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D2" w:rsidRPr="00FD6A02" w:rsidRDefault="00395ED2" w:rsidP="00395ED2">
      <w:pPr>
        <w:tabs>
          <w:tab w:val="center" w:pos="4961"/>
          <w:tab w:val="left" w:pos="7051"/>
        </w:tabs>
        <w:jc w:val="center"/>
      </w:pPr>
      <w:r w:rsidRPr="00FD6A02">
        <w:t>Протокол</w:t>
      </w:r>
    </w:p>
    <w:p w:rsidR="00395ED2" w:rsidRPr="00FD6A02" w:rsidRDefault="00395ED2" w:rsidP="00395ED2">
      <w:pPr>
        <w:tabs>
          <w:tab w:val="center" w:pos="4961"/>
          <w:tab w:val="left" w:pos="7629"/>
        </w:tabs>
      </w:pPr>
      <w:r w:rsidRPr="00FD6A02">
        <w:tab/>
      </w:r>
    </w:p>
    <w:p w:rsidR="00395ED2" w:rsidRPr="00FD6A02" w:rsidRDefault="00395ED2" w:rsidP="00395ED2">
      <w:pPr>
        <w:tabs>
          <w:tab w:val="center" w:pos="4961"/>
          <w:tab w:val="left" w:pos="7629"/>
        </w:tabs>
      </w:pPr>
    </w:p>
    <w:p w:rsidR="00395ED2" w:rsidRPr="00FD6A02" w:rsidRDefault="00395ED2" w:rsidP="00395ED2">
      <w:pPr>
        <w:tabs>
          <w:tab w:val="center" w:pos="4961"/>
          <w:tab w:val="left" w:pos="7629"/>
          <w:tab w:val="right" w:pos="9922"/>
        </w:tabs>
      </w:pPr>
      <w:r w:rsidRPr="00FD6A02">
        <w:tab/>
        <w:t>с. Русское                                                                                              от 30</w:t>
      </w:r>
      <w:r w:rsidR="00E579D5">
        <w:t>.08.</w:t>
      </w:r>
      <w:r w:rsidRPr="00FD6A02">
        <w:t>16</w:t>
      </w:r>
    </w:p>
    <w:p w:rsidR="00395ED2" w:rsidRPr="00FD6A02" w:rsidRDefault="00395ED2" w:rsidP="00395ED2">
      <w:pPr>
        <w:pStyle w:val="a3"/>
        <w:tabs>
          <w:tab w:val="left" w:pos="142"/>
          <w:tab w:val="num" w:pos="426"/>
          <w:tab w:val="center" w:pos="4961"/>
          <w:tab w:val="left" w:pos="7629"/>
          <w:tab w:val="right" w:pos="9922"/>
        </w:tabs>
        <w:ind w:left="426" w:firstLine="283"/>
        <w:jc w:val="center"/>
      </w:pPr>
    </w:p>
    <w:p w:rsidR="00395ED2" w:rsidRPr="00FD6A02" w:rsidRDefault="00395ED2" w:rsidP="00395ED2">
      <w:pPr>
        <w:tabs>
          <w:tab w:val="center" w:pos="4961"/>
          <w:tab w:val="left" w:pos="7629"/>
          <w:tab w:val="right" w:pos="9922"/>
        </w:tabs>
      </w:pPr>
      <w:r w:rsidRPr="00FD6A02">
        <w:t>Присутствовало: 15 человек.</w:t>
      </w:r>
    </w:p>
    <w:p w:rsidR="00395ED2" w:rsidRPr="00FD6A02" w:rsidRDefault="00395ED2" w:rsidP="00395ED2">
      <w:pPr>
        <w:rPr>
          <w:bCs/>
          <w:kern w:val="36"/>
        </w:rPr>
      </w:pPr>
    </w:p>
    <w:p w:rsidR="00395ED2" w:rsidRPr="00FD6A02" w:rsidRDefault="00395ED2" w:rsidP="00395ED2">
      <w:pPr>
        <w:jc w:val="center"/>
      </w:pPr>
      <w:r w:rsidRPr="00FD6A02">
        <w:t>Повестка дня.</w:t>
      </w:r>
    </w:p>
    <w:p w:rsidR="00395ED2" w:rsidRPr="00FD6A02" w:rsidRDefault="00395ED2" w:rsidP="00395ED2">
      <w:pPr>
        <w:jc w:val="center"/>
      </w:pPr>
    </w:p>
    <w:p w:rsidR="00395ED2" w:rsidRPr="00FD6A02" w:rsidRDefault="00395ED2" w:rsidP="00395ED2">
      <w:pPr>
        <w:jc w:val="both"/>
      </w:pPr>
      <w:r w:rsidRPr="00FD6A02">
        <w:t>1.</w:t>
      </w:r>
      <w:r w:rsidR="00BD2F2D">
        <w:t>Рассмотрение результатов</w:t>
      </w:r>
      <w:r w:rsidRPr="00FD6A02">
        <w:t xml:space="preserve"> независимой</w:t>
      </w:r>
      <w:r w:rsidR="00E579D5">
        <w:t xml:space="preserve"> </w:t>
      </w:r>
      <w:r w:rsidRPr="00FD6A02">
        <w:t xml:space="preserve">оценки качества образовательных услуг, предоставляемых </w:t>
      </w:r>
      <w:r w:rsidR="00BD2F2D">
        <w:t>МБОУ Р</w:t>
      </w:r>
      <w:r w:rsidR="00E579D5">
        <w:t xml:space="preserve">усской </w:t>
      </w:r>
      <w:r w:rsidR="00BD2F2D">
        <w:t>СОШ им.</w:t>
      </w:r>
      <w:r w:rsidR="00BB0684">
        <w:t xml:space="preserve"> </w:t>
      </w:r>
      <w:r w:rsidR="00BD2F2D">
        <w:t>М.Н.</w:t>
      </w:r>
      <w:r w:rsidR="00BB0684">
        <w:t xml:space="preserve"> </w:t>
      </w:r>
      <w:r w:rsidR="00BD2F2D">
        <w:t>Алексеева.</w:t>
      </w:r>
    </w:p>
    <w:p w:rsidR="00395ED2" w:rsidRPr="00FD6A02" w:rsidRDefault="00395ED2" w:rsidP="00395ED2">
      <w:pPr>
        <w:jc w:val="both"/>
      </w:pPr>
    </w:p>
    <w:p w:rsidR="00395ED2" w:rsidRPr="00FD6A02" w:rsidRDefault="00395ED2" w:rsidP="00395ED2">
      <w:pPr>
        <w:jc w:val="center"/>
      </w:pPr>
      <w:r w:rsidRPr="00FD6A02">
        <w:t>Ход заседания.</w:t>
      </w:r>
    </w:p>
    <w:p w:rsidR="00395ED2" w:rsidRPr="00FD6A02" w:rsidRDefault="00395ED2" w:rsidP="00395ED2">
      <w:pPr>
        <w:jc w:val="center"/>
      </w:pPr>
    </w:p>
    <w:p w:rsidR="00BB0684" w:rsidRDefault="00BB0684" w:rsidP="00395ED2">
      <w:pPr>
        <w:ind w:firstLine="567"/>
        <w:jc w:val="both"/>
      </w:pPr>
      <w:r>
        <w:t>На заседании педагогического совета бы</w:t>
      </w:r>
      <w:bookmarkStart w:id="0" w:name="_GoBack"/>
      <w:bookmarkEnd w:id="0"/>
      <w:r>
        <w:t xml:space="preserve">ли рассмотрены </w:t>
      </w:r>
      <w:r w:rsidRPr="00FD6A02">
        <w:t>результаты независимой</w:t>
      </w:r>
      <w:r w:rsidRPr="00FD6A02">
        <w:tab/>
        <w:t xml:space="preserve"> оценки качества образовательных услуг, предоставляемых </w:t>
      </w:r>
      <w:r w:rsidR="002D2A77">
        <w:t xml:space="preserve"> школой</w:t>
      </w:r>
      <w:r w:rsidRPr="00FD6A02">
        <w:t>.</w:t>
      </w:r>
    </w:p>
    <w:p w:rsidR="00395ED2" w:rsidRPr="00FD6A02" w:rsidRDefault="00395ED2" w:rsidP="00395ED2">
      <w:pPr>
        <w:ind w:firstLine="567"/>
        <w:jc w:val="both"/>
      </w:pPr>
      <w:r w:rsidRPr="00FD6A02">
        <w:t>По первому вопросу слушали Бойко Л.А., заместителя директора по учебной работе, которая довела до сведения педагогических работников</w:t>
      </w:r>
      <w:r w:rsidR="00BB0684">
        <w:t>. Д</w:t>
      </w:r>
      <w:r w:rsidR="00BD2F2D" w:rsidRPr="00FD6A02">
        <w:t>анную</w:t>
      </w:r>
      <w:r w:rsidRPr="00FD6A02">
        <w:t xml:space="preserve"> оценку провело Г</w:t>
      </w:r>
      <w:r w:rsidR="00E579D5">
        <w:t>АУ</w:t>
      </w:r>
      <w:r w:rsidRPr="00FD6A02">
        <w:t xml:space="preserve"> </w:t>
      </w:r>
      <w:r w:rsidR="00E579D5">
        <w:t>РИАЦ РО.</w:t>
      </w:r>
    </w:p>
    <w:p w:rsidR="00395ED2" w:rsidRPr="00FD6A02" w:rsidRDefault="00395ED2" w:rsidP="00395ED2">
      <w:pPr>
        <w:ind w:firstLine="709"/>
        <w:jc w:val="both"/>
        <w:rPr>
          <w:b/>
        </w:rPr>
      </w:pPr>
      <w:r w:rsidRPr="00FD6A02">
        <w:rPr>
          <w:b/>
        </w:rPr>
        <w:t xml:space="preserve">НОКО проводилось по следующим критериям: </w:t>
      </w:r>
    </w:p>
    <w:p w:rsidR="00395ED2" w:rsidRPr="00FD6A02" w:rsidRDefault="00395ED2" w:rsidP="00395ED2">
      <w:pPr>
        <w:ind w:firstLine="709"/>
        <w:jc w:val="both"/>
      </w:pPr>
      <w:r w:rsidRPr="00FD6A02">
        <w:t>-открытость и доступность информации об образовательной организации;</w:t>
      </w:r>
    </w:p>
    <w:p w:rsidR="00BB0684" w:rsidRDefault="00395ED2" w:rsidP="00395ED2">
      <w:pPr>
        <w:ind w:firstLine="709"/>
        <w:jc w:val="both"/>
      </w:pPr>
      <w:r w:rsidRPr="00FD6A02">
        <w:t>-комфортность условий, в которых осуществляется образовательная деятельность;</w:t>
      </w:r>
    </w:p>
    <w:p w:rsidR="00395ED2" w:rsidRPr="00FD6A02" w:rsidRDefault="00395ED2" w:rsidP="00395ED2">
      <w:pPr>
        <w:ind w:firstLine="709"/>
        <w:jc w:val="both"/>
      </w:pPr>
      <w:r w:rsidRPr="00FD6A02">
        <w:t>-доброжелательность, вежливость и компетентность работников образовательной организации;</w:t>
      </w:r>
    </w:p>
    <w:p w:rsidR="00395ED2" w:rsidRPr="00FD6A02" w:rsidRDefault="00395ED2" w:rsidP="00395ED2">
      <w:pPr>
        <w:ind w:firstLine="709"/>
        <w:jc w:val="both"/>
      </w:pPr>
      <w:r w:rsidRPr="00FD6A02">
        <w:t>-удовлетворенность качеством образовательной деятельности.</w:t>
      </w:r>
    </w:p>
    <w:p w:rsidR="00395ED2" w:rsidRPr="00FD6A02" w:rsidRDefault="00395ED2" w:rsidP="00395ED2">
      <w:pPr>
        <w:ind w:firstLine="709"/>
        <w:jc w:val="both"/>
      </w:pPr>
      <w:r w:rsidRPr="00FD6A02">
        <w:t>Дополнительно в рамках независимой оценки качества проводится:</w:t>
      </w:r>
    </w:p>
    <w:p w:rsidR="00395ED2" w:rsidRPr="00FD6A02" w:rsidRDefault="00395ED2" w:rsidP="00395ED2">
      <w:pPr>
        <w:ind w:firstLine="709"/>
        <w:jc w:val="both"/>
      </w:pPr>
      <w:r w:rsidRPr="00FD6A02">
        <w:t xml:space="preserve">- анализ образовательных </w:t>
      </w:r>
      <w:r w:rsidR="00E579D5">
        <w:t>р</w:t>
      </w:r>
      <w:r w:rsidRPr="00FD6A02">
        <w:t>езультатов обучающихся;</w:t>
      </w:r>
    </w:p>
    <w:p w:rsidR="00395ED2" w:rsidRPr="00FD6A02" w:rsidRDefault="00395ED2" w:rsidP="00395ED2">
      <w:pPr>
        <w:ind w:firstLine="709"/>
        <w:jc w:val="both"/>
      </w:pPr>
      <w:r w:rsidRPr="00FD6A02">
        <w:t>- ранжирование образовательных учреждений по показателям, касающимся их кадрового обеспечения.</w:t>
      </w:r>
    </w:p>
    <w:p w:rsidR="007A0E60" w:rsidRDefault="007A0E60" w:rsidP="007A0E60">
      <w:pPr>
        <w:ind w:firstLine="709"/>
        <w:jc w:val="both"/>
      </w:pPr>
      <w:r>
        <w:t>Было отмечено,</w:t>
      </w:r>
      <w:r w:rsidR="00DF48D1">
        <w:t xml:space="preserve"> </w:t>
      </w:r>
      <w:r>
        <w:t>что необходимо обратить внимание на следующие критерии:</w:t>
      </w:r>
    </w:p>
    <w:p w:rsidR="007A0E60" w:rsidRDefault="007A0E60" w:rsidP="007A0E60">
      <w:pPr>
        <w:ind w:firstLine="709"/>
        <w:jc w:val="both"/>
      </w:pPr>
      <w:r>
        <w:t>-- комфортность условий, в которых осуществляется образовательная деятельность;</w:t>
      </w:r>
    </w:p>
    <w:p w:rsidR="00395ED2" w:rsidRPr="00FD6A02" w:rsidRDefault="007A0E60" w:rsidP="007A0E60">
      <w:pPr>
        <w:ind w:firstLine="709"/>
        <w:jc w:val="both"/>
      </w:pPr>
      <w:r>
        <w:t>-- удовлетворенность качеством образовательной деятельности школы.</w:t>
      </w:r>
    </w:p>
    <w:p w:rsidR="007E10E2" w:rsidRDefault="00DF48D1" w:rsidP="00395ED2">
      <w:pPr>
        <w:ind w:firstLine="709"/>
        <w:jc w:val="both"/>
      </w:pPr>
      <w:r>
        <w:t>-проведение анализа образовательных результатов обучающихся.</w:t>
      </w:r>
    </w:p>
    <w:p w:rsidR="00DF48D1" w:rsidRDefault="00DF48D1" w:rsidP="00395ED2">
      <w:pPr>
        <w:ind w:firstLine="709"/>
        <w:jc w:val="both"/>
      </w:pPr>
    </w:p>
    <w:p w:rsidR="00395ED2" w:rsidRDefault="00395ED2" w:rsidP="00395ED2">
      <w:pPr>
        <w:ind w:firstLine="709"/>
        <w:jc w:val="both"/>
      </w:pPr>
      <w:r w:rsidRPr="00FD6A02">
        <w:t>В ходе ознакомления и обсуждения НОКО приняли решение:</w:t>
      </w:r>
    </w:p>
    <w:p w:rsidR="00BB0684" w:rsidRDefault="00BB0684" w:rsidP="009A631D">
      <w:pPr>
        <w:ind w:firstLine="709"/>
        <w:jc w:val="both"/>
      </w:pPr>
      <w:r>
        <w:t xml:space="preserve">- </w:t>
      </w:r>
      <w:r w:rsidR="00DF48D1">
        <w:t>Утвердить План мероприятий по улучшению качества образовательных услуг в 2016-2017 учебном году по результатам независимой оценки качества деятельности</w:t>
      </w:r>
      <w:r w:rsidR="00E579D5">
        <w:t>.</w:t>
      </w:r>
      <w:r w:rsidR="00DF48D1">
        <w:t xml:space="preserve"> </w:t>
      </w:r>
    </w:p>
    <w:p w:rsidR="00BB0684" w:rsidRDefault="00BB0684" w:rsidP="00BB0684">
      <w:pPr>
        <w:ind w:firstLine="567"/>
        <w:jc w:val="both"/>
      </w:pPr>
      <w:r>
        <w:t xml:space="preserve">1. </w:t>
      </w:r>
      <w:r w:rsidRPr="00B144ED">
        <w:t>Создание условий для повышения результатов государственной итоговой аттестации (ЕГЭ) по обязательным предметам</w:t>
      </w:r>
      <w:r w:rsidR="00E579D5">
        <w:t>.</w:t>
      </w:r>
    </w:p>
    <w:p w:rsidR="00BB0684" w:rsidRDefault="00BB0684" w:rsidP="00BB0684">
      <w:pPr>
        <w:ind w:firstLine="567"/>
      </w:pPr>
      <w:r>
        <w:t>2.</w:t>
      </w:r>
      <w:r w:rsidRPr="00B144ED">
        <w:t>Создание условий для повышения результатов всероссийских проверочных работ (ВПР) по предметам (русский язык и математика)</w:t>
      </w:r>
      <w:r w:rsidR="00E579D5">
        <w:t>.</w:t>
      </w:r>
    </w:p>
    <w:p w:rsidR="00BB0684" w:rsidRDefault="00BB0684" w:rsidP="00BB0684">
      <w:pPr>
        <w:ind w:firstLine="567"/>
        <w:jc w:val="both"/>
      </w:pPr>
      <w:r>
        <w:t>3.</w:t>
      </w:r>
      <w:r>
        <w:t xml:space="preserve"> </w:t>
      </w:r>
      <w:r w:rsidRPr="00B144ED">
        <w:t>Создание условий для повышения результатов всероссийских проверочных работ (ВПР) по предметам (русский язык и математика</w:t>
      </w:r>
      <w:r w:rsidR="00E579D5">
        <w:t>.</w:t>
      </w:r>
      <w:r w:rsidRPr="00B144ED">
        <w:t>)</w:t>
      </w:r>
    </w:p>
    <w:p w:rsidR="00BB0684" w:rsidRDefault="00BB0684" w:rsidP="00BB0684">
      <w:pPr>
        <w:ind w:firstLine="567"/>
        <w:jc w:val="both"/>
      </w:pPr>
      <w:r>
        <w:t>4.</w:t>
      </w:r>
      <w:r>
        <w:t xml:space="preserve"> </w:t>
      </w:r>
      <w:r>
        <w:t xml:space="preserve">Обновление информации </w:t>
      </w:r>
      <w:r w:rsidR="00E579D5">
        <w:t>на школьном сайте.</w:t>
      </w:r>
    </w:p>
    <w:p w:rsidR="00BB0684" w:rsidRDefault="00BB0684" w:rsidP="00BB0684">
      <w:pPr>
        <w:ind w:firstLine="567"/>
        <w:jc w:val="both"/>
      </w:pPr>
      <w:r>
        <w:t>5.</w:t>
      </w:r>
      <w:r>
        <w:t xml:space="preserve"> </w:t>
      </w:r>
      <w:r>
        <w:t>Создание условий для повышения уровня квалификации учителей</w:t>
      </w:r>
      <w:r w:rsidR="00E579D5">
        <w:t>.</w:t>
      </w:r>
    </w:p>
    <w:p w:rsidR="00395ED2" w:rsidRPr="00FD6A02" w:rsidRDefault="00BB0684" w:rsidP="00E579D5">
      <w:pPr>
        <w:ind w:firstLine="567"/>
        <w:jc w:val="both"/>
      </w:pPr>
      <w:r>
        <w:rPr>
          <w:rStyle w:val="22"/>
          <w:color w:val="000000"/>
        </w:rPr>
        <w:t>6.</w:t>
      </w:r>
      <w:r>
        <w:rPr>
          <w:rStyle w:val="22"/>
          <w:color w:val="000000"/>
        </w:rPr>
        <w:t xml:space="preserve"> </w:t>
      </w:r>
      <w:r>
        <w:rPr>
          <w:rStyle w:val="22"/>
          <w:color w:val="000000"/>
        </w:rPr>
        <w:t>О</w:t>
      </w:r>
      <w:r w:rsidRPr="000B2CD1">
        <w:rPr>
          <w:rStyle w:val="22"/>
          <w:color w:val="000000"/>
        </w:rPr>
        <w:t>беспечение и созда</w:t>
      </w:r>
      <w:r>
        <w:rPr>
          <w:rStyle w:val="22"/>
          <w:color w:val="000000"/>
        </w:rPr>
        <w:t xml:space="preserve">ние условий для психологической </w:t>
      </w:r>
      <w:r w:rsidRPr="000B2CD1">
        <w:rPr>
          <w:rStyle w:val="22"/>
          <w:color w:val="000000"/>
        </w:rPr>
        <w:t>безопасности и</w:t>
      </w:r>
      <w:r>
        <w:rPr>
          <w:rStyle w:val="22"/>
          <w:color w:val="000000"/>
        </w:rPr>
        <w:t xml:space="preserve"> </w:t>
      </w:r>
      <w:r w:rsidRPr="000B2CD1">
        <w:rPr>
          <w:rStyle w:val="22"/>
          <w:color w:val="000000"/>
        </w:rPr>
        <w:t>комфортности в</w:t>
      </w:r>
      <w:r>
        <w:rPr>
          <w:rStyle w:val="22"/>
          <w:color w:val="000000"/>
        </w:rPr>
        <w:t xml:space="preserve"> учреждении, на </w:t>
      </w:r>
      <w:r w:rsidRPr="000B2CD1">
        <w:rPr>
          <w:rStyle w:val="22"/>
          <w:color w:val="000000"/>
        </w:rPr>
        <w:t>установление</w:t>
      </w:r>
      <w:r>
        <w:rPr>
          <w:rStyle w:val="22"/>
          <w:color w:val="000000"/>
        </w:rPr>
        <w:t xml:space="preserve"> </w:t>
      </w:r>
      <w:r w:rsidRPr="000B2CD1">
        <w:rPr>
          <w:rStyle w:val="22"/>
          <w:color w:val="000000"/>
        </w:rPr>
        <w:t>взаимоотношений</w:t>
      </w:r>
      <w:r>
        <w:rPr>
          <w:rStyle w:val="22"/>
          <w:color w:val="000000"/>
        </w:rPr>
        <w:t xml:space="preserve"> педагогических </w:t>
      </w:r>
      <w:r w:rsidRPr="000B2CD1">
        <w:rPr>
          <w:rStyle w:val="22"/>
          <w:color w:val="000000"/>
        </w:rPr>
        <w:t>работников с</w:t>
      </w:r>
      <w:r>
        <w:rPr>
          <w:rStyle w:val="22"/>
          <w:color w:val="000000"/>
        </w:rPr>
        <w:t xml:space="preserve"> </w:t>
      </w:r>
      <w:r w:rsidRPr="000B2CD1">
        <w:rPr>
          <w:rStyle w:val="22"/>
          <w:color w:val="000000"/>
        </w:rPr>
        <w:t>обучающимися</w:t>
      </w:r>
      <w:r w:rsidR="00E579D5">
        <w:rPr>
          <w:rStyle w:val="22"/>
          <w:color w:val="000000"/>
        </w:rPr>
        <w:t>.</w:t>
      </w:r>
    </w:p>
    <w:sectPr w:rsidR="00395ED2" w:rsidRPr="00FD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E62" w:rsidRDefault="000A0E62" w:rsidP="00395ED2">
      <w:r>
        <w:separator/>
      </w:r>
    </w:p>
  </w:endnote>
  <w:endnote w:type="continuationSeparator" w:id="0">
    <w:p w:rsidR="000A0E62" w:rsidRDefault="000A0E62" w:rsidP="0039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E62" w:rsidRDefault="000A0E62" w:rsidP="00395ED2">
      <w:r>
        <w:separator/>
      </w:r>
    </w:p>
  </w:footnote>
  <w:footnote w:type="continuationSeparator" w:id="0">
    <w:p w:rsidR="000A0E62" w:rsidRDefault="000A0E62" w:rsidP="00395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D2"/>
    <w:rsid w:val="000A0E62"/>
    <w:rsid w:val="001C1BEA"/>
    <w:rsid w:val="002D2A77"/>
    <w:rsid w:val="00395ED2"/>
    <w:rsid w:val="007A0E60"/>
    <w:rsid w:val="007C602C"/>
    <w:rsid w:val="007E10E2"/>
    <w:rsid w:val="009A631D"/>
    <w:rsid w:val="00BB0684"/>
    <w:rsid w:val="00BD2F2D"/>
    <w:rsid w:val="00DC22A8"/>
    <w:rsid w:val="00DF48D1"/>
    <w:rsid w:val="00E579D5"/>
    <w:rsid w:val="00F62359"/>
    <w:rsid w:val="00F85ACA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D91E5-212D-44EA-A140-DCE14B27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5ED2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rsid w:val="00395ED2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395ED2"/>
    <w:pPr>
      <w:spacing w:after="100" w:line="276" w:lineRule="auto"/>
      <w:ind w:left="220"/>
      <w:jc w:val="center"/>
    </w:pPr>
    <w:rPr>
      <w:rFonts w:eastAsia="Calibri"/>
      <w:b/>
      <w:sz w:val="28"/>
      <w:szCs w:val="28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395ED2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95ED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395ED2"/>
    <w:rPr>
      <w:vertAlign w:val="superscript"/>
    </w:rPr>
  </w:style>
  <w:style w:type="character" w:customStyle="1" w:styleId="22">
    <w:name w:val="Основной текст (2)2"/>
    <w:basedOn w:val="a0"/>
    <w:uiPriority w:val="99"/>
    <w:rsid w:val="00BB0684"/>
    <w:rPr>
      <w:rFonts w:ascii="Times New Roman" w:hAnsi="Times New Roman" w:cs="Times New Roman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1958</Characters>
  <Application>Microsoft Office Word</Application>
  <DocSecurity>0</DocSecurity>
  <Lines>48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МБОУ РСОШ</cp:lastModifiedBy>
  <cp:revision>3</cp:revision>
  <dcterms:created xsi:type="dcterms:W3CDTF">2016-12-07T05:40:00Z</dcterms:created>
  <dcterms:modified xsi:type="dcterms:W3CDTF">2016-12-07T05:46:00Z</dcterms:modified>
</cp:coreProperties>
</file>