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bookmarkStart w:id="1" w:name="_GoBack"/>
      <w:bookmarkEnd w:id="1"/>
      <w:r>
        <w:drawing>
          <wp:inline>
            <wp:extent cx="5257800" cy="32289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57800" cy="32289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2022-06-20T13:37:33Z</dcterms:modified>
</cp:coreProperties>
</file>