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6513F" w:rsidRDefault="004B1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В соответствии с действующим законодательством, за деяния, связанные с незаконным оборотом наркотиков, предусмотрена административная и уголовная ответственность</w:t>
      </w:r>
    </w:p>
    <w:p w14:paraId="02000000" w14:textId="77777777" w:rsidR="0036513F" w:rsidRDefault="004B180D">
      <w:pPr>
        <w:spacing w:before="248" w:after="248" w:line="40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Кодексу Российской Федерации об административных правонарушениях</w:t>
      </w:r>
    </w:p>
    <w:p w14:paraId="03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6.8. </w:t>
      </w:r>
      <w:r>
        <w:rPr>
          <w:rFonts w:ascii="Times New Roman" w:hAnsi="Times New Roman"/>
          <w:b/>
          <w:sz w:val="28"/>
        </w:rPr>
        <w:t>Незаконный оборот наркотических средств, психотропных веществ или их аналогов</w:t>
      </w:r>
    </w:p>
    <w:p w14:paraId="04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14:paraId="05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влечет наложение администрати</w:t>
      </w:r>
      <w:r>
        <w:rPr>
          <w:rFonts w:ascii="Times New Roman" w:hAnsi="Times New Roman"/>
          <w:sz w:val="28"/>
        </w:rPr>
        <w:t xml:space="preserve">вного штрафа в размере от пяти до десяти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 xml:space="preserve"> или административный арест на срок до пятнадцати суток.</w:t>
      </w:r>
    </w:p>
    <w:p w14:paraId="06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Лицо, добровольно сдавшее приобретенные без цели сбыта наркотические средства или психотропные вещества, а также </w:t>
      </w:r>
      <w:r>
        <w:rPr>
          <w:rFonts w:ascii="Times New Roman" w:hAnsi="Times New Roman"/>
          <w:sz w:val="28"/>
        </w:rPr>
        <w:t>их аналоги, освобождается от административной ответственности за данное административное правонарушение.</w:t>
      </w:r>
    </w:p>
    <w:p w14:paraId="07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6.9. Потребление наркотических средств или психотропных веществ без назначения врача</w:t>
      </w:r>
    </w:p>
    <w:p w14:paraId="08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Потребление наркотических средств или психотропных веществ </w:t>
      </w:r>
      <w:r>
        <w:rPr>
          <w:rFonts w:ascii="Times New Roman" w:hAnsi="Times New Roman"/>
          <w:sz w:val="28"/>
        </w:rPr>
        <w:t xml:space="preserve">без назначения врача, за исключением случаев, предусмотренных частью 3 статьи 20.20, статьей 20.22 настоящего Кодекса, - </w:t>
      </w:r>
    </w:p>
    <w:p w14:paraId="09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от пяти до десяти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 xml:space="preserve"> или административный арест на </w:t>
      </w:r>
      <w:r>
        <w:rPr>
          <w:rFonts w:ascii="Times New Roman" w:hAnsi="Times New Roman"/>
          <w:sz w:val="28"/>
        </w:rPr>
        <w:t>срок до пятнадцати суток.</w:t>
      </w:r>
    </w:p>
    <w:p w14:paraId="0A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</w:t>
      </w:r>
      <w:r>
        <w:rPr>
          <w:rFonts w:ascii="Times New Roman" w:hAnsi="Times New Roman"/>
          <w:sz w:val="28"/>
        </w:rPr>
        <w:t xml:space="preserve">ости за данное правонарушение. Лицо, в установленном порядке признанное больным наркоманией, может быть с его </w:t>
      </w:r>
      <w:r>
        <w:rPr>
          <w:rFonts w:ascii="Times New Roman" w:hAnsi="Times New Roman"/>
          <w:sz w:val="28"/>
        </w:rPr>
        <w:lastRenderedPageBreak/>
        <w:t>согласия направлено на медицинское и социальное восстановление в лечебно-профилактическое учреждение и в связи с этим освобождается от администрат</w:t>
      </w:r>
      <w:r>
        <w:rPr>
          <w:rFonts w:ascii="Times New Roman" w:hAnsi="Times New Roman"/>
          <w:sz w:val="28"/>
        </w:rPr>
        <w:t>ивной ответственности за совершение правонарушений, связанных с потреблением наркотических средств или психотропных веществ.</w:t>
      </w:r>
    </w:p>
    <w:p w14:paraId="0B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6.10. Вовлечение несовершеннолетнего в употребление пива и напитков, изготавливаемых на его основе, спиртных напитков или од</w:t>
      </w:r>
      <w:r>
        <w:rPr>
          <w:rFonts w:ascii="Times New Roman" w:hAnsi="Times New Roman"/>
          <w:b/>
          <w:sz w:val="28"/>
        </w:rPr>
        <w:t>урманивающих веществ</w:t>
      </w:r>
    </w:p>
    <w:p w14:paraId="0C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Вовлечение несовершеннолетнего в употребление пива и напитков, изготавливаемых на его основе, -</w:t>
      </w:r>
    </w:p>
    <w:p w14:paraId="0D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от одного до трех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14:paraId="0E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Вовлечение несовершеннолетне</w:t>
      </w:r>
      <w:r>
        <w:rPr>
          <w:rFonts w:ascii="Times New Roman" w:hAnsi="Times New Roman"/>
          <w:sz w:val="28"/>
        </w:rPr>
        <w:t>го в употребление спиртных напитков или одурманивающих веществ -</w:t>
      </w:r>
    </w:p>
    <w:p w14:paraId="0F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от пяти до десяти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14:paraId="10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 же действия, совершенные родителями или иными законными представителями несоверш</w:t>
      </w:r>
      <w:r>
        <w:rPr>
          <w:rFonts w:ascii="Times New Roman" w:hAnsi="Times New Roman"/>
          <w:sz w:val="28"/>
        </w:rPr>
        <w:t xml:space="preserve">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14:paraId="11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Под пивом и напитками, </w:t>
      </w:r>
      <w:r>
        <w:rPr>
          <w:rFonts w:ascii="Times New Roman" w:hAnsi="Times New Roman"/>
          <w:sz w:val="28"/>
        </w:rPr>
        <w:t>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</w:t>
      </w:r>
      <w:r>
        <w:rPr>
          <w:rFonts w:ascii="Times New Roman" w:hAnsi="Times New Roman"/>
          <w:sz w:val="28"/>
        </w:rPr>
        <w:t>снове пива напитки с указанным содержанием этилового спирта.</w:t>
      </w:r>
    </w:p>
    <w:p w14:paraId="12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6.13. Пропаганда наркотических средств, психотропных веществ или их </w:t>
      </w:r>
      <w:proofErr w:type="spellStart"/>
      <w:r>
        <w:rPr>
          <w:rFonts w:ascii="Times New Roman" w:hAnsi="Times New Roman"/>
          <w:b/>
          <w:sz w:val="28"/>
        </w:rPr>
        <w:t>прекурсоров</w:t>
      </w:r>
      <w:proofErr w:type="spellEnd"/>
    </w:p>
    <w:p w14:paraId="13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Пропаганда либо незаконная реклама наркотических средств, психотропных веществ или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-</w:t>
      </w:r>
    </w:p>
    <w:p w14:paraId="14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влечет н</w:t>
      </w:r>
      <w:r>
        <w:rPr>
          <w:rFonts w:ascii="Times New Roman" w:hAnsi="Times New Roman"/>
          <w:sz w:val="28"/>
        </w:rPr>
        <w:t xml:space="preserve">аложение административного штрафа </w:t>
      </w:r>
      <w:proofErr w:type="gramStart"/>
      <w:r>
        <w:rPr>
          <w:rFonts w:ascii="Times New Roman" w:hAnsi="Times New Roman"/>
          <w:sz w:val="28"/>
        </w:rPr>
        <w:t>на граждан в размере от двадцати до двадцати пяти минимальных размеров оплаты труда с конфискацией</w:t>
      </w:r>
      <w:proofErr w:type="gramEnd"/>
      <w:r>
        <w:rPr>
          <w:rFonts w:ascii="Times New Roman" w:hAnsi="Times New Roman"/>
          <w:sz w:val="28"/>
        </w:rPr>
        <w:t xml:space="preserve"> рекламной продукции и оборудования, использованного для ее изготовления, или без таковой; на должностных лиц - от сорока до</w:t>
      </w:r>
      <w:r>
        <w:rPr>
          <w:rFonts w:ascii="Times New Roman" w:hAnsi="Times New Roman"/>
          <w:sz w:val="28"/>
        </w:rPr>
        <w:t xml:space="preserve"> пятидесяти минимальных размеров оплаты труда; </w:t>
      </w:r>
      <w:proofErr w:type="gramStart"/>
      <w:r>
        <w:rPr>
          <w:rFonts w:ascii="Times New Roman" w:hAnsi="Times New Roman"/>
          <w:sz w:val="28"/>
        </w:rPr>
        <w:t>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</w:t>
      </w:r>
      <w:r>
        <w:rPr>
          <w:rFonts w:ascii="Times New Roman" w:hAnsi="Times New Roman"/>
          <w:sz w:val="28"/>
        </w:rPr>
        <w:t>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</w:t>
      </w:r>
      <w:proofErr w:type="gramEnd"/>
      <w:r>
        <w:rPr>
          <w:rFonts w:ascii="Times New Roman" w:hAnsi="Times New Roman"/>
          <w:sz w:val="28"/>
        </w:rPr>
        <w:t xml:space="preserve"> на юридических лиц - от чет</w:t>
      </w:r>
      <w:r>
        <w:rPr>
          <w:rFonts w:ascii="Times New Roman" w:hAnsi="Times New Roman"/>
          <w:sz w:val="28"/>
        </w:rPr>
        <w:t xml:space="preserve">ырехсот до пятисот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 xml:space="preserve">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</w:t>
      </w:r>
      <w:r>
        <w:rPr>
          <w:rFonts w:ascii="Times New Roman" w:hAnsi="Times New Roman"/>
          <w:sz w:val="28"/>
        </w:rPr>
        <w:t>ной продукции и оборудования, использованного для ее изготовления, или без таковой.</w:t>
      </w:r>
    </w:p>
    <w:p w14:paraId="15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</w:t>
      </w:r>
      <w:r>
        <w:rPr>
          <w:rFonts w:ascii="Times New Roman" w:hAnsi="Times New Roman"/>
          <w:sz w:val="28"/>
        </w:rPr>
        <w:t xml:space="preserve">о разрешенных к применению в медицинских целях наркотических средствах, психотропных веществах и их </w:t>
      </w:r>
      <w:proofErr w:type="spellStart"/>
      <w:r>
        <w:rPr>
          <w:rFonts w:ascii="Times New Roman" w:hAnsi="Times New Roman"/>
          <w:sz w:val="28"/>
        </w:rPr>
        <w:t>прекурсорах</w:t>
      </w:r>
      <w:proofErr w:type="spellEnd"/>
      <w:r>
        <w:rPr>
          <w:rFonts w:ascii="Times New Roman" w:hAnsi="Times New Roman"/>
          <w:sz w:val="28"/>
        </w:rPr>
        <w:t>.</w:t>
      </w:r>
    </w:p>
    <w:p w14:paraId="16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20.20. Распитие пива и напитков, изготавливаемых на его основе, алкогольной и спиртосодержащей продукции либо потребление наркотических </w:t>
      </w:r>
      <w:r>
        <w:rPr>
          <w:rFonts w:ascii="Times New Roman" w:hAnsi="Times New Roman"/>
          <w:b/>
          <w:sz w:val="28"/>
        </w:rPr>
        <w:t>средств или психотропных веществ в общественных местах</w:t>
      </w:r>
    </w:p>
    <w:p w14:paraId="17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</w:t>
      </w:r>
      <w:r>
        <w:rPr>
          <w:rFonts w:ascii="Times New Roman" w:hAnsi="Times New Roman"/>
          <w:sz w:val="28"/>
        </w:rPr>
        <w:t>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</w:t>
      </w:r>
      <w:r>
        <w:rPr>
          <w:rFonts w:ascii="Times New Roman" w:hAnsi="Times New Roman"/>
          <w:sz w:val="28"/>
        </w:rPr>
        <w:t xml:space="preserve">ом числе без </w:t>
      </w:r>
      <w:r>
        <w:rPr>
          <w:rFonts w:ascii="Times New Roman" w:hAnsi="Times New Roman"/>
          <w:sz w:val="28"/>
        </w:rPr>
        <w:lastRenderedPageBreak/>
        <w:t>образования</w:t>
      </w:r>
      <w:proofErr w:type="gramEnd"/>
      <w:r>
        <w:rPr>
          <w:rFonts w:ascii="Times New Roman" w:hAnsi="Times New Roman"/>
          <w:sz w:val="28"/>
        </w:rPr>
        <w:t xml:space="preserve"> юридического лица), физкультурно-оздоровительных и спортивных </w:t>
      </w:r>
      <w:proofErr w:type="gramStart"/>
      <w:r>
        <w:rPr>
          <w:rFonts w:ascii="Times New Roman" w:hAnsi="Times New Roman"/>
          <w:sz w:val="28"/>
        </w:rPr>
        <w:t>сооружениях</w:t>
      </w:r>
      <w:proofErr w:type="gramEnd"/>
      <w:r>
        <w:rPr>
          <w:rFonts w:ascii="Times New Roman" w:hAnsi="Times New Roman"/>
          <w:sz w:val="28"/>
        </w:rPr>
        <w:t xml:space="preserve"> -</w:t>
      </w:r>
    </w:p>
    <w:p w14:paraId="18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от одного до трех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14:paraId="19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Распитие алкогольной и спиртосодержащей продукц</w:t>
      </w:r>
      <w:r>
        <w:rPr>
          <w:rFonts w:ascii="Times New Roman" w:hAnsi="Times New Roman"/>
          <w:sz w:val="28"/>
        </w:rPr>
        <w:t>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</w:t>
      </w:r>
      <w:r>
        <w:rPr>
          <w:rFonts w:ascii="Times New Roman" w:hAnsi="Times New Roman"/>
          <w:sz w:val="28"/>
        </w:rPr>
        <w:t>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размере</w:t>
      </w:r>
      <w:proofErr w:type="gramEnd"/>
      <w:r>
        <w:rPr>
          <w:rFonts w:ascii="Times New Roman" w:hAnsi="Times New Roman"/>
          <w:sz w:val="28"/>
        </w:rPr>
        <w:t xml:space="preserve"> от трех до пяти минимальных размеров оплаты труда.</w:t>
      </w:r>
    </w:p>
    <w:p w14:paraId="1A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</w:t>
      </w:r>
      <w:r>
        <w:rPr>
          <w:rFonts w:ascii="Times New Roman" w:hAnsi="Times New Roman"/>
          <w:sz w:val="28"/>
        </w:rPr>
        <w:t xml:space="preserve">ет наложение административного штрафа в размере от десяти до пятнадцати минимальных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14:paraId="1B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20.22. Появление в состоянии опьянения несовершеннолетних, а равно распитие ими пива и напитков, изготавливаемых на его основе, алкогольной и </w:t>
      </w:r>
      <w:r>
        <w:rPr>
          <w:rFonts w:ascii="Times New Roman" w:hAnsi="Times New Roman"/>
          <w:b/>
          <w:sz w:val="28"/>
        </w:rPr>
        <w:t>спиртосодержащей продукции, потребление ими наркотических средств или психотропных веществ в общественных местах</w:t>
      </w:r>
    </w:p>
    <w:p w14:paraId="1C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</w:t>
      </w:r>
      <w:r>
        <w:rPr>
          <w:rFonts w:ascii="Times New Roman" w:hAnsi="Times New Roman"/>
          <w:sz w:val="28"/>
        </w:rPr>
        <w:t>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</w:t>
      </w:r>
      <w:r>
        <w:rPr>
          <w:rFonts w:ascii="Times New Roman" w:hAnsi="Times New Roman"/>
          <w:sz w:val="28"/>
        </w:rPr>
        <w:t xml:space="preserve"> общественных местах - (в ред. Федерального закона от 05.12.2005 N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156-ФЗ) влечет наложение административного штрафа на родителей или иных законных представителей </w:t>
      </w:r>
      <w:r>
        <w:rPr>
          <w:rFonts w:ascii="Times New Roman" w:hAnsi="Times New Roman"/>
          <w:sz w:val="28"/>
        </w:rPr>
        <w:lastRenderedPageBreak/>
        <w:t>несовершеннолетних в размере от трех до пяти минимальных размеров оплаты труда.</w:t>
      </w:r>
      <w:proofErr w:type="gramEnd"/>
    </w:p>
    <w:p w14:paraId="1D000000" w14:textId="77777777" w:rsidR="0036513F" w:rsidRDefault="004B180D">
      <w:pPr>
        <w:spacing w:after="0" w:line="408" w:lineRule="atLeast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Угол</w:t>
      </w:r>
      <w:r>
        <w:rPr>
          <w:rFonts w:ascii="Times New Roman" w:hAnsi="Times New Roman"/>
          <w:sz w:val="28"/>
        </w:rPr>
        <w:t>овному кодексу РФ</w:t>
      </w:r>
    </w:p>
    <w:p w14:paraId="1E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14:paraId="1F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Незаконные приобретение, хранение, перевозка, изготовление, переработка без цели сбыта нарк</w:t>
      </w:r>
      <w:r>
        <w:rPr>
          <w:rFonts w:ascii="Times New Roman" w:hAnsi="Times New Roman"/>
          <w:sz w:val="28"/>
        </w:rPr>
        <w:t>отических средств, психотропных веществ или их аналогов в крупном размере - наказываются штрафом в размере до сорока тысяч рублей или в размере заработной платы или иного дохода осужденного за период до трех месяцев, либо исправительными работами на срок д</w:t>
      </w:r>
      <w:r>
        <w:rPr>
          <w:rFonts w:ascii="Times New Roman" w:hAnsi="Times New Roman"/>
          <w:sz w:val="28"/>
        </w:rPr>
        <w:t>о двух лет, либо лишением свободы на срок до трех лет.</w:t>
      </w:r>
      <w:proofErr w:type="gramEnd"/>
    </w:p>
    <w:p w14:paraId="20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 же деяния, совершенные в особо крупном размере, - наказываются лишением свободы на срок от трех до десяти лет со штрафом в размере до пятисот тысяч рублей или в размере заработной платы или иного</w:t>
      </w:r>
      <w:r>
        <w:rPr>
          <w:rFonts w:ascii="Times New Roman" w:hAnsi="Times New Roman"/>
          <w:sz w:val="28"/>
        </w:rPr>
        <w:t xml:space="preserve"> дохода осужденного за период до трех лет либо без такового.</w:t>
      </w:r>
    </w:p>
    <w:p w14:paraId="21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230. Склонение к потреблению наркотических средств или психотропных веществ</w:t>
      </w:r>
    </w:p>
    <w:p w14:paraId="22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Склонение к потреблению наркотических средств или психотропных веществ - наказывается ограничением свободы на</w:t>
      </w:r>
      <w:r>
        <w:rPr>
          <w:rFonts w:ascii="Times New Roman" w:hAnsi="Times New Roman"/>
          <w:sz w:val="28"/>
        </w:rPr>
        <w:t xml:space="preserve"> срок до трех лет, либо арестом на срок до шести месяцев, либо лишением свободы на срок до пяти лет.</w:t>
      </w:r>
    </w:p>
    <w:p w14:paraId="23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231. Незаконное культивирование запрещенных к возделыванию растений, содержащих наркотические вещества</w:t>
      </w:r>
    </w:p>
    <w:p w14:paraId="24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Посев или выращивание запрещенных к воздел</w:t>
      </w:r>
      <w:r>
        <w:rPr>
          <w:rFonts w:ascii="Times New Roman" w:hAnsi="Times New Roman"/>
          <w:sz w:val="28"/>
        </w:rPr>
        <w:t>ыванию растений,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</w:t>
      </w:r>
      <w:r>
        <w:rPr>
          <w:rFonts w:ascii="Times New Roman" w:hAnsi="Times New Roman"/>
          <w:sz w:val="28"/>
        </w:rPr>
        <w:t xml:space="preserve"> либо лишением свободы на срок до двух лет.</w:t>
      </w:r>
    </w:p>
    <w:p w14:paraId="25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232. Организация либо содержание притонов для потребления наркотических средств или психотропных веществ</w:t>
      </w:r>
    </w:p>
    <w:p w14:paraId="26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Организация либо содержание притонов для потребления наркотических средств или психотропных вещес</w:t>
      </w:r>
      <w:r>
        <w:rPr>
          <w:rFonts w:ascii="Times New Roman" w:hAnsi="Times New Roman"/>
          <w:sz w:val="28"/>
        </w:rPr>
        <w:t>тв -</w:t>
      </w:r>
    </w:p>
    <w:p w14:paraId="27000000" w14:textId="77777777" w:rsidR="0036513F" w:rsidRDefault="004B180D">
      <w:pPr>
        <w:spacing w:before="248" w:after="248" w:line="40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наказываются лишением свободы на срок до четырех лет.</w:t>
      </w:r>
    </w:p>
    <w:sectPr w:rsidR="003651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3F"/>
    <w:rsid w:val="0036513F"/>
    <w:rsid w:val="004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2022-06-06T08:54:00Z</dcterms:created>
  <dcterms:modified xsi:type="dcterms:W3CDTF">2022-06-06T08:54:00Z</dcterms:modified>
</cp:coreProperties>
</file>