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D9" w:rsidRPr="005760AB" w:rsidRDefault="005760AB">
      <w:pPr>
        <w:rPr>
          <w:rFonts w:ascii="Times New Roman" w:hAnsi="Times New Roman" w:cs="Times New Roman"/>
          <w:sz w:val="44"/>
          <w:szCs w:val="44"/>
        </w:rPr>
      </w:pPr>
      <w:r w:rsidRPr="005760AB">
        <w:rPr>
          <w:rFonts w:ascii="Times New Roman" w:hAnsi="Times New Roman" w:cs="Times New Roman"/>
          <w:sz w:val="44"/>
          <w:szCs w:val="44"/>
        </w:rPr>
        <w:t>Телефон «горячей линии» по противодействию коррупции Министерства общего и профессионального образования Ростовской области</w:t>
      </w:r>
    </w:p>
    <w:p w:rsidR="005760AB" w:rsidRDefault="005760AB">
      <w:pPr>
        <w:rPr>
          <w:rFonts w:ascii="Times New Roman" w:hAnsi="Times New Roman" w:cs="Times New Roman"/>
          <w:sz w:val="44"/>
          <w:szCs w:val="44"/>
        </w:rPr>
      </w:pPr>
      <w:r w:rsidRPr="005760AB">
        <w:rPr>
          <w:rFonts w:ascii="Times New Roman" w:hAnsi="Times New Roman" w:cs="Times New Roman"/>
          <w:sz w:val="44"/>
          <w:szCs w:val="44"/>
        </w:rPr>
        <w:t>(863) 240-41-91</w:t>
      </w:r>
    </w:p>
    <w:p w:rsidR="005760AB" w:rsidRPr="005760AB" w:rsidRDefault="005760AB">
      <w:pPr>
        <w:rPr>
          <w:rFonts w:ascii="Times New Roman" w:hAnsi="Times New Roman" w:cs="Times New Roman"/>
          <w:sz w:val="44"/>
          <w:szCs w:val="44"/>
        </w:rPr>
      </w:pPr>
    </w:p>
    <w:p w:rsidR="005760AB" w:rsidRPr="005760AB" w:rsidRDefault="005760AB">
      <w:pPr>
        <w:rPr>
          <w:rFonts w:ascii="Times New Roman" w:hAnsi="Times New Roman" w:cs="Times New Roman"/>
          <w:sz w:val="44"/>
          <w:szCs w:val="44"/>
        </w:rPr>
      </w:pPr>
      <w:r w:rsidRPr="005760AB">
        <w:rPr>
          <w:rFonts w:ascii="Times New Roman" w:hAnsi="Times New Roman" w:cs="Times New Roman"/>
          <w:sz w:val="44"/>
          <w:szCs w:val="44"/>
        </w:rPr>
        <w:t xml:space="preserve">Телефон «горячей линии» по противодействию </w:t>
      </w:r>
      <w:proofErr w:type="gramStart"/>
      <w:r w:rsidRPr="005760AB">
        <w:rPr>
          <w:rFonts w:ascii="Times New Roman" w:hAnsi="Times New Roman" w:cs="Times New Roman"/>
          <w:sz w:val="44"/>
          <w:szCs w:val="44"/>
        </w:rPr>
        <w:t>коррупции отдела образования Администрации Куйбышевского района</w:t>
      </w:r>
      <w:proofErr w:type="gramEnd"/>
      <w:r w:rsidRPr="005760AB">
        <w:rPr>
          <w:rFonts w:ascii="Times New Roman" w:hAnsi="Times New Roman" w:cs="Times New Roman"/>
          <w:sz w:val="44"/>
          <w:szCs w:val="44"/>
        </w:rPr>
        <w:t>:</w:t>
      </w:r>
    </w:p>
    <w:p w:rsidR="005760AB" w:rsidRPr="005760AB" w:rsidRDefault="005760AB">
      <w:pPr>
        <w:rPr>
          <w:rFonts w:ascii="Times New Roman" w:hAnsi="Times New Roman" w:cs="Times New Roman"/>
          <w:sz w:val="44"/>
          <w:szCs w:val="44"/>
        </w:rPr>
      </w:pPr>
      <w:r w:rsidRPr="005760AB">
        <w:rPr>
          <w:rFonts w:ascii="Times New Roman" w:hAnsi="Times New Roman" w:cs="Times New Roman"/>
          <w:sz w:val="44"/>
          <w:szCs w:val="44"/>
        </w:rPr>
        <w:t xml:space="preserve">91-3-74 – </w:t>
      </w:r>
      <w:proofErr w:type="spellStart"/>
      <w:r w:rsidRPr="005760AB">
        <w:rPr>
          <w:rFonts w:ascii="Times New Roman" w:hAnsi="Times New Roman" w:cs="Times New Roman"/>
          <w:sz w:val="44"/>
          <w:szCs w:val="44"/>
        </w:rPr>
        <w:t>Мирющенко</w:t>
      </w:r>
      <w:proofErr w:type="spellEnd"/>
      <w:r w:rsidRPr="005760AB">
        <w:rPr>
          <w:rFonts w:ascii="Times New Roman" w:hAnsi="Times New Roman" w:cs="Times New Roman"/>
          <w:sz w:val="44"/>
          <w:szCs w:val="44"/>
        </w:rPr>
        <w:t xml:space="preserve"> Наталья Владимировна, заведующий отделом образования;</w:t>
      </w:r>
    </w:p>
    <w:p w:rsidR="005760AB" w:rsidRDefault="005760AB">
      <w:pPr>
        <w:rPr>
          <w:rFonts w:ascii="Times New Roman" w:hAnsi="Times New Roman" w:cs="Times New Roman"/>
          <w:sz w:val="44"/>
          <w:szCs w:val="44"/>
        </w:rPr>
      </w:pPr>
      <w:r w:rsidRPr="005760AB">
        <w:rPr>
          <w:rFonts w:ascii="Times New Roman" w:hAnsi="Times New Roman" w:cs="Times New Roman"/>
          <w:sz w:val="44"/>
          <w:szCs w:val="44"/>
        </w:rPr>
        <w:t xml:space="preserve">92-0-27 – </w:t>
      </w:r>
      <w:proofErr w:type="spellStart"/>
      <w:r w:rsidRPr="005760AB">
        <w:rPr>
          <w:rFonts w:ascii="Times New Roman" w:hAnsi="Times New Roman" w:cs="Times New Roman"/>
          <w:sz w:val="44"/>
          <w:szCs w:val="44"/>
        </w:rPr>
        <w:t>Шипико</w:t>
      </w:r>
      <w:proofErr w:type="spellEnd"/>
      <w:r w:rsidRPr="005760AB">
        <w:rPr>
          <w:rFonts w:ascii="Times New Roman" w:hAnsi="Times New Roman" w:cs="Times New Roman"/>
          <w:sz w:val="44"/>
          <w:szCs w:val="44"/>
        </w:rPr>
        <w:t xml:space="preserve"> Лидия Владимировна, ведущий специалист отдела образования.</w:t>
      </w:r>
    </w:p>
    <w:p w:rsidR="005760AB" w:rsidRPr="005760AB" w:rsidRDefault="005760AB">
      <w:pPr>
        <w:rPr>
          <w:rFonts w:ascii="Times New Roman" w:hAnsi="Times New Roman" w:cs="Times New Roman"/>
          <w:sz w:val="44"/>
          <w:szCs w:val="44"/>
        </w:rPr>
      </w:pPr>
    </w:p>
    <w:p w:rsidR="005760AB" w:rsidRPr="005760AB" w:rsidRDefault="005760AB">
      <w:pPr>
        <w:rPr>
          <w:rFonts w:ascii="Times New Roman" w:hAnsi="Times New Roman" w:cs="Times New Roman"/>
          <w:sz w:val="44"/>
          <w:szCs w:val="44"/>
        </w:rPr>
      </w:pPr>
      <w:r w:rsidRPr="005760AB">
        <w:rPr>
          <w:rFonts w:ascii="Times New Roman" w:hAnsi="Times New Roman" w:cs="Times New Roman"/>
          <w:sz w:val="44"/>
          <w:szCs w:val="44"/>
        </w:rPr>
        <w:t>Телефон «горячей линии» по противодействию коррупции в школе:</w:t>
      </w:r>
    </w:p>
    <w:p w:rsidR="005760AB" w:rsidRPr="005760AB" w:rsidRDefault="005760AB">
      <w:pPr>
        <w:rPr>
          <w:rFonts w:ascii="Times New Roman" w:hAnsi="Times New Roman" w:cs="Times New Roman"/>
          <w:sz w:val="44"/>
          <w:szCs w:val="44"/>
        </w:rPr>
      </w:pPr>
      <w:r w:rsidRPr="005760AB">
        <w:rPr>
          <w:rFonts w:ascii="Times New Roman" w:hAnsi="Times New Roman" w:cs="Times New Roman"/>
          <w:sz w:val="44"/>
          <w:szCs w:val="44"/>
        </w:rPr>
        <w:t>3</w:t>
      </w:r>
      <w:r w:rsidR="0005572C">
        <w:rPr>
          <w:rFonts w:ascii="Times New Roman" w:hAnsi="Times New Roman" w:cs="Times New Roman"/>
          <w:sz w:val="44"/>
          <w:szCs w:val="44"/>
        </w:rPr>
        <w:t>9</w:t>
      </w:r>
      <w:bookmarkStart w:id="0" w:name="_GoBack"/>
      <w:bookmarkEnd w:id="0"/>
      <w:r w:rsidRPr="005760AB">
        <w:rPr>
          <w:rFonts w:ascii="Times New Roman" w:hAnsi="Times New Roman" w:cs="Times New Roman"/>
          <w:sz w:val="44"/>
          <w:szCs w:val="44"/>
        </w:rPr>
        <w:t>-2-32 – Колинько Галина Васильевна, директор школы</w:t>
      </w:r>
    </w:p>
    <w:p w:rsidR="005760AB" w:rsidRDefault="005760AB"/>
    <w:p w:rsidR="005760AB" w:rsidRDefault="005760AB"/>
    <w:sectPr w:rsidR="0057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AB"/>
    <w:rsid w:val="0005572C"/>
    <w:rsid w:val="004D74D9"/>
    <w:rsid w:val="0057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РСОШ8</dc:creator>
  <cp:lastModifiedBy>МБОУ РСОШ8</cp:lastModifiedBy>
  <cp:revision>4</cp:revision>
  <dcterms:created xsi:type="dcterms:W3CDTF">2013-12-12T07:50:00Z</dcterms:created>
  <dcterms:modified xsi:type="dcterms:W3CDTF">2013-12-12T10:29:00Z</dcterms:modified>
</cp:coreProperties>
</file>