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58" w:rsidRPr="00B709FA" w:rsidRDefault="005B4158" w:rsidP="005B4158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09FA">
        <w:rPr>
          <w:rFonts w:ascii="Times New Roman" w:hAnsi="Times New Roman" w:cs="Times New Roman"/>
          <w:sz w:val="28"/>
          <w:szCs w:val="28"/>
        </w:rPr>
        <w:t>Аннотация к рабочим программам по ан</w:t>
      </w:r>
      <w:r w:rsidR="00FD050B">
        <w:rPr>
          <w:rFonts w:ascii="Times New Roman" w:hAnsi="Times New Roman" w:cs="Times New Roman"/>
          <w:sz w:val="28"/>
          <w:szCs w:val="28"/>
        </w:rPr>
        <w:t>глийскому языку для 2- 4классов</w:t>
      </w:r>
      <w:r w:rsidRPr="00B70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FA" w:rsidRPr="00FD050B" w:rsidRDefault="00B709FA" w:rsidP="00B709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50B">
        <w:rPr>
          <w:rFonts w:ascii="Times New Roman" w:hAnsi="Times New Roman" w:cs="Times New Roman"/>
          <w:sz w:val="28"/>
          <w:szCs w:val="28"/>
        </w:rPr>
        <w:t xml:space="preserve">1) </w:t>
      </w:r>
      <w:r w:rsidR="005B4158" w:rsidRPr="00FD050B"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для 2-4 классов </w:t>
      </w:r>
      <w:r w:rsidRPr="00FD050B">
        <w:rPr>
          <w:rFonts w:ascii="Times New Roman" w:hAnsi="Times New Roman" w:cs="Times New Roman"/>
          <w:sz w:val="28"/>
          <w:szCs w:val="28"/>
        </w:rPr>
        <w:t xml:space="preserve">разработаны на основе Федерального закона Российской Федерации от 29.12.2012.г. №273-ФЗ «Об образовании в Российской Федерации»; </w:t>
      </w:r>
      <w:r w:rsidRPr="00FD050B">
        <w:rPr>
          <w:rFonts w:ascii="Times New Roman" w:hAnsi="Times New Roman" w:cs="Times New Roman"/>
          <w:sz w:val="28"/>
          <w:szCs w:val="28"/>
        </w:rPr>
        <w:tab/>
        <w:t xml:space="preserve">Закона </w:t>
      </w:r>
      <w:r w:rsidR="0086371A">
        <w:rPr>
          <w:rFonts w:ascii="Times New Roman" w:hAnsi="Times New Roman" w:cs="Times New Roman"/>
          <w:sz w:val="28"/>
          <w:szCs w:val="28"/>
        </w:rPr>
        <w:t>РФ «Об образовании</w:t>
      </w:r>
      <w:r w:rsidRPr="00FD050B">
        <w:rPr>
          <w:rFonts w:ascii="Times New Roman" w:hAnsi="Times New Roman" w:cs="Times New Roman"/>
          <w:sz w:val="28"/>
          <w:szCs w:val="28"/>
        </w:rPr>
        <w:t xml:space="preserve">»; Федерального государственного стандарта начального общего образования (утверждён приказом </w:t>
      </w:r>
      <w:proofErr w:type="spellStart"/>
      <w:r w:rsidRPr="00FD05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050B">
        <w:rPr>
          <w:rFonts w:ascii="Times New Roman" w:hAnsi="Times New Roman" w:cs="Times New Roman"/>
          <w:sz w:val="28"/>
          <w:szCs w:val="28"/>
        </w:rPr>
        <w:t xml:space="preserve"> России от 6 октября 2009 г. № 373; в ред. Приказов от 26 ноября 2010г. № 1241, от 22 сентября 2011 г. № 2357);</w:t>
      </w:r>
      <w:proofErr w:type="gramEnd"/>
      <w:r w:rsidRPr="00FD050B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общего; положения о рабочей программе, примерной программы начального общего образования по английскому языку; </w:t>
      </w:r>
      <w:r w:rsidR="00B901DC" w:rsidRPr="00FD050B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 иностранному языку и авторской методической концепции линии УМК «Английский в фокусе» Быковой Н.И., Дули Дж., Поспеловой М.Д., Эванс В. (М.</w:t>
      </w:r>
      <w:proofErr w:type="gramStart"/>
      <w:r w:rsidR="00B901DC" w:rsidRPr="00FD05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01DC" w:rsidRPr="00FD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1DC" w:rsidRPr="00FD050B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B901DC" w:rsidRPr="00FD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1DC" w:rsidRPr="00FD050B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B901DC" w:rsidRPr="00FD05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901DC" w:rsidRPr="00FD050B">
        <w:rPr>
          <w:rFonts w:ascii="Times New Roman" w:hAnsi="Times New Roman" w:cs="Times New Roman"/>
          <w:sz w:val="28"/>
          <w:szCs w:val="28"/>
        </w:rPr>
        <w:t>Просвещение, 201</w:t>
      </w:r>
      <w:r w:rsidR="003559F3">
        <w:rPr>
          <w:rFonts w:ascii="Times New Roman" w:hAnsi="Times New Roman" w:cs="Times New Roman"/>
          <w:sz w:val="28"/>
          <w:szCs w:val="28"/>
        </w:rPr>
        <w:t>6</w:t>
      </w:r>
      <w:r w:rsidR="00B901DC" w:rsidRPr="00FD050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B4158" w:rsidRPr="00FD050B" w:rsidRDefault="00B901DC" w:rsidP="00B901D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0B">
        <w:rPr>
          <w:rFonts w:ascii="Times New Roman" w:hAnsi="Times New Roman" w:cs="Times New Roman"/>
          <w:sz w:val="28"/>
          <w:szCs w:val="28"/>
        </w:rPr>
        <w:t>2) Программа соответствует учебнику Английский в фокусе 2 (</w:t>
      </w:r>
      <w:proofErr w:type="spellStart"/>
      <w:r w:rsidRPr="00FD050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FD050B">
        <w:rPr>
          <w:rFonts w:ascii="Times New Roman" w:hAnsi="Times New Roman" w:cs="Times New Roman"/>
          <w:sz w:val="28"/>
          <w:szCs w:val="28"/>
        </w:rPr>
        <w:t>). 2 класс. Быкова Н.И., Дули Дж., Поспелова Н.Д. М., Просвещение,</w:t>
      </w:r>
      <w:r w:rsidR="003559F3">
        <w:rPr>
          <w:rFonts w:ascii="Times New Roman" w:hAnsi="Times New Roman" w:cs="Times New Roman"/>
          <w:sz w:val="28"/>
          <w:szCs w:val="28"/>
        </w:rPr>
        <w:t xml:space="preserve"> </w:t>
      </w:r>
      <w:r w:rsidRPr="00FD050B">
        <w:rPr>
          <w:rFonts w:ascii="Times New Roman" w:hAnsi="Times New Roman" w:cs="Times New Roman"/>
          <w:sz w:val="28"/>
          <w:szCs w:val="28"/>
        </w:rPr>
        <w:t>201</w:t>
      </w:r>
      <w:r w:rsidR="003559F3">
        <w:rPr>
          <w:rFonts w:ascii="Times New Roman" w:hAnsi="Times New Roman" w:cs="Times New Roman"/>
          <w:sz w:val="28"/>
          <w:szCs w:val="28"/>
        </w:rPr>
        <w:t>6</w:t>
      </w:r>
      <w:r w:rsidRPr="00FD050B">
        <w:rPr>
          <w:rFonts w:ascii="Times New Roman" w:hAnsi="Times New Roman" w:cs="Times New Roman"/>
          <w:sz w:val="28"/>
          <w:szCs w:val="28"/>
        </w:rPr>
        <w:t>г.,  Английский в фокусе 3 (</w:t>
      </w:r>
      <w:proofErr w:type="spellStart"/>
      <w:r w:rsidRPr="00FD050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FD050B">
        <w:rPr>
          <w:rFonts w:ascii="Times New Roman" w:hAnsi="Times New Roman" w:cs="Times New Roman"/>
          <w:sz w:val="28"/>
          <w:szCs w:val="28"/>
        </w:rPr>
        <w:t>). Учебник 3 класс. Быкова Н.И., Дули Дж., Поспелова Н.Д. М., Просвещение,</w:t>
      </w:r>
      <w:r w:rsidR="003559F3">
        <w:rPr>
          <w:rFonts w:ascii="Times New Roman" w:hAnsi="Times New Roman" w:cs="Times New Roman"/>
          <w:sz w:val="28"/>
          <w:szCs w:val="28"/>
        </w:rPr>
        <w:t xml:space="preserve"> </w:t>
      </w:r>
      <w:r w:rsidRPr="00FD050B">
        <w:rPr>
          <w:rFonts w:ascii="Times New Roman" w:hAnsi="Times New Roman" w:cs="Times New Roman"/>
          <w:sz w:val="28"/>
          <w:szCs w:val="28"/>
        </w:rPr>
        <w:t>201</w:t>
      </w:r>
      <w:r w:rsidR="003559F3">
        <w:rPr>
          <w:rFonts w:ascii="Times New Roman" w:hAnsi="Times New Roman" w:cs="Times New Roman"/>
          <w:sz w:val="28"/>
          <w:szCs w:val="28"/>
        </w:rPr>
        <w:t>6</w:t>
      </w:r>
      <w:r w:rsidRPr="00FD050B">
        <w:rPr>
          <w:rFonts w:ascii="Times New Roman" w:hAnsi="Times New Roman" w:cs="Times New Roman"/>
          <w:sz w:val="28"/>
          <w:szCs w:val="28"/>
        </w:rPr>
        <w:t>г.</w:t>
      </w:r>
      <w:r w:rsidRPr="00FD050B">
        <w:rPr>
          <w:sz w:val="28"/>
          <w:szCs w:val="28"/>
        </w:rPr>
        <w:t xml:space="preserve"> </w:t>
      </w:r>
      <w:r w:rsidRPr="00FD050B">
        <w:rPr>
          <w:rFonts w:ascii="Times New Roman" w:hAnsi="Times New Roman" w:cs="Times New Roman"/>
          <w:sz w:val="28"/>
          <w:szCs w:val="28"/>
        </w:rPr>
        <w:t>Английский в фокусе 4 (</w:t>
      </w:r>
      <w:proofErr w:type="spellStart"/>
      <w:r w:rsidRPr="00FD050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FD050B">
        <w:rPr>
          <w:rFonts w:ascii="Times New Roman" w:hAnsi="Times New Roman" w:cs="Times New Roman"/>
          <w:sz w:val="28"/>
          <w:szCs w:val="28"/>
        </w:rPr>
        <w:t>). Учебник 4 класс. Быкова Н.И., Дули Дж., Поспелова Н.Д. М., Просвещение,</w:t>
      </w:r>
      <w:r w:rsidR="003559F3">
        <w:rPr>
          <w:rFonts w:ascii="Times New Roman" w:hAnsi="Times New Roman" w:cs="Times New Roman"/>
          <w:sz w:val="28"/>
          <w:szCs w:val="28"/>
        </w:rPr>
        <w:t xml:space="preserve"> </w:t>
      </w:r>
      <w:r w:rsidRPr="00FD050B">
        <w:rPr>
          <w:rFonts w:ascii="Times New Roman" w:hAnsi="Times New Roman" w:cs="Times New Roman"/>
          <w:sz w:val="28"/>
          <w:szCs w:val="28"/>
        </w:rPr>
        <w:t>201</w:t>
      </w:r>
      <w:r w:rsidR="003559F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FD050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B901DC" w:rsidRPr="00FD050B" w:rsidRDefault="00B901DC" w:rsidP="005B41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0B">
        <w:rPr>
          <w:rFonts w:ascii="Times New Roman" w:hAnsi="Times New Roman" w:cs="Times New Roman"/>
          <w:sz w:val="28"/>
          <w:szCs w:val="28"/>
        </w:rPr>
        <w:t>3) Срок реализации программы – 3 года</w:t>
      </w:r>
    </w:p>
    <w:p w:rsidR="005B4158" w:rsidRPr="00FD050B" w:rsidRDefault="00B901DC" w:rsidP="005B41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0B">
        <w:rPr>
          <w:rFonts w:ascii="Times New Roman" w:hAnsi="Times New Roman" w:cs="Times New Roman"/>
          <w:sz w:val="28"/>
          <w:szCs w:val="28"/>
        </w:rPr>
        <w:t xml:space="preserve">4) Согласно учебному плану на изучение </w:t>
      </w:r>
      <w:r w:rsidR="005B4158" w:rsidRPr="00FD050B">
        <w:rPr>
          <w:rFonts w:ascii="Times New Roman" w:hAnsi="Times New Roman" w:cs="Times New Roman"/>
          <w:sz w:val="28"/>
          <w:szCs w:val="28"/>
        </w:rPr>
        <w:t xml:space="preserve">предмета «Английский язык» </w:t>
      </w:r>
      <w:r w:rsidRPr="00FD050B">
        <w:rPr>
          <w:rFonts w:ascii="Times New Roman" w:hAnsi="Times New Roman" w:cs="Times New Roman"/>
          <w:sz w:val="28"/>
          <w:szCs w:val="28"/>
        </w:rPr>
        <w:t>в начальной школе отводится 2 учебных часа в неделю в течени</w:t>
      </w:r>
      <w:proofErr w:type="gramStart"/>
      <w:r w:rsidRPr="00FD05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050B">
        <w:rPr>
          <w:rFonts w:ascii="Times New Roman" w:hAnsi="Times New Roman" w:cs="Times New Roman"/>
          <w:sz w:val="28"/>
          <w:szCs w:val="28"/>
        </w:rPr>
        <w:t xml:space="preserve"> каждого года обучения, всего 210 уроков.</w:t>
      </w:r>
      <w:r w:rsidR="005B4158" w:rsidRPr="00FD05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158" w:rsidRPr="00FD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805"/>
    <w:multiLevelType w:val="hybridMultilevel"/>
    <w:tmpl w:val="07B06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58"/>
    <w:rsid w:val="003559F3"/>
    <w:rsid w:val="005B4158"/>
    <w:rsid w:val="0086371A"/>
    <w:rsid w:val="008963AD"/>
    <w:rsid w:val="00B709FA"/>
    <w:rsid w:val="00B901DC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dcterms:created xsi:type="dcterms:W3CDTF">2016-10-12T03:35:00Z</dcterms:created>
  <dcterms:modified xsi:type="dcterms:W3CDTF">2017-11-21T19:01:00Z</dcterms:modified>
</cp:coreProperties>
</file>