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622" w:rsidRDefault="00F11622"/>
    <w:p w:rsidR="004B04AA" w:rsidRPr="004B04AA" w:rsidRDefault="004B04AA" w:rsidP="004B04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AA">
        <w:rPr>
          <w:rFonts w:ascii="Times New Roman" w:eastAsia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Русская средняя общеобразовательная школа</w:t>
      </w:r>
    </w:p>
    <w:p w:rsidR="004B04AA" w:rsidRPr="004B04AA" w:rsidRDefault="004B04AA" w:rsidP="004B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04AA">
        <w:rPr>
          <w:rFonts w:ascii="Times New Roman" w:eastAsia="Times New Roman" w:hAnsi="Times New Roman"/>
          <w:sz w:val="24"/>
          <w:szCs w:val="24"/>
          <w:lang w:eastAsia="ru-RU"/>
        </w:rPr>
        <w:t>имени Героя Советского Союза М.Н. Алексеева</w:t>
      </w:r>
    </w:p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2311"/>
        <w:gridCol w:w="7904"/>
      </w:tblGrid>
      <w:tr w:rsidR="004B04AA" w:rsidRPr="004B04AA" w:rsidTr="004B04AA">
        <w:trPr>
          <w:trHeight w:val="1571"/>
        </w:trPr>
        <w:tc>
          <w:tcPr>
            <w:tcW w:w="3960" w:type="dxa"/>
            <w:vAlign w:val="center"/>
          </w:tcPr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11" w:type="dxa"/>
            <w:vAlign w:val="center"/>
          </w:tcPr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4" w:type="dxa"/>
            <w:vAlign w:val="center"/>
          </w:tcPr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УТВЕРЖДАЮ</w:t>
            </w:r>
          </w:p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 школы</w:t>
            </w:r>
          </w:p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04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 Г.В. Колинько</w:t>
            </w:r>
          </w:p>
          <w:p w:rsidR="005D4269" w:rsidRPr="005D4269" w:rsidRDefault="005D4269" w:rsidP="005D426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D426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№217-ОД от 29.08.2019</w:t>
            </w:r>
          </w:p>
          <w:p w:rsidR="004B04AA" w:rsidRPr="004B04AA" w:rsidRDefault="004B04AA" w:rsidP="004B04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B04AA" w:rsidRPr="004B04AA" w:rsidRDefault="004B04AA" w:rsidP="004B04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36"/>
          <w:szCs w:val="36"/>
          <w:lang w:eastAsia="x-none"/>
        </w:rPr>
      </w:pPr>
    </w:p>
    <w:p w:rsidR="004B04AA" w:rsidRPr="004B04AA" w:rsidRDefault="004B04AA" w:rsidP="004B04AA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40"/>
          <w:szCs w:val="40"/>
          <w:lang w:eastAsia="ru-RU"/>
        </w:rPr>
      </w:pPr>
      <w:r w:rsidRPr="004B04AA">
        <w:rPr>
          <w:rFonts w:ascii="Times New Roman" w:eastAsia="Times New Roman" w:hAnsi="Times New Roman"/>
          <w:b/>
          <w:bCs/>
          <w:sz w:val="40"/>
          <w:szCs w:val="40"/>
          <w:lang w:eastAsia="ru-RU"/>
        </w:rPr>
        <w:t>Рабочая программа</w:t>
      </w:r>
    </w:p>
    <w:p w:rsidR="004B04AA" w:rsidRPr="004B04AA" w:rsidRDefault="004B04AA" w:rsidP="004B04AA">
      <w:pPr>
        <w:spacing w:after="0" w:line="240" w:lineRule="atLeast"/>
        <w:jc w:val="center"/>
        <w:rPr>
          <w:rFonts w:ascii="Times New Roman" w:eastAsia="Times New Roman" w:hAnsi="Times New Roman"/>
          <w:sz w:val="56"/>
          <w:szCs w:val="56"/>
          <w:lang w:eastAsia="x-none"/>
        </w:rPr>
      </w:pPr>
      <w:r w:rsidRPr="004B04AA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        </w:t>
      </w:r>
      <w:r w:rsidRPr="004B04AA">
        <w:rPr>
          <w:rFonts w:ascii="Times New Roman" w:eastAsia="Times New Roman" w:hAnsi="Times New Roman"/>
          <w:bCs/>
          <w:sz w:val="32"/>
          <w:szCs w:val="32"/>
          <w:lang w:eastAsia="ru-RU"/>
        </w:rPr>
        <w:t>по</w:t>
      </w:r>
      <w:r w:rsidRPr="004B04AA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</w:t>
      </w:r>
      <w:r w:rsidRPr="004B04AA">
        <w:rPr>
          <w:rFonts w:ascii="Times New Roman" w:eastAsia="Times New Roman" w:hAnsi="Times New Roman"/>
          <w:b/>
          <w:bCs/>
          <w:sz w:val="56"/>
          <w:szCs w:val="56"/>
          <w:lang w:eastAsia="ru-RU"/>
        </w:rPr>
        <w:t>музыке</w:t>
      </w:r>
    </w:p>
    <w:p w:rsidR="004B04AA" w:rsidRPr="004B04AA" w:rsidRDefault="004B04AA" w:rsidP="004B04AA">
      <w:pPr>
        <w:pStyle w:val="a3"/>
        <w:spacing w:line="240" w:lineRule="atLeast"/>
        <w:ind w:left="0"/>
        <w:jc w:val="center"/>
        <w:rPr>
          <w:rFonts w:ascii="Times New Roman" w:hAnsi="Times New Roman"/>
          <w:b/>
          <w:bCs/>
          <w:sz w:val="36"/>
          <w:szCs w:val="36"/>
          <w:lang w:eastAsia="x-none"/>
        </w:rPr>
      </w:pPr>
      <w:r w:rsidRPr="004B04AA">
        <w:rPr>
          <w:rFonts w:ascii="Times New Roman" w:hAnsi="Times New Roman"/>
          <w:bCs/>
          <w:sz w:val="36"/>
          <w:szCs w:val="36"/>
          <w:lang w:val="x-none" w:eastAsia="x-none"/>
        </w:rPr>
        <w:t>Уровень</w:t>
      </w:r>
      <w:r w:rsidRPr="004B04AA">
        <w:rPr>
          <w:rFonts w:ascii="Times New Roman" w:hAnsi="Times New Roman"/>
          <w:bCs/>
          <w:sz w:val="36"/>
          <w:szCs w:val="36"/>
          <w:lang w:eastAsia="x-none"/>
        </w:rPr>
        <w:t xml:space="preserve">: </w:t>
      </w:r>
      <w:r w:rsidRPr="004B04AA">
        <w:rPr>
          <w:rFonts w:ascii="Times New Roman" w:hAnsi="Times New Roman"/>
          <w:sz w:val="36"/>
          <w:szCs w:val="36"/>
        </w:rPr>
        <w:t>начальное  общее образование , класс</w:t>
      </w:r>
      <w:r>
        <w:rPr>
          <w:rFonts w:ascii="Times New Roman" w:hAnsi="Times New Roman"/>
          <w:b/>
          <w:sz w:val="36"/>
          <w:szCs w:val="36"/>
        </w:rPr>
        <w:t xml:space="preserve"> 1</w:t>
      </w:r>
      <w:r w:rsidRPr="004B04AA">
        <w:rPr>
          <w:rFonts w:ascii="Times New Roman" w:hAnsi="Times New Roman"/>
          <w:sz w:val="40"/>
          <w:szCs w:val="40"/>
        </w:rPr>
        <w:t>-4 классы</w:t>
      </w:r>
    </w:p>
    <w:p w:rsidR="004B04AA" w:rsidRPr="004B04AA" w:rsidRDefault="004B04AA" w:rsidP="004B04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B04AA" w:rsidRPr="004B04AA" w:rsidRDefault="004B04AA" w:rsidP="004B04AA">
      <w:pPr>
        <w:keepNext/>
        <w:spacing w:after="0" w:line="360" w:lineRule="auto"/>
        <w:outlineLvl w:val="0"/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</w:pPr>
      <w:r w:rsidRPr="004B04AA">
        <w:rPr>
          <w:rFonts w:ascii="Times New Roman" w:eastAsia="Times New Roman" w:hAnsi="Times New Roman"/>
          <w:bCs/>
          <w:i/>
          <w:sz w:val="32"/>
          <w:szCs w:val="32"/>
          <w:lang w:val="x-none" w:eastAsia="x-none"/>
        </w:rPr>
        <w:t>Количество часов на год:</w:t>
      </w:r>
    </w:p>
    <w:p w:rsidR="004B04AA" w:rsidRPr="004B04AA" w:rsidRDefault="004B04AA" w:rsidP="004B04AA">
      <w:pPr>
        <w:spacing w:after="0" w:line="240" w:lineRule="atLeas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1 классе </w:t>
      </w:r>
      <w:r w:rsidR="005D4269">
        <w:rPr>
          <w:rFonts w:ascii="Times New Roman" w:eastAsia="Times New Roman" w:hAnsi="Times New Roman"/>
          <w:bCs/>
          <w:sz w:val="28"/>
          <w:szCs w:val="28"/>
          <w:lang w:eastAsia="ru-RU"/>
        </w:rPr>
        <w:t>32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BA6280">
        <w:rPr>
          <w:rFonts w:ascii="Times New Roman" w:eastAsia="Times New Roman" w:hAnsi="Times New Roman"/>
          <w:bCs/>
          <w:sz w:val="28"/>
          <w:szCs w:val="28"/>
          <w:lang w:eastAsia="ru-RU"/>
        </w:rPr>
        <w:t>аса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>1 раз в неделю</w:t>
      </w:r>
    </w:p>
    <w:p w:rsidR="004B04AA" w:rsidRPr="004B04AA" w:rsidRDefault="004B04AA" w:rsidP="004B04AA">
      <w:pPr>
        <w:spacing w:after="0" w:line="240" w:lineRule="atLeast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Во 2 классе</w:t>
      </w:r>
      <w:r w:rsidR="0064790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33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ч</w:t>
      </w:r>
      <w:r w:rsidR="00BA6280">
        <w:rPr>
          <w:rFonts w:ascii="Times New Roman" w:eastAsia="Times New Roman" w:hAnsi="Times New Roman"/>
          <w:bCs/>
          <w:sz w:val="28"/>
          <w:szCs w:val="28"/>
          <w:lang w:eastAsia="ru-RU"/>
        </w:rPr>
        <w:t>аса</w:t>
      </w:r>
      <w:r w:rsidRPr="004B04AA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4B04AA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 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>1 раз в неделю</w:t>
      </w:r>
    </w:p>
    <w:p w:rsidR="004B04AA" w:rsidRPr="004B04AA" w:rsidRDefault="00E97E5C" w:rsidP="004B04AA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3 классе 34</w:t>
      </w:r>
      <w:r w:rsidR="00BA62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B04AA" w:rsidRPr="004B04AA">
        <w:rPr>
          <w:rFonts w:ascii="Times New Roman" w:eastAsia="Times New Roman" w:hAnsi="Times New Roman"/>
          <w:sz w:val="28"/>
          <w:szCs w:val="28"/>
          <w:lang w:eastAsia="ru-RU"/>
        </w:rPr>
        <w:t>часа, 1 раз в неделю</w:t>
      </w:r>
    </w:p>
    <w:p w:rsidR="004B04AA" w:rsidRPr="004B04AA" w:rsidRDefault="004B04AA" w:rsidP="004B04AA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>В 4</w:t>
      </w:r>
      <w:r w:rsidR="00E97E5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классе 34</w:t>
      </w:r>
      <w:r w:rsidR="00050ED2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</w:t>
      </w:r>
      <w:r w:rsidRPr="004B04AA">
        <w:rPr>
          <w:rFonts w:ascii="Times New Roman" w:eastAsia="Times New Roman" w:hAnsi="Times New Roman"/>
          <w:sz w:val="28"/>
          <w:szCs w:val="28"/>
          <w:lang w:eastAsia="ru-RU"/>
        </w:rPr>
        <w:t>, 1 раз в неделю</w:t>
      </w:r>
    </w:p>
    <w:p w:rsidR="004B04AA" w:rsidRPr="004B04AA" w:rsidRDefault="004B04AA" w:rsidP="004B04AA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/>
          <w:bCs/>
          <w:sz w:val="36"/>
          <w:szCs w:val="36"/>
          <w:u w:val="single"/>
          <w:lang w:eastAsia="x-none"/>
        </w:rPr>
      </w:pPr>
      <w:r w:rsidRPr="004B04AA">
        <w:rPr>
          <w:rFonts w:ascii="Times New Roman" w:eastAsia="Times New Roman" w:hAnsi="Times New Roman"/>
          <w:bCs/>
          <w:sz w:val="36"/>
          <w:szCs w:val="36"/>
          <w:lang w:val="x-none" w:eastAsia="x-none"/>
        </w:rPr>
        <w:t>Учитель</w:t>
      </w:r>
      <w:r w:rsidRPr="004B04AA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: </w:t>
      </w:r>
      <w:proofErr w:type="spellStart"/>
      <w:r w:rsidRPr="004B04AA">
        <w:rPr>
          <w:rFonts w:ascii="Times New Roman" w:eastAsia="Times New Roman" w:hAnsi="Times New Roman"/>
          <w:bCs/>
          <w:sz w:val="36"/>
          <w:szCs w:val="36"/>
          <w:lang w:eastAsia="x-none"/>
        </w:rPr>
        <w:t>Дружиненко</w:t>
      </w:r>
      <w:proofErr w:type="spellEnd"/>
      <w:r w:rsidRPr="004B04AA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 И.К.</w:t>
      </w:r>
    </w:p>
    <w:p w:rsidR="00FB412E" w:rsidRPr="00FB412E" w:rsidRDefault="004B04AA" w:rsidP="00FB412E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 w:rsidRPr="004B04AA">
        <w:rPr>
          <w:rFonts w:ascii="Times New Roman" w:hAnsi="Times New Roman"/>
          <w:sz w:val="28"/>
          <w:szCs w:val="28"/>
        </w:rPr>
        <w:t xml:space="preserve">Рабочая программа разработана на основе примерной программы </w:t>
      </w:r>
      <w:r w:rsidR="00FB412E">
        <w:rPr>
          <w:rFonts w:ascii="Times New Roman" w:hAnsi="Times New Roman"/>
          <w:sz w:val="28"/>
          <w:szCs w:val="28"/>
        </w:rPr>
        <w:t xml:space="preserve">начального </w:t>
      </w:r>
      <w:r w:rsidRPr="004B04AA">
        <w:rPr>
          <w:rFonts w:ascii="Times New Roman" w:hAnsi="Times New Roman"/>
          <w:sz w:val="28"/>
          <w:szCs w:val="28"/>
        </w:rPr>
        <w:t xml:space="preserve">общего образования по музыке, авторской учебной программы </w:t>
      </w:r>
      <w:proofErr w:type="gramStart"/>
      <w:r w:rsidRPr="004B04AA">
        <w:rPr>
          <w:rFonts w:ascii="Times New Roman" w:hAnsi="Times New Roman"/>
          <w:sz w:val="28"/>
          <w:szCs w:val="28"/>
        </w:rPr>
        <w:t>по музыка</w:t>
      </w:r>
      <w:proofErr w:type="gramEnd"/>
      <w:r w:rsidRPr="004B04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04AA">
        <w:rPr>
          <w:rFonts w:ascii="Times New Roman" w:hAnsi="Times New Roman"/>
          <w:sz w:val="28"/>
          <w:szCs w:val="28"/>
        </w:rPr>
        <w:t>Е.Д.Критской</w:t>
      </w:r>
      <w:proofErr w:type="spellEnd"/>
      <w:r w:rsidRPr="004B04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04AA">
        <w:rPr>
          <w:rFonts w:ascii="Times New Roman" w:hAnsi="Times New Roman"/>
          <w:sz w:val="28"/>
          <w:szCs w:val="28"/>
        </w:rPr>
        <w:t>Г.П.Сергеевой</w:t>
      </w:r>
      <w:proofErr w:type="spellEnd"/>
      <w:r w:rsidRPr="004B04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B04AA">
        <w:rPr>
          <w:rFonts w:ascii="Times New Roman" w:hAnsi="Times New Roman"/>
          <w:sz w:val="28"/>
          <w:szCs w:val="28"/>
        </w:rPr>
        <w:t>Т.С.Шмагиной</w:t>
      </w:r>
      <w:proofErr w:type="spellEnd"/>
      <w:r w:rsidR="00FB412E">
        <w:rPr>
          <w:rFonts w:ascii="Times New Roman" w:hAnsi="Times New Roman"/>
          <w:sz w:val="28"/>
          <w:szCs w:val="28"/>
        </w:rPr>
        <w:t xml:space="preserve">, </w:t>
      </w:r>
      <w:r w:rsidR="00FB412E" w:rsidRPr="00FB412E">
        <w:rPr>
          <w:rFonts w:ascii="Times New Roman" w:hAnsi="Times New Roman"/>
          <w:sz w:val="28"/>
          <w:szCs w:val="28"/>
        </w:rPr>
        <w:t>образовательной программы школы</w:t>
      </w:r>
    </w:p>
    <w:p w:rsidR="00FB412E" w:rsidRPr="00FB412E" w:rsidRDefault="00FB412E" w:rsidP="00FB412E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FB412E" w:rsidRPr="00FB412E" w:rsidRDefault="00FB412E" w:rsidP="00FB412E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FB412E" w:rsidRPr="00FB412E" w:rsidRDefault="00FB412E" w:rsidP="00FB412E">
      <w:pPr>
        <w:spacing w:after="0" w:line="240" w:lineRule="atLeast"/>
        <w:contextualSpacing/>
        <w:rPr>
          <w:rFonts w:ascii="Times New Roman" w:hAnsi="Times New Roman"/>
          <w:b/>
          <w:sz w:val="28"/>
          <w:szCs w:val="28"/>
          <w:u w:val="single"/>
        </w:rPr>
      </w:pPr>
    </w:p>
    <w:p w:rsidR="004B04AA" w:rsidRPr="004B04AA" w:rsidRDefault="004B04AA" w:rsidP="004B04AA">
      <w:pPr>
        <w:autoSpaceDE w:val="0"/>
        <w:autoSpaceDN w:val="0"/>
        <w:adjustRightInd w:val="0"/>
        <w:spacing w:after="0" w:line="240" w:lineRule="auto"/>
        <w:ind w:left="575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04AA" w:rsidRPr="004B04AA" w:rsidRDefault="005D4269" w:rsidP="004B04AA">
      <w:pPr>
        <w:spacing w:after="0" w:line="24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2019-2020</w:t>
      </w:r>
      <w:r w:rsidR="004B04AA" w:rsidRPr="004B04A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4B04AA" w:rsidRDefault="004B04AA"/>
    <w:p w:rsidR="00C34A34" w:rsidRDefault="00C34A34"/>
    <w:p w:rsidR="005E7C8B" w:rsidRDefault="00C34A34" w:rsidP="00BA70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t>Результаты освоения учебного предмета.</w:t>
      </w:r>
    </w:p>
    <w:p w:rsidR="003440CA" w:rsidRPr="00BA7041" w:rsidRDefault="003440CA" w:rsidP="00BA70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D2DDC" w:rsidRDefault="002D2DDC" w:rsidP="00BA70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  <w:r w:rsidRPr="00BA7041">
        <w:rPr>
          <w:rFonts w:ascii="Times New Roman" w:hAnsi="Times New Roman"/>
          <w:b/>
          <w:sz w:val="24"/>
          <w:szCs w:val="24"/>
        </w:rPr>
        <w:t xml:space="preserve"> </w:t>
      </w:r>
    </w:p>
    <w:p w:rsidR="00961E95" w:rsidRPr="00BA7041" w:rsidRDefault="00961E95" w:rsidP="00BA7041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уважительное отношение к культуре других народов; </w:t>
      </w:r>
      <w:proofErr w:type="spellStart"/>
      <w:r w:rsidRPr="00BA7041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 эстетических потребностей. Ценностей и чувств;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формирование этических чувств доброжелательности и эмоционально-нравственной отзывчивости. Понимания и сопереживания чувствам других людей;</w:t>
      </w:r>
    </w:p>
    <w:p w:rsidR="002D2DDC" w:rsidRPr="00BA7041" w:rsidRDefault="002D2DDC" w:rsidP="00BA7041">
      <w:pPr>
        <w:numPr>
          <w:ilvl w:val="0"/>
          <w:numId w:val="22"/>
        </w:numPr>
        <w:spacing w:after="0" w:line="240" w:lineRule="atLeast"/>
        <w:ind w:left="714" w:hanging="357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</w:t>
      </w:r>
      <w:r w:rsidRPr="00BA7041">
        <w:rPr>
          <w:rFonts w:ascii="Times New Roman" w:hAnsi="Times New Roman"/>
          <w:b/>
          <w:sz w:val="24"/>
          <w:szCs w:val="24"/>
        </w:rPr>
        <w:t>.</w:t>
      </w:r>
    </w:p>
    <w:p w:rsidR="00961E95" w:rsidRDefault="00961E95" w:rsidP="00BA704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1E95" w:rsidRDefault="002D2DDC" w:rsidP="00961E95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BA704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BA7041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</w:p>
    <w:p w:rsidR="00961E95" w:rsidRDefault="00961E95" w:rsidP="00961E9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2D2DDC" w:rsidRPr="00BA7041" w:rsidRDefault="002D2DDC" w:rsidP="00961E9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</w:t>
      </w:r>
      <w:proofErr w:type="spellStart"/>
      <w:r w:rsidRPr="00BA7041">
        <w:rPr>
          <w:rFonts w:ascii="Times New Roman" w:hAnsi="Times New Roman"/>
          <w:sz w:val="24"/>
          <w:szCs w:val="24"/>
        </w:rPr>
        <w:t>содержания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овладение навыком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lastRenderedPageBreak/>
        <w:t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2D2DDC" w:rsidRPr="00BA7041" w:rsidRDefault="002D2DDC" w:rsidP="00BA7041">
      <w:pPr>
        <w:numPr>
          <w:ilvl w:val="0"/>
          <w:numId w:val="23"/>
        </w:numPr>
        <w:spacing w:after="0" w:line="240" w:lineRule="atLeast"/>
        <w:ind w:left="714" w:hanging="357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овладение логическими действиями сравнения, анализа, синтеза, обобщения, установления аналогий в процессе интонационно – образного и жанрового, стилевого анализа музыкальных сочинений и других видов музыкально-творческой деятельности;</w:t>
      </w:r>
    </w:p>
    <w:p w:rsidR="002D2DDC" w:rsidRDefault="002D2DDC" w:rsidP="00BA7041">
      <w:pPr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т.п.).</w:t>
      </w:r>
    </w:p>
    <w:p w:rsidR="00001788" w:rsidRPr="00BA7041" w:rsidRDefault="00001788" w:rsidP="00BA7041">
      <w:pPr>
        <w:numPr>
          <w:ilvl w:val="0"/>
          <w:numId w:val="23"/>
        </w:num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61E95" w:rsidRDefault="00961E95" w:rsidP="00BA704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D2DDC" w:rsidRDefault="002D2DDC" w:rsidP="00BA704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BA7041">
        <w:rPr>
          <w:rFonts w:ascii="Times New Roman" w:hAnsi="Times New Roman"/>
          <w:b/>
          <w:bCs/>
          <w:sz w:val="24"/>
          <w:szCs w:val="24"/>
        </w:rPr>
        <w:t xml:space="preserve">Предметные результаты изучения музыки </w:t>
      </w:r>
    </w:p>
    <w:p w:rsidR="00961E95" w:rsidRDefault="00961E95" w:rsidP="00BA7041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1E95" w:rsidRPr="00961E95" w:rsidRDefault="00961E95" w:rsidP="00961E95">
      <w:pPr>
        <w:tabs>
          <w:tab w:val="left" w:pos="9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1E95">
        <w:rPr>
          <w:rFonts w:ascii="Times New Roman" w:eastAsia="Times New Roman" w:hAnsi="Times New Roman"/>
          <w:sz w:val="24"/>
          <w:szCs w:val="24"/>
          <w:lang w:eastAsia="ru-RU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961E95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961E9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процессе </w:t>
      </w:r>
      <w:proofErr w:type="gramStart"/>
      <w:r w:rsidRPr="00961E95">
        <w:rPr>
          <w:rFonts w:ascii="Times New Roman" w:eastAsia="Times New Roman" w:hAnsi="Times New Roman"/>
          <w:sz w:val="24"/>
          <w:szCs w:val="24"/>
          <w:lang w:eastAsia="ru-RU"/>
        </w:rPr>
        <w:t>приобретения собственного опыта музыкально-творческой деятельности</w:t>
      </w:r>
      <w:proofErr w:type="gramEnd"/>
      <w:r w:rsidRPr="00961E95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</w:pP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  <w:t>«Музыка в жизни человека»</w:t>
      </w: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</w:pPr>
    </w:p>
    <w:p w:rsidR="00961E95" w:rsidRP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961E95"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  <w:t>Выпускник научится: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воспринимать музыку различных жанров, размышлять о музыкальных произведениях,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 и профессиональной музыки, ценить отечественные народные музыкальные традиции;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воплощать художественно-образное содержание, особенности профессионального и народного творчества (в пении, слове, движении, играх, действах и др.).</w:t>
      </w: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iCs/>
          <w:sz w:val="24"/>
          <w:szCs w:val="24"/>
          <w:lang w:val="x-none" w:eastAsia="x-none"/>
        </w:rPr>
      </w:pPr>
    </w:p>
    <w:p w:rsidR="00961E95" w:rsidRP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961E95">
        <w:rPr>
          <w:rFonts w:ascii="Times New Roman" w:eastAsiaTheme="minorHAnsi" w:hAnsi="Times New Roman" w:cstheme="minorBidi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  <w:t>- 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  <w:t>- организовывать культурный досуг, самостоятельную музыкально-творческую деятельность, музицировать.</w:t>
      </w:r>
    </w:p>
    <w:p w:rsid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</w:pP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  <w:t>«Основные закономерности музыкального искусства»</w:t>
      </w: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</w:pP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</w:pP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</w:pP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</w:pPr>
    </w:p>
    <w:p w:rsidR="00961E95" w:rsidRP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961E95"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  <w:lastRenderedPageBreak/>
        <w:t>Выпускник научится: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наблюдать за процессом и результатом музыкального развития и распознавать художественный смысл музыки;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общаться и взаимодействовать в процессе ансамблевого, коллективного   воплощения различных художественных образов.</w:t>
      </w: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iCs/>
          <w:sz w:val="24"/>
          <w:szCs w:val="24"/>
          <w:lang w:val="x-none" w:eastAsia="x-none"/>
        </w:rPr>
      </w:pPr>
    </w:p>
    <w:p w:rsidR="00961E95" w:rsidRP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961E95">
        <w:rPr>
          <w:rFonts w:ascii="Times New Roman" w:eastAsiaTheme="minorHAnsi" w:hAnsi="Times New Roman" w:cstheme="minorBidi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  <w:t>- реализовывать собственные творческие замыслы в различных видах музыкальной деятельности;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  <w:t>- использовать систему графических знаков для ориентации в нотном письме при пении простейших мелодий;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  <w:t>- владеть певческим голосом как инструментом духовного самовыражения и участвовать в коллективной творческой деятельности при воплощении музыкальных образов.</w:t>
      </w:r>
    </w:p>
    <w:p w:rsid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</w:pP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b/>
          <w:iCs/>
          <w:color w:val="000000"/>
          <w:kern w:val="3"/>
          <w:sz w:val="24"/>
          <w:szCs w:val="24"/>
          <w:lang w:eastAsia="ar-SA" w:bidi="hi-IN"/>
        </w:rPr>
        <w:t>«Музыкальная картина мира»</w:t>
      </w: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</w:pPr>
    </w:p>
    <w:p w:rsidR="00961E95" w:rsidRP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961E95">
        <w:rPr>
          <w:rFonts w:ascii="Times New Roman" w:eastAsiaTheme="minorHAnsi" w:hAnsi="Times New Roman" w:cstheme="minorBidi"/>
          <w:b/>
          <w:sz w:val="24"/>
          <w:szCs w:val="24"/>
          <w:lang w:val="x-none" w:eastAsia="x-none"/>
        </w:rPr>
        <w:t>Выпускник научится: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b/>
          <w:color w:val="000000"/>
          <w:kern w:val="3"/>
          <w:sz w:val="24"/>
          <w:szCs w:val="24"/>
          <w:lang w:eastAsia="ar-SA" w:bidi="hi-IN"/>
        </w:rPr>
        <w:t xml:space="preserve">- </w:t>
      </w: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исполнять музыкальные произведения разных форм и жанров;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</w:pPr>
      <w:r w:rsidRPr="00961E95">
        <w:rPr>
          <w:rFonts w:ascii="Times New Roman" w:eastAsia="@Arial Unicode MS" w:hAnsi="Times New Roman"/>
          <w:color w:val="000000"/>
          <w:kern w:val="3"/>
          <w:sz w:val="24"/>
          <w:szCs w:val="24"/>
          <w:lang w:eastAsia="ar-SA" w:bidi="hi-IN"/>
        </w:rPr>
        <w:t>- оценивать и соотносить музыкальный язык народного и профессионального музыкального творчества разных стран мира.</w:t>
      </w:r>
    </w:p>
    <w:p w:rsid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theme="minorBidi"/>
          <w:b/>
          <w:iCs/>
          <w:sz w:val="24"/>
          <w:szCs w:val="24"/>
          <w:lang w:val="x-none" w:eastAsia="x-none"/>
        </w:rPr>
      </w:pPr>
    </w:p>
    <w:p w:rsidR="00961E95" w:rsidRPr="00961E95" w:rsidRDefault="00961E95" w:rsidP="00961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  <w:lang w:eastAsia="x-none"/>
        </w:rPr>
      </w:pPr>
      <w:r w:rsidRPr="00961E95">
        <w:rPr>
          <w:rFonts w:ascii="Times New Roman" w:eastAsiaTheme="minorHAnsi" w:hAnsi="Times New Roman" w:cstheme="minorBidi"/>
          <w:b/>
          <w:iCs/>
          <w:sz w:val="24"/>
          <w:szCs w:val="24"/>
          <w:lang w:val="x-none" w:eastAsia="x-none"/>
        </w:rPr>
        <w:t>Выпускник получит возможность научиться: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i/>
          <w:iCs/>
          <w:color w:val="000000"/>
          <w:kern w:val="3"/>
          <w:sz w:val="24"/>
          <w:szCs w:val="24"/>
          <w:lang w:eastAsia="ar-SA" w:bidi="hi-IN"/>
        </w:rPr>
        <w:t>-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народов;</w:t>
      </w:r>
    </w:p>
    <w:p w:rsidR="00961E95" w:rsidRPr="00961E95" w:rsidRDefault="00961E95" w:rsidP="00961E95">
      <w:pPr>
        <w:widowControl w:val="0"/>
        <w:tabs>
          <w:tab w:val="left" w:leader="dot" w:pos="624"/>
        </w:tabs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/>
          <w:kern w:val="3"/>
          <w:sz w:val="24"/>
          <w:szCs w:val="24"/>
          <w:lang w:eastAsia="zh-CN" w:bidi="hi-IN"/>
        </w:rPr>
      </w:pPr>
      <w:r w:rsidRPr="00961E95">
        <w:rPr>
          <w:rFonts w:ascii="Times New Roman" w:eastAsia="@Arial Unicode MS" w:hAnsi="Times New Roman"/>
          <w:bCs/>
          <w:i/>
          <w:iCs/>
          <w:color w:val="000000"/>
          <w:kern w:val="3"/>
          <w:sz w:val="24"/>
          <w:szCs w:val="24"/>
          <w:lang w:eastAsia="ar-SA" w:bidi="hi-IN"/>
        </w:rPr>
        <w:t>- оказывать помощь в   проведении школьных культурно-массовых мероприятий, представлять широкой публике результаты собственной музыкальной деятельности, собирать музыкальные коллекции (фонотека, видеотека).</w:t>
      </w:r>
    </w:p>
    <w:p w:rsidR="00D509E8" w:rsidRPr="00BA7041" w:rsidRDefault="00D509E8" w:rsidP="00D509E8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2DDC" w:rsidRPr="00BA7041" w:rsidRDefault="002D2DDC" w:rsidP="00BA7041">
      <w:pPr>
        <w:spacing w:after="0" w:line="240" w:lineRule="atLeas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61E95" w:rsidRDefault="00961E95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B6DDC" w:rsidRPr="00BA7041" w:rsidRDefault="002B6DDC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Содержание учебного </w:t>
      </w:r>
      <w:r w:rsidR="004D53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 класса.</w:t>
      </w:r>
    </w:p>
    <w:p w:rsidR="00C808D2" w:rsidRPr="00BA7041" w:rsidRDefault="00C808D2" w:rsidP="00BA7041">
      <w:pPr>
        <w:pStyle w:val="a7"/>
        <w:spacing w:before="0" w:beforeAutospacing="0" w:after="0" w:afterAutospacing="0" w:line="240" w:lineRule="atLeast"/>
        <w:rPr>
          <w:b/>
          <w:bCs/>
        </w:rPr>
      </w:pPr>
      <w:r w:rsidRPr="00BA7041">
        <w:rPr>
          <w:b/>
          <w:bCs/>
        </w:rPr>
        <w:t>1. «Музыка вокруг нас» (16ч.)</w:t>
      </w:r>
    </w:p>
    <w:p w:rsidR="00C808D2" w:rsidRPr="00BA7041" w:rsidRDefault="00C808D2" w:rsidP="00BA7041">
      <w:pPr>
        <w:pStyle w:val="a7"/>
        <w:spacing w:before="0" w:beforeAutospacing="0" w:after="0" w:afterAutospacing="0" w:line="240" w:lineRule="atLeast"/>
        <w:rPr>
          <w:bCs/>
        </w:rPr>
      </w:pPr>
      <w:r w:rsidRPr="00BA7041">
        <w:rPr>
          <w:bCs/>
        </w:rPr>
        <w:t xml:space="preserve">И Муза вечная со мной! Хоровод муз. Повсюду музыка слышна. Душа музыки- мелодия Музыка осени. Сочини мелодию.  «Азбука, азбука каждому нужна…». Музыкальная азбука. Музыкальные инструменты. Садко. Музыкальные инструменты. </w:t>
      </w:r>
      <w:r w:rsidRPr="00BA7041">
        <w:br/>
      </w:r>
      <w:r w:rsidRPr="00BA7041">
        <w:rPr>
          <w:bCs/>
        </w:rPr>
        <w:t>Звучащие картины. Разыграй песню. Пришло Рождество, начинается торжество. Родной обычай старины. Добрый праздник среди зимы.</w:t>
      </w:r>
    </w:p>
    <w:p w:rsidR="00C808D2" w:rsidRPr="00BA7041" w:rsidRDefault="00C808D2" w:rsidP="00BA7041">
      <w:pPr>
        <w:pStyle w:val="a7"/>
        <w:spacing w:before="0" w:beforeAutospacing="0" w:after="0" w:afterAutospacing="0" w:line="240" w:lineRule="atLeast"/>
      </w:pPr>
      <w:r w:rsidRPr="00BA7041">
        <w:br/>
      </w:r>
      <w:r w:rsidRPr="00BA7041">
        <w:rPr>
          <w:b/>
          <w:bCs/>
        </w:rPr>
        <w:t xml:space="preserve">2. «Музыка и </w:t>
      </w:r>
      <w:proofErr w:type="gramStart"/>
      <w:r w:rsidRPr="00BA7041">
        <w:rPr>
          <w:b/>
          <w:bCs/>
        </w:rPr>
        <w:t>ты »</w:t>
      </w:r>
      <w:proofErr w:type="gramEnd"/>
      <w:r w:rsidRPr="00BA7041">
        <w:rPr>
          <w:b/>
          <w:bCs/>
        </w:rPr>
        <w:t xml:space="preserve"> (17ч.)</w:t>
      </w:r>
    </w:p>
    <w:p w:rsidR="00A50D64" w:rsidRDefault="00C808D2" w:rsidP="00BA7041">
      <w:pPr>
        <w:pStyle w:val="a7"/>
        <w:spacing w:before="0" w:beforeAutospacing="0" w:after="0" w:afterAutospacing="0" w:line="240" w:lineRule="atLeast"/>
        <w:rPr>
          <w:bCs/>
        </w:rPr>
      </w:pPr>
      <w:r w:rsidRPr="00BA7041">
        <w:rPr>
          <w:b/>
          <w:bCs/>
        </w:rPr>
        <w:t xml:space="preserve"> </w:t>
      </w:r>
      <w:r w:rsidRPr="00BA7041">
        <w:rPr>
          <w:bCs/>
        </w:rPr>
        <w:t xml:space="preserve">Край, в котором ты живешь.  Художник, поэт, </w:t>
      </w:r>
      <w:proofErr w:type="spellStart"/>
      <w:r w:rsidRPr="00BA7041">
        <w:rPr>
          <w:bCs/>
        </w:rPr>
        <w:t>композитор.Музыка</w:t>
      </w:r>
      <w:proofErr w:type="spellEnd"/>
      <w:r w:rsidRPr="00BA7041">
        <w:rPr>
          <w:bCs/>
        </w:rPr>
        <w:t xml:space="preserve"> утра.  Музыка вечера.  Музыкальные портреты.</w:t>
      </w:r>
      <w:r w:rsidRPr="00BA7041">
        <w:br/>
      </w:r>
      <w:r w:rsidRPr="00BA7041">
        <w:rPr>
          <w:bCs/>
        </w:rPr>
        <w:t xml:space="preserve">Разыграй сказку. Музыкальные инструменты. </w:t>
      </w:r>
      <w:r w:rsidRPr="00BA7041">
        <w:t>У</w:t>
      </w:r>
      <w:r w:rsidRPr="00BA7041">
        <w:rPr>
          <w:bCs/>
        </w:rPr>
        <w:t xml:space="preserve"> </w:t>
      </w:r>
      <w:r w:rsidRPr="00BA7041">
        <w:t>каждого свой музыкальный инструмент.</w:t>
      </w:r>
      <w:r w:rsidRPr="00BA7041">
        <w:rPr>
          <w:bCs/>
        </w:rPr>
        <w:t xml:space="preserve"> Музы не </w:t>
      </w:r>
      <w:proofErr w:type="spellStart"/>
      <w:r w:rsidRPr="00BA7041">
        <w:rPr>
          <w:bCs/>
        </w:rPr>
        <w:t>молчали.Музыкальные</w:t>
      </w:r>
      <w:proofErr w:type="spellEnd"/>
      <w:r w:rsidRPr="00BA7041">
        <w:rPr>
          <w:bCs/>
        </w:rPr>
        <w:t xml:space="preserve"> </w:t>
      </w:r>
      <w:proofErr w:type="spellStart"/>
      <w:r w:rsidRPr="00BA7041">
        <w:rPr>
          <w:bCs/>
        </w:rPr>
        <w:t>инструменты.Мамин</w:t>
      </w:r>
      <w:proofErr w:type="spellEnd"/>
      <w:r w:rsidRPr="00BA7041">
        <w:rPr>
          <w:bCs/>
        </w:rPr>
        <w:t xml:space="preserve"> </w:t>
      </w:r>
      <w:proofErr w:type="spellStart"/>
      <w:r w:rsidRPr="00BA7041">
        <w:rPr>
          <w:bCs/>
        </w:rPr>
        <w:t>праздник.Музыкальные</w:t>
      </w:r>
      <w:proofErr w:type="spellEnd"/>
      <w:r w:rsidRPr="00BA7041">
        <w:rPr>
          <w:bCs/>
        </w:rPr>
        <w:t xml:space="preserve"> инструменты. Звучащие картины. </w:t>
      </w:r>
      <w:proofErr w:type="gramStart"/>
      <w:r w:rsidR="00A50D64" w:rsidRPr="00BA7041">
        <w:rPr>
          <w:bCs/>
        </w:rPr>
        <w:t>Дом .</w:t>
      </w:r>
      <w:proofErr w:type="gramEnd"/>
      <w:r w:rsidR="00A50D64" w:rsidRPr="00BA7041">
        <w:rPr>
          <w:bCs/>
        </w:rPr>
        <w:t xml:space="preserve"> который </w:t>
      </w:r>
      <w:proofErr w:type="spellStart"/>
      <w:r w:rsidR="00A50D64" w:rsidRPr="00BA7041">
        <w:rPr>
          <w:bCs/>
        </w:rPr>
        <w:t>звучит.Ничего</w:t>
      </w:r>
      <w:proofErr w:type="spellEnd"/>
      <w:r w:rsidR="00A50D64" w:rsidRPr="00BA7041">
        <w:rPr>
          <w:bCs/>
        </w:rPr>
        <w:t xml:space="preserve"> на свете лучше нету…</w:t>
      </w:r>
    </w:p>
    <w:p w:rsidR="004B04AA" w:rsidRDefault="004B04AA" w:rsidP="00BA7041">
      <w:pPr>
        <w:pStyle w:val="a7"/>
        <w:spacing w:before="0" w:beforeAutospacing="0" w:after="0" w:afterAutospacing="0" w:line="240" w:lineRule="atLeast"/>
        <w:rPr>
          <w:bCs/>
        </w:rPr>
      </w:pPr>
    </w:p>
    <w:p w:rsidR="004B04AA" w:rsidRDefault="004B04AA" w:rsidP="00BA7041">
      <w:pPr>
        <w:pStyle w:val="a7"/>
        <w:spacing w:before="0" w:beforeAutospacing="0" w:after="0" w:afterAutospacing="0" w:line="240" w:lineRule="atLeast"/>
        <w:rPr>
          <w:bCs/>
        </w:rPr>
      </w:pPr>
    </w:p>
    <w:p w:rsidR="004B04AA" w:rsidRPr="00BA7041" w:rsidRDefault="004B04AA" w:rsidP="00BA7041">
      <w:pPr>
        <w:pStyle w:val="a7"/>
        <w:spacing w:before="0" w:beforeAutospacing="0" w:after="0" w:afterAutospacing="0" w:line="240" w:lineRule="atLeast"/>
        <w:rPr>
          <w:bCs/>
        </w:rPr>
      </w:pPr>
    </w:p>
    <w:p w:rsidR="00A50D64" w:rsidRPr="00BA7041" w:rsidRDefault="00A50D64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Содержание учебного </w:t>
      </w:r>
      <w:r w:rsidR="004D53D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 класса.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Россия – Родина моя(4ч)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Мелодия. Здравствуй, Родина моя! Моя Россия. Гимн России.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День, полный событий(</w:t>
      </w:r>
      <w:r w:rsidR="001429DB"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Музыкальные инструменты. Природа и музыка. Прогулка. Танцы, танцы, танцы… Эти разные марши. Звучащие картины. Расскажи сказку. Колыбельные.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Росси</w:t>
      </w:r>
      <w:r w:rsidR="001429DB"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 петь – что стремиться в храм(5</w:t>
      </w: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6072B7" w:rsidRPr="00BA7041" w:rsidRDefault="006072B7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Великий колокольный звон. Звучащие картины</w:t>
      </w:r>
      <w:r w:rsidR="001429DB"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Святые земли Русской. Молитва. С Рождеством Христовым!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Гори, гори ясно, чтобы не погасло!</w:t>
      </w:r>
      <w:r w:rsidR="001429DB"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A17F3"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(5</w:t>
      </w: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)</w:t>
      </w:r>
    </w:p>
    <w:p w:rsidR="001429DB" w:rsidRPr="00BA7041" w:rsidRDefault="001429DB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Русские народные инструменты. Плясовые наигрыши. Разыграй песню. Музыка в народном стиле. Сочини песенку. Проводы зимы. Встреча весны.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музыкальном театре(5ч)</w:t>
      </w:r>
    </w:p>
    <w:p w:rsidR="001429DB" w:rsidRPr="00BA7041" w:rsidRDefault="001429DB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Сказка будет впереди. Детский музыкальный театр. Театр оперы и балета. Волшебная палочка. Опера «Руслан и Людмила».</w:t>
      </w:r>
    </w:p>
    <w:p w:rsidR="00A50D64" w:rsidRPr="00BA7041" w:rsidRDefault="00171753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концертном зале(4</w:t>
      </w:r>
      <w:r w:rsidR="00A50D64"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A50D64" w:rsidRPr="00BA7041" w:rsidRDefault="001429DB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Симфоническая сказка. Картинки с выставки. Музыкальные впечатления. Звучит нестареющий Моцарт! Увертюра.</w:t>
      </w:r>
    </w:p>
    <w:p w:rsidR="00A50D64" w:rsidRPr="00BA7041" w:rsidRDefault="00A50D64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Чтоб музык</w:t>
      </w:r>
      <w:r w:rsidR="005A17F3"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антом быть, так надобно уменье(5</w:t>
      </w:r>
      <w:r w:rsidRPr="00BA70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ч)</w:t>
      </w:r>
    </w:p>
    <w:p w:rsidR="001429DB" w:rsidRPr="00BA7041" w:rsidRDefault="001429DB" w:rsidP="00BA7041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Волшебный цветик-</w:t>
      </w:r>
      <w:proofErr w:type="spellStart"/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семицветик</w:t>
      </w:r>
      <w:proofErr w:type="spellEnd"/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r w:rsidR="005A17F3"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BA704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Музыкальные инструменты. И это всё-Бах! Всё в движении. Музыка учит людей понимать друг друга. Два лада. Природа и музыка. Первый. Мир композитора. Могут ли иссякнуть мелодии?</w:t>
      </w:r>
    </w:p>
    <w:p w:rsidR="00A50D64" w:rsidRPr="00BA7041" w:rsidRDefault="00A50D64" w:rsidP="00BA7041">
      <w:pPr>
        <w:pStyle w:val="a7"/>
        <w:spacing w:before="0" w:beforeAutospacing="0" w:after="0" w:afterAutospacing="0" w:line="240" w:lineRule="atLeast"/>
        <w:rPr>
          <w:bCs/>
        </w:rPr>
      </w:pPr>
    </w:p>
    <w:p w:rsidR="00C808D2" w:rsidRPr="00BA7041" w:rsidRDefault="00C808D2" w:rsidP="00BA7041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51A7B" w:rsidRPr="00BA7041" w:rsidRDefault="007C0433" w:rsidP="00BA7041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Сод</w:t>
      </w:r>
      <w:r w:rsidRPr="00BA7041">
        <w:rPr>
          <w:rFonts w:ascii="Times New Roman" w:hAnsi="Times New Roman"/>
          <w:b/>
          <w:sz w:val="24"/>
          <w:szCs w:val="24"/>
        </w:rPr>
        <w:t xml:space="preserve">ержание учебного </w:t>
      </w:r>
      <w:r w:rsidR="004D53D0"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BA7041">
        <w:rPr>
          <w:rFonts w:ascii="Times New Roman" w:hAnsi="Times New Roman"/>
          <w:b/>
          <w:sz w:val="24"/>
          <w:szCs w:val="24"/>
        </w:rPr>
        <w:t xml:space="preserve">3 </w:t>
      </w:r>
      <w:proofErr w:type="gramStart"/>
      <w:r w:rsidRPr="00BA7041">
        <w:rPr>
          <w:rFonts w:ascii="Times New Roman" w:hAnsi="Times New Roman"/>
          <w:b/>
          <w:sz w:val="24"/>
          <w:szCs w:val="24"/>
        </w:rPr>
        <w:t>класса .</w:t>
      </w:r>
      <w:proofErr w:type="gramEnd"/>
    </w:p>
    <w:p w:rsidR="007C0433" w:rsidRPr="003440CA" w:rsidRDefault="007C0433" w:rsidP="003440CA">
      <w:pPr>
        <w:tabs>
          <w:tab w:val="left" w:pos="334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Россия-Родина моя. (5ч)</w:t>
      </w:r>
    </w:p>
    <w:p w:rsidR="00961E95" w:rsidRDefault="007C0433" w:rsidP="003440CA">
      <w:pPr>
        <w:pStyle w:val="a3"/>
        <w:tabs>
          <w:tab w:val="left" w:pos="33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Мелодия-душа музыки. Природа и музыка. Звучащие картины. Виват Россия. Наша слава- русская держава. Кантата «Александр Невский».</w:t>
      </w:r>
      <w:r w:rsidR="00961E95">
        <w:rPr>
          <w:rFonts w:ascii="Times New Roman" w:hAnsi="Times New Roman"/>
          <w:sz w:val="24"/>
          <w:szCs w:val="24"/>
        </w:rPr>
        <w:t xml:space="preserve"> </w:t>
      </w:r>
    </w:p>
    <w:p w:rsidR="003440CA" w:rsidRDefault="007C0433" w:rsidP="003440CA">
      <w:pPr>
        <w:pStyle w:val="a3"/>
        <w:tabs>
          <w:tab w:val="left" w:pos="33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A7041">
        <w:rPr>
          <w:rFonts w:ascii="Times New Roman" w:hAnsi="Times New Roman"/>
          <w:sz w:val="24"/>
          <w:szCs w:val="24"/>
        </w:rPr>
        <w:t>Опера «Иван Сусанин».</w:t>
      </w:r>
    </w:p>
    <w:p w:rsidR="00811220" w:rsidRPr="003440CA" w:rsidRDefault="00811220" w:rsidP="003440CA">
      <w:pPr>
        <w:tabs>
          <w:tab w:val="left" w:pos="33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lastRenderedPageBreak/>
        <w:t>Гори, гори ясно, чтобы не погасло (4ч).</w:t>
      </w:r>
      <w:r w:rsidRPr="003440CA">
        <w:rPr>
          <w:rFonts w:ascii="Times New Roman" w:hAnsi="Times New Roman"/>
          <w:b/>
          <w:sz w:val="24"/>
          <w:szCs w:val="24"/>
        </w:rPr>
        <w:tab/>
      </w:r>
    </w:p>
    <w:p w:rsidR="003440CA" w:rsidRDefault="00811220" w:rsidP="003440CA">
      <w:pPr>
        <w:pStyle w:val="a3"/>
        <w:tabs>
          <w:tab w:val="left" w:pos="660"/>
          <w:tab w:val="left" w:pos="334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Настрою гусли на старинный лад. Певцы русской старины. Былина о Садко и Морском царе. Лель, мой Лель. Звучащие</w:t>
      </w:r>
      <w:r w:rsidR="003440CA">
        <w:rPr>
          <w:rFonts w:ascii="Times New Roman" w:hAnsi="Times New Roman"/>
          <w:sz w:val="24"/>
          <w:szCs w:val="24"/>
        </w:rPr>
        <w:t xml:space="preserve"> картины. Прощание с масленицей</w:t>
      </w:r>
    </w:p>
    <w:p w:rsidR="007C0433" w:rsidRPr="003440CA" w:rsidRDefault="00BE568E" w:rsidP="003440CA">
      <w:pPr>
        <w:tabs>
          <w:tab w:val="left" w:pos="660"/>
          <w:tab w:val="left" w:pos="3345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День полный событий (6</w:t>
      </w:r>
      <w:r w:rsidR="007C0433" w:rsidRPr="003440CA">
        <w:rPr>
          <w:rFonts w:ascii="Times New Roman" w:hAnsi="Times New Roman"/>
          <w:b/>
          <w:sz w:val="24"/>
          <w:szCs w:val="24"/>
        </w:rPr>
        <w:t xml:space="preserve">ч). </w:t>
      </w:r>
    </w:p>
    <w:p w:rsidR="00811220" w:rsidRPr="00BA7041" w:rsidRDefault="007C0433" w:rsidP="00BA7041">
      <w:pPr>
        <w:tabs>
          <w:tab w:val="left" w:pos="660"/>
          <w:tab w:val="left" w:pos="3345"/>
        </w:tabs>
        <w:spacing w:after="0" w:line="240" w:lineRule="atLeast"/>
        <w:ind w:left="72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Утро. Портрет в музыке. В каждой интонации спрятан человек. В детской. Игры и игрушки. На прогулке. Вечер.</w:t>
      </w:r>
    </w:p>
    <w:p w:rsidR="00333179" w:rsidRPr="00BA7041" w:rsidRDefault="00333179" w:rsidP="00BA7041">
      <w:pPr>
        <w:tabs>
          <w:tab w:val="left" w:pos="660"/>
          <w:tab w:val="left" w:pos="334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t>В музыкальном театре (6ч)</w:t>
      </w:r>
    </w:p>
    <w:p w:rsidR="003440CA" w:rsidRPr="00BA7041" w:rsidRDefault="00333179" w:rsidP="00BA7F0E">
      <w:pPr>
        <w:pStyle w:val="a3"/>
        <w:tabs>
          <w:tab w:val="left" w:pos="660"/>
          <w:tab w:val="left" w:pos="3345"/>
        </w:tabs>
        <w:spacing w:after="0" w:line="240" w:lineRule="atLeast"/>
        <w:ind w:left="1070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Опера «Руслан и Людмила». Опера «Орфей и </w:t>
      </w:r>
      <w:proofErr w:type="spellStart"/>
      <w:r w:rsidRPr="00BA7041">
        <w:rPr>
          <w:rFonts w:ascii="Times New Roman" w:hAnsi="Times New Roman"/>
          <w:sz w:val="24"/>
          <w:szCs w:val="24"/>
        </w:rPr>
        <w:t>Эвридика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». </w:t>
      </w:r>
      <w:proofErr w:type="spellStart"/>
      <w:r w:rsidRPr="00BA7041">
        <w:rPr>
          <w:rFonts w:ascii="Times New Roman" w:hAnsi="Times New Roman"/>
          <w:sz w:val="24"/>
          <w:szCs w:val="24"/>
        </w:rPr>
        <w:t>Опреа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 «Снегурочка». Океан- море синее. Балет «Спящая красавица». В современных ритмах.</w:t>
      </w:r>
    </w:p>
    <w:p w:rsidR="00333179" w:rsidRPr="00BA7041" w:rsidRDefault="00333179" w:rsidP="00BA7041">
      <w:pPr>
        <w:tabs>
          <w:tab w:val="left" w:pos="660"/>
          <w:tab w:val="left" w:pos="3345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t>В концертном зале (6ч)</w:t>
      </w:r>
    </w:p>
    <w:p w:rsidR="00811220" w:rsidRPr="00BA7041" w:rsidRDefault="00333179" w:rsidP="00BA7041">
      <w:pPr>
        <w:pStyle w:val="a3"/>
        <w:tabs>
          <w:tab w:val="left" w:pos="660"/>
          <w:tab w:val="left" w:pos="3345"/>
        </w:tabs>
        <w:spacing w:after="0" w:line="240" w:lineRule="atLeast"/>
        <w:ind w:left="107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Музыкальное состязание. Музыкальные инструменты. Звучащие картины. Музыкальные инструменты. Сюита «Пер </w:t>
      </w:r>
      <w:proofErr w:type="spellStart"/>
      <w:r w:rsidRPr="00BA7041">
        <w:rPr>
          <w:rFonts w:ascii="Times New Roman" w:hAnsi="Times New Roman"/>
          <w:sz w:val="24"/>
          <w:szCs w:val="24"/>
        </w:rPr>
        <w:t>Гюнт</w:t>
      </w:r>
      <w:proofErr w:type="spellEnd"/>
      <w:r w:rsidRPr="00BA7041">
        <w:rPr>
          <w:rFonts w:ascii="Times New Roman" w:hAnsi="Times New Roman"/>
          <w:sz w:val="24"/>
          <w:szCs w:val="24"/>
        </w:rPr>
        <w:t>». «Героическая». Мир Бетховена.</w:t>
      </w:r>
    </w:p>
    <w:p w:rsidR="00811220" w:rsidRPr="00BA7041" w:rsidRDefault="00811220" w:rsidP="00BA7F0E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t>О России петь-что стремится в храм (4ч).</w:t>
      </w:r>
    </w:p>
    <w:p w:rsidR="003440CA" w:rsidRDefault="00811220" w:rsidP="003440CA">
      <w:pPr>
        <w:pStyle w:val="a3"/>
        <w:spacing w:after="0" w:line="240" w:lineRule="atLeast"/>
        <w:ind w:left="107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Радуйся, Мария! Богородице </w:t>
      </w:r>
      <w:proofErr w:type="spellStart"/>
      <w:r w:rsidRPr="00BA7041">
        <w:rPr>
          <w:rFonts w:ascii="Times New Roman" w:hAnsi="Times New Roman"/>
          <w:sz w:val="24"/>
          <w:szCs w:val="24"/>
        </w:rPr>
        <w:t>Дево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, радуйся. Древнейшая песнь материнства. Тихая моя, нежная моя, добрая моя мама! Вербное воскресенье. </w:t>
      </w:r>
      <w:proofErr w:type="spellStart"/>
      <w:r w:rsidRPr="00BA7041">
        <w:rPr>
          <w:rFonts w:ascii="Times New Roman" w:hAnsi="Times New Roman"/>
          <w:sz w:val="24"/>
          <w:szCs w:val="24"/>
        </w:rPr>
        <w:t>Вербочки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. Святые земли Русской. </w:t>
      </w:r>
    </w:p>
    <w:p w:rsidR="00333179" w:rsidRPr="003440CA" w:rsidRDefault="00333179" w:rsidP="003440C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Чтоб музыкантом быть, так надобно уметь(4ч)</w:t>
      </w:r>
    </w:p>
    <w:p w:rsidR="00333179" w:rsidRPr="00BA7041" w:rsidRDefault="00333179" w:rsidP="00BA7041">
      <w:pPr>
        <w:tabs>
          <w:tab w:val="left" w:pos="1158"/>
        </w:tabs>
        <w:spacing w:after="0" w:line="240" w:lineRule="atLeast"/>
        <w:ind w:left="107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Чудо-музыка. Острый ритм –джаза звуки. Люблю я грусть твоих просторов. Мир Прокофьева. Певцы родной природы. Прославим радость на земле. Радость к солнцу нас зовёт.</w:t>
      </w:r>
    </w:p>
    <w:p w:rsidR="00333179" w:rsidRPr="00BA7041" w:rsidRDefault="00333179" w:rsidP="00BA7041">
      <w:pPr>
        <w:tabs>
          <w:tab w:val="left" w:pos="1158"/>
        </w:tabs>
        <w:spacing w:after="0" w:line="240" w:lineRule="atLeast"/>
        <w:ind w:left="1070"/>
        <w:rPr>
          <w:rFonts w:ascii="Times New Roman" w:hAnsi="Times New Roman"/>
          <w:sz w:val="24"/>
          <w:szCs w:val="24"/>
        </w:rPr>
      </w:pPr>
    </w:p>
    <w:p w:rsidR="00333179" w:rsidRPr="00BA7041" w:rsidRDefault="00333179" w:rsidP="00BA7041">
      <w:pPr>
        <w:tabs>
          <w:tab w:val="left" w:pos="3345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t xml:space="preserve">Содержание учебного </w:t>
      </w:r>
      <w:r w:rsidR="004D53D0">
        <w:rPr>
          <w:rFonts w:ascii="Times New Roman" w:hAnsi="Times New Roman"/>
          <w:b/>
          <w:sz w:val="24"/>
          <w:szCs w:val="24"/>
        </w:rPr>
        <w:t xml:space="preserve">предмета </w:t>
      </w:r>
      <w:r w:rsidRPr="00BA7041">
        <w:rPr>
          <w:rFonts w:ascii="Times New Roman" w:hAnsi="Times New Roman"/>
          <w:b/>
          <w:sz w:val="24"/>
          <w:szCs w:val="24"/>
        </w:rPr>
        <w:t xml:space="preserve">4 </w:t>
      </w:r>
      <w:proofErr w:type="gramStart"/>
      <w:r w:rsidRPr="00BA7041">
        <w:rPr>
          <w:rFonts w:ascii="Times New Roman" w:hAnsi="Times New Roman"/>
          <w:b/>
          <w:sz w:val="24"/>
          <w:szCs w:val="24"/>
        </w:rPr>
        <w:t>класса .</w:t>
      </w:r>
      <w:proofErr w:type="gramEnd"/>
    </w:p>
    <w:p w:rsidR="00333179" w:rsidRPr="003440CA" w:rsidRDefault="00333179" w:rsidP="003440CA">
      <w:pPr>
        <w:tabs>
          <w:tab w:val="left" w:pos="1158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Россия-Родина моя. (5ч)</w:t>
      </w:r>
    </w:p>
    <w:p w:rsidR="00811220" w:rsidRPr="00BA7041" w:rsidRDefault="0018324C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Мелодия. Ты запой мне ту песню. Что не выразишь словами, звуком на душу навей. Как сложили песню. Звучащие картины. Ты откуда, русская, зародилась, музыка? Я пойду по полю белому. На великий праздник собралась Русь!</w:t>
      </w:r>
    </w:p>
    <w:p w:rsidR="00811220" w:rsidRPr="00BA7041" w:rsidRDefault="00811220" w:rsidP="00BA7041">
      <w:pPr>
        <w:tabs>
          <w:tab w:val="left" w:pos="1158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A7041">
        <w:rPr>
          <w:rFonts w:ascii="Times New Roman" w:hAnsi="Times New Roman"/>
          <w:b/>
          <w:sz w:val="24"/>
          <w:szCs w:val="24"/>
        </w:rPr>
        <w:t>Гори, гори ясно, чтобы не погасло (4ч).</w:t>
      </w:r>
    </w:p>
    <w:p w:rsidR="00811220" w:rsidRPr="00BA7041" w:rsidRDefault="00811220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Композитор-имя ему народ.</w:t>
      </w:r>
    </w:p>
    <w:p w:rsidR="003440CA" w:rsidRDefault="00811220" w:rsidP="003440CA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Музыкальные инструменты России. Оркестр русских народных инструментов. Музыкант-чародей. Народные праздники. «Троица».</w:t>
      </w:r>
    </w:p>
    <w:p w:rsidR="00333179" w:rsidRPr="003440CA" w:rsidRDefault="00333179" w:rsidP="003440CA">
      <w:pPr>
        <w:tabs>
          <w:tab w:val="left" w:pos="1158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 xml:space="preserve">День полный событий (5ч). </w:t>
      </w:r>
    </w:p>
    <w:p w:rsidR="003440CA" w:rsidRDefault="0018324C" w:rsidP="003440CA">
      <w:pPr>
        <w:pStyle w:val="a3"/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Приют спокойствия, трудов и вдохновения. Зимнее утро. Зимний вечер. Что за прелесть эти сказки! Три чуда. Ярморочное гулянье. </w:t>
      </w:r>
      <w:proofErr w:type="spellStart"/>
      <w:r w:rsidRPr="00BA7041">
        <w:rPr>
          <w:rFonts w:ascii="Times New Roman" w:hAnsi="Times New Roman"/>
          <w:sz w:val="24"/>
          <w:szCs w:val="24"/>
        </w:rPr>
        <w:t>Святогорский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 монастырь. Приют, сияньем муз одетый.</w:t>
      </w:r>
    </w:p>
    <w:p w:rsidR="00811220" w:rsidRPr="003440CA" w:rsidRDefault="00811220" w:rsidP="003440CA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В музыкальном театре (6ч)</w:t>
      </w:r>
    </w:p>
    <w:p w:rsidR="00811220" w:rsidRPr="00BA7041" w:rsidRDefault="00811220" w:rsidP="00BA7041">
      <w:pPr>
        <w:pStyle w:val="a3"/>
        <w:tabs>
          <w:tab w:val="left" w:pos="1158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         Опера «Иван Сусанин». Исходила </w:t>
      </w:r>
      <w:proofErr w:type="spellStart"/>
      <w:r w:rsidRPr="00BA7041">
        <w:rPr>
          <w:rFonts w:ascii="Times New Roman" w:hAnsi="Times New Roman"/>
          <w:sz w:val="24"/>
          <w:szCs w:val="24"/>
        </w:rPr>
        <w:t>младёшенька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. Русский Восток. Балет «Петрушка». Театр музыкальной  </w:t>
      </w:r>
    </w:p>
    <w:p w:rsidR="003440CA" w:rsidRDefault="00811220" w:rsidP="003440CA">
      <w:pPr>
        <w:pStyle w:val="a3"/>
        <w:tabs>
          <w:tab w:val="left" w:pos="1158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          комедии.</w:t>
      </w:r>
    </w:p>
    <w:p w:rsidR="00333179" w:rsidRPr="003440CA" w:rsidRDefault="00333179" w:rsidP="003440CA">
      <w:pPr>
        <w:tabs>
          <w:tab w:val="left" w:pos="1158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В концертном зале (6ч)</w:t>
      </w:r>
    </w:p>
    <w:p w:rsidR="00811220" w:rsidRPr="00BA7041" w:rsidRDefault="0018324C" w:rsidP="00BA7041">
      <w:pPr>
        <w:pStyle w:val="a3"/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Музыкальные инструменты. Вариации на тему </w:t>
      </w:r>
      <w:proofErr w:type="spellStart"/>
      <w:r w:rsidRPr="00BA7041">
        <w:rPr>
          <w:rFonts w:ascii="Times New Roman" w:hAnsi="Times New Roman"/>
          <w:sz w:val="24"/>
          <w:szCs w:val="24"/>
        </w:rPr>
        <w:t>рокоо</w:t>
      </w:r>
      <w:proofErr w:type="spellEnd"/>
      <w:r w:rsidRPr="00BA7041">
        <w:rPr>
          <w:rFonts w:ascii="Times New Roman" w:hAnsi="Times New Roman"/>
          <w:sz w:val="24"/>
          <w:szCs w:val="24"/>
        </w:rPr>
        <w:t>.</w:t>
      </w:r>
      <w:r w:rsidR="000E0FA9" w:rsidRPr="00BA7041">
        <w:rPr>
          <w:rFonts w:ascii="Times New Roman" w:hAnsi="Times New Roman"/>
          <w:sz w:val="24"/>
          <w:szCs w:val="24"/>
        </w:rPr>
        <w:t xml:space="preserve"> </w:t>
      </w:r>
      <w:r w:rsidRPr="00BA7041">
        <w:rPr>
          <w:rFonts w:ascii="Times New Roman" w:hAnsi="Times New Roman"/>
          <w:sz w:val="24"/>
          <w:szCs w:val="24"/>
        </w:rPr>
        <w:t xml:space="preserve">Старый замок. Счастье в сирени живёт. Не молкнет сердце чуткое Шопена. Танцы, танцы, танцы. Патетическая соната. Годы странствий. </w:t>
      </w:r>
      <w:proofErr w:type="spellStart"/>
      <w:r w:rsidRPr="00BA7041">
        <w:rPr>
          <w:rFonts w:ascii="Times New Roman" w:hAnsi="Times New Roman"/>
          <w:sz w:val="24"/>
          <w:szCs w:val="24"/>
        </w:rPr>
        <w:t>Царимт</w:t>
      </w:r>
      <w:proofErr w:type="spellEnd"/>
      <w:r w:rsidRPr="00BA7041">
        <w:rPr>
          <w:rFonts w:ascii="Times New Roman" w:hAnsi="Times New Roman"/>
          <w:sz w:val="24"/>
          <w:szCs w:val="24"/>
        </w:rPr>
        <w:t xml:space="preserve"> гармония оркестра.</w:t>
      </w:r>
    </w:p>
    <w:p w:rsidR="00811220" w:rsidRPr="003440CA" w:rsidRDefault="00811220" w:rsidP="003440C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t>О России петь-что стремится в храм (4ч).</w:t>
      </w:r>
    </w:p>
    <w:p w:rsidR="0018324C" w:rsidRPr="00BA7041" w:rsidRDefault="00811220" w:rsidP="00BA7041">
      <w:pPr>
        <w:pStyle w:val="a3"/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 xml:space="preserve">Святые земли Русской. Илья Муромец. Кирилл и Мефодий. Праздников праздник, торжество из торжеств. Ангел </w:t>
      </w:r>
      <w:proofErr w:type="spellStart"/>
      <w:r w:rsidRPr="00BA7041">
        <w:rPr>
          <w:rFonts w:ascii="Times New Roman" w:hAnsi="Times New Roman"/>
          <w:sz w:val="24"/>
          <w:szCs w:val="24"/>
        </w:rPr>
        <w:t>вопияше</w:t>
      </w:r>
      <w:proofErr w:type="spellEnd"/>
      <w:r w:rsidRPr="00BA7041">
        <w:rPr>
          <w:rFonts w:ascii="Times New Roman" w:hAnsi="Times New Roman"/>
          <w:sz w:val="24"/>
          <w:szCs w:val="24"/>
        </w:rPr>
        <w:t>. Родной обычай старины. Светлый праздник.</w:t>
      </w:r>
    </w:p>
    <w:p w:rsidR="00333179" w:rsidRPr="003440CA" w:rsidRDefault="00333179" w:rsidP="003440CA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3440CA">
        <w:rPr>
          <w:rFonts w:ascii="Times New Roman" w:hAnsi="Times New Roman"/>
          <w:b/>
          <w:sz w:val="24"/>
          <w:szCs w:val="24"/>
        </w:rPr>
        <w:lastRenderedPageBreak/>
        <w:t>Чтоб музыкантом быть, так надобно уметь(4ч)</w:t>
      </w:r>
    </w:p>
    <w:p w:rsidR="00333179" w:rsidRPr="00BA7041" w:rsidRDefault="002A5467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  <w:r w:rsidRPr="00BA7041">
        <w:rPr>
          <w:rFonts w:ascii="Times New Roman" w:hAnsi="Times New Roman"/>
          <w:sz w:val="24"/>
          <w:szCs w:val="24"/>
        </w:rPr>
        <w:t>Прелюдия. Исповедь души. Революционный этюд. Мастерство исполнителя. В интонации спрятан человек. Музыкальные инструменты. Музыкальный сказочник. Рассвет на Москве-реке.</w:t>
      </w:r>
    </w:p>
    <w:p w:rsidR="004D53D0" w:rsidRDefault="004D53D0" w:rsidP="00BA7041">
      <w:pPr>
        <w:spacing w:after="0" w:line="240" w:lineRule="atLeast"/>
        <w:ind w:firstLine="426"/>
        <w:rPr>
          <w:rFonts w:ascii="Times New Roman" w:hAnsi="Times New Roman"/>
          <w:sz w:val="24"/>
          <w:szCs w:val="24"/>
        </w:rPr>
      </w:pPr>
    </w:p>
    <w:p w:rsidR="004D53D0" w:rsidRPr="00F56553" w:rsidRDefault="004D53D0" w:rsidP="004D53D0">
      <w:pPr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6553">
        <w:rPr>
          <w:rFonts w:ascii="Times New Roman" w:hAnsi="Times New Roman"/>
          <w:sz w:val="24"/>
          <w:szCs w:val="24"/>
        </w:rPr>
        <w:t xml:space="preserve">Согласно учебному плану на изучение материала отводится 1 часа в неделю, всего </w:t>
      </w:r>
      <w:r>
        <w:rPr>
          <w:rFonts w:ascii="Times New Roman" w:hAnsi="Times New Roman"/>
          <w:sz w:val="24"/>
          <w:szCs w:val="24"/>
        </w:rPr>
        <w:t xml:space="preserve">в 1 классе </w:t>
      </w:r>
      <w:r w:rsidRPr="00F5655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3 часа в год, во 2 классе 34 часа в год, в 3 4 классах 34 часа. </w:t>
      </w:r>
      <w:r w:rsidRPr="00F56553">
        <w:rPr>
          <w:rFonts w:ascii="Times New Roman" w:hAnsi="Times New Roman"/>
          <w:sz w:val="24"/>
          <w:szCs w:val="24"/>
        </w:rPr>
        <w:t xml:space="preserve">  В связи с праздничными днями, 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</w:t>
      </w:r>
      <w:r w:rsidR="0076388B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уменьшено 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76388B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до 32часов, во 2 классе до 33 часов.</w:t>
      </w:r>
      <w:r w:rsidRPr="00F56553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 программы произошло за счёт блочной подачи материала.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76388B">
        <w:rPr>
          <w:rFonts w:ascii="Times New Roman" w:eastAsia="Times New Roman" w:hAnsi="Times New Roman"/>
          <w:sz w:val="24"/>
          <w:szCs w:val="24"/>
          <w:lang w:eastAsia="ru-RU"/>
        </w:rPr>
        <w:t xml:space="preserve">3,4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классах рабочая программа выполнена в полном объёме.</w:t>
      </w:r>
    </w:p>
    <w:p w:rsidR="004D53D0" w:rsidRDefault="004D53D0" w:rsidP="00BA7041">
      <w:pPr>
        <w:spacing w:after="0" w:line="240" w:lineRule="atLeast"/>
        <w:ind w:firstLine="426"/>
        <w:rPr>
          <w:rFonts w:ascii="Times New Roman" w:hAnsi="Times New Roman"/>
          <w:sz w:val="24"/>
          <w:szCs w:val="24"/>
        </w:rPr>
      </w:pPr>
    </w:p>
    <w:p w:rsidR="004D53D0" w:rsidRDefault="004D53D0" w:rsidP="00BA7041">
      <w:pPr>
        <w:spacing w:after="0" w:line="240" w:lineRule="atLeast"/>
        <w:ind w:firstLine="426"/>
        <w:rPr>
          <w:rFonts w:ascii="Times New Roman" w:hAnsi="Times New Roman"/>
          <w:sz w:val="24"/>
          <w:szCs w:val="24"/>
        </w:rPr>
      </w:pPr>
    </w:p>
    <w:p w:rsidR="0034240A" w:rsidRPr="00BA7041" w:rsidRDefault="0034240A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7F0E" w:rsidRDefault="00BA7F0E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7F0E" w:rsidRDefault="00BA7F0E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7F0E" w:rsidRDefault="00BA7F0E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A7F0E" w:rsidRDefault="00BA7F0E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40A" w:rsidRPr="005D4269" w:rsidRDefault="0034240A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 w:rsidRPr="005D4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1 класс. </w:t>
      </w:r>
    </w:p>
    <w:tbl>
      <w:tblPr>
        <w:tblStyle w:val="a4"/>
        <w:tblpPr w:leftFromText="180" w:rightFromText="180" w:vertAnchor="text" w:horzAnchor="page" w:tblpX="705" w:tblpY="391"/>
        <w:tblOverlap w:val="never"/>
        <w:tblW w:w="14756" w:type="dxa"/>
        <w:tblLayout w:type="fixed"/>
        <w:tblLook w:val="04A0" w:firstRow="1" w:lastRow="0" w:firstColumn="1" w:lastColumn="0" w:noHBand="0" w:noVBand="1"/>
      </w:tblPr>
      <w:tblGrid>
        <w:gridCol w:w="2531"/>
        <w:gridCol w:w="6253"/>
        <w:gridCol w:w="992"/>
        <w:gridCol w:w="1327"/>
        <w:gridCol w:w="1470"/>
        <w:gridCol w:w="2183"/>
      </w:tblGrid>
      <w:tr w:rsidR="0076388B" w:rsidRPr="00BA7041" w:rsidTr="00462FB8">
        <w:trPr>
          <w:trHeight w:val="258"/>
        </w:trPr>
        <w:tc>
          <w:tcPr>
            <w:tcW w:w="2531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</w:t>
            </w: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6253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27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653" w:type="dxa"/>
            <w:gridSpan w:val="2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388B" w:rsidRPr="00BA7041" w:rsidTr="00462FB8">
        <w:trPr>
          <w:trHeight w:val="546"/>
        </w:trPr>
        <w:tc>
          <w:tcPr>
            <w:tcW w:w="2531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53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</w:tr>
      <w:tr w:rsidR="0076388B" w:rsidRPr="00BA7041" w:rsidTr="00C11C9C">
        <w:trPr>
          <w:trHeight w:val="546"/>
        </w:trPr>
        <w:tc>
          <w:tcPr>
            <w:tcW w:w="14756" w:type="dxa"/>
            <w:gridSpan w:val="6"/>
          </w:tcPr>
          <w:p w:rsidR="0076388B" w:rsidRPr="0076388B" w:rsidRDefault="0076388B" w:rsidP="00462FB8">
            <w:pPr>
              <w:pStyle w:val="a3"/>
              <w:numPr>
                <w:ilvl w:val="1"/>
                <w:numId w:val="22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вокруг нас (16ч)</w:t>
            </w:r>
          </w:p>
        </w:tc>
      </w:tr>
      <w:tr w:rsidR="0076388B" w:rsidRPr="00BA7041" w:rsidTr="00462FB8">
        <w:trPr>
          <w:trHeight w:val="44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«И Муза вечная со мной!»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Хоровод муз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430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Душа музыки – мелодия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 осени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Сочини мелодию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«Азбука, азбука каждому нужна…»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 xml:space="preserve">Обобщающий урок 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«Садко». Из русского былинного сказа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Звучащие картины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Разыграй песню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 xml:space="preserve">Пришло Рождество, </w:t>
            </w:r>
            <w:proofErr w:type="gramStart"/>
            <w:r w:rsidRPr="00BA7041">
              <w:rPr>
                <w:rFonts w:ascii="Times New Roman" w:hAnsi="Times New Roman"/>
                <w:sz w:val="24"/>
                <w:szCs w:val="24"/>
              </w:rPr>
              <w:t>начинается  торжество</w:t>
            </w:r>
            <w:proofErr w:type="gramEnd"/>
            <w:r w:rsidRPr="00BA7041">
              <w:rPr>
                <w:rFonts w:ascii="Times New Roman" w:hAnsi="Times New Roman"/>
                <w:sz w:val="24"/>
                <w:szCs w:val="24"/>
              </w:rPr>
              <w:t>. Родной обычай старины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 xml:space="preserve">Добрый праздник среди зимы. 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F83E77">
        <w:trPr>
          <w:trHeight w:val="562"/>
        </w:trPr>
        <w:tc>
          <w:tcPr>
            <w:tcW w:w="14756" w:type="dxa"/>
            <w:gridSpan w:val="6"/>
          </w:tcPr>
          <w:p w:rsidR="0076388B" w:rsidRPr="0076388B" w:rsidRDefault="0076388B" w:rsidP="00462FB8">
            <w:pPr>
              <w:pStyle w:val="a3"/>
              <w:numPr>
                <w:ilvl w:val="1"/>
                <w:numId w:val="22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8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и ты (16ч)</w:t>
            </w: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Художник, поэт, композитор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 утра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 вечера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Разыграй сказку. «Баба Яга» - русская народная сказка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 не молчали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Мамин праздник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и ты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Музыкальные инструменты. У каждого свой музыкальный инструмент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«Чудесная лютня» (по алжирской сказке). Звучащие картины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Музыка в цирке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Дом, который звучит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>Опера-сказка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388B" w:rsidRPr="00BA7041" w:rsidTr="00462FB8">
        <w:trPr>
          <w:trHeight w:val="562"/>
        </w:trPr>
        <w:tc>
          <w:tcPr>
            <w:tcW w:w="25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253" w:type="dxa"/>
            <w:vAlign w:val="center"/>
          </w:tcPr>
          <w:p w:rsidR="0076388B" w:rsidRPr="00BA7041" w:rsidRDefault="0076388B" w:rsidP="00462F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7041">
              <w:rPr>
                <w:rFonts w:ascii="Times New Roman" w:hAnsi="Times New Roman"/>
                <w:sz w:val="24"/>
                <w:szCs w:val="24"/>
              </w:rPr>
              <w:t xml:space="preserve">«Ничего на </w:t>
            </w:r>
            <w:proofErr w:type="gramStart"/>
            <w:r w:rsidRPr="00BA7041">
              <w:rPr>
                <w:rFonts w:ascii="Times New Roman" w:hAnsi="Times New Roman"/>
                <w:sz w:val="24"/>
                <w:szCs w:val="24"/>
              </w:rPr>
              <w:t>свете  лучше</w:t>
            </w:r>
            <w:proofErr w:type="gramEnd"/>
            <w:r w:rsidRPr="00BA7041">
              <w:rPr>
                <w:rFonts w:ascii="Times New Roman" w:hAnsi="Times New Roman"/>
                <w:sz w:val="24"/>
                <w:szCs w:val="24"/>
              </w:rPr>
              <w:t xml:space="preserve"> нету»</w:t>
            </w:r>
          </w:p>
        </w:tc>
        <w:tc>
          <w:tcPr>
            <w:tcW w:w="992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8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6DDC" w:rsidRPr="00BA7041" w:rsidRDefault="002B6DDC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6DDC" w:rsidRPr="00BA7041" w:rsidRDefault="002B6DDC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7F46" w:rsidRPr="00BA7041" w:rsidRDefault="009F7F46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467" w:rsidRPr="00BA7041" w:rsidRDefault="002A5467" w:rsidP="00462FB8">
      <w:pPr>
        <w:pStyle w:val="a3"/>
        <w:tabs>
          <w:tab w:val="left" w:pos="1158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908" w:rsidRDefault="00647908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4240A" w:rsidRPr="005D4269" w:rsidRDefault="0034240A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</w:t>
      </w:r>
      <w:proofErr w:type="gramStart"/>
      <w:r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планирование  </w:t>
      </w:r>
      <w:r w:rsidRPr="005D4269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proofErr w:type="gramEnd"/>
      <w:r w:rsidRPr="005D42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класс. </w:t>
      </w:r>
    </w:p>
    <w:p w:rsidR="00BA7F0E" w:rsidRPr="00BA7041" w:rsidRDefault="00BA7F0E" w:rsidP="00462FB8">
      <w:pPr>
        <w:spacing w:after="0" w:line="240" w:lineRule="auto"/>
        <w:ind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page" w:tblpX="705" w:tblpY="153"/>
        <w:tblOverlap w:val="never"/>
        <w:tblW w:w="15301" w:type="dxa"/>
        <w:tblLayout w:type="fixed"/>
        <w:tblLook w:val="04A0" w:firstRow="1" w:lastRow="0" w:firstColumn="1" w:lastColumn="0" w:noHBand="0" w:noVBand="1"/>
      </w:tblPr>
      <w:tblGrid>
        <w:gridCol w:w="2387"/>
        <w:gridCol w:w="6404"/>
        <w:gridCol w:w="1431"/>
        <w:gridCol w:w="1636"/>
        <w:gridCol w:w="1320"/>
        <w:gridCol w:w="2123"/>
      </w:tblGrid>
      <w:tr w:rsidR="0076388B" w:rsidRPr="00BA7041" w:rsidTr="0076388B">
        <w:trPr>
          <w:trHeight w:val="675"/>
        </w:trPr>
        <w:tc>
          <w:tcPr>
            <w:tcW w:w="2387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урорка</w:t>
            </w:r>
            <w:proofErr w:type="spellEnd"/>
          </w:p>
        </w:tc>
        <w:tc>
          <w:tcPr>
            <w:tcW w:w="6404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1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36" w:type="dxa"/>
            <w:vMerge w:val="restart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443" w:type="dxa"/>
            <w:gridSpan w:val="2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6388B" w:rsidRPr="00BA7041" w:rsidTr="00462FB8">
        <w:trPr>
          <w:trHeight w:val="696"/>
        </w:trPr>
        <w:tc>
          <w:tcPr>
            <w:tcW w:w="2387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04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vMerge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B00927" w:rsidRPr="00BA7041" w:rsidTr="00462FB8">
        <w:trPr>
          <w:trHeight w:val="445"/>
        </w:trPr>
        <w:tc>
          <w:tcPr>
            <w:tcW w:w="15301" w:type="dxa"/>
            <w:gridSpan w:val="6"/>
          </w:tcPr>
          <w:p w:rsidR="00B00927" w:rsidRPr="00B00927" w:rsidRDefault="00B00927" w:rsidP="00462FB8">
            <w:pPr>
              <w:pStyle w:val="a3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–Родина моя (4ч)</w:t>
            </w:r>
          </w:p>
        </w:tc>
      </w:tr>
      <w:tr w:rsidR="0076388B" w:rsidRPr="00BA7041" w:rsidTr="00462FB8">
        <w:trPr>
          <w:trHeight w:val="410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Мелодия.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r w:rsidR="0046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76388B" w:rsidRPr="00BA7041" w:rsidTr="00462FB8">
        <w:trPr>
          <w:trHeight w:val="41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Здравствуй, Родина моя!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388B" w:rsidRPr="00BA7041" w:rsidTr="00462FB8">
        <w:trPr>
          <w:trHeight w:val="421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Моя Россия.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6388B" w:rsidRPr="00BA7041" w:rsidTr="00462FB8">
        <w:trPr>
          <w:trHeight w:val="413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Гимн России.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2FB8" w:rsidRPr="00BA7041" w:rsidTr="00DF651F">
        <w:trPr>
          <w:trHeight w:val="675"/>
        </w:trPr>
        <w:tc>
          <w:tcPr>
            <w:tcW w:w="15301" w:type="dxa"/>
            <w:gridSpan w:val="6"/>
          </w:tcPr>
          <w:p w:rsidR="00462FB8" w:rsidRPr="00462FB8" w:rsidRDefault="00462FB8" w:rsidP="00462FB8">
            <w:pPr>
              <w:pStyle w:val="a3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День, полный событий (5ч)</w:t>
            </w:r>
          </w:p>
        </w:tc>
      </w:tr>
      <w:tr w:rsidR="00B00927" w:rsidRPr="00BA7041" w:rsidTr="00462FB8">
        <w:trPr>
          <w:trHeight w:val="417"/>
        </w:trPr>
        <w:tc>
          <w:tcPr>
            <w:tcW w:w="2387" w:type="dxa"/>
          </w:tcPr>
          <w:p w:rsidR="00B00927" w:rsidRPr="00BA7041" w:rsidRDefault="00B00927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04" w:type="dxa"/>
          </w:tcPr>
          <w:p w:rsidR="00B00927" w:rsidRPr="00BA7041" w:rsidRDefault="00462FB8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Музыкальные инструменты</w:t>
            </w:r>
          </w:p>
        </w:tc>
        <w:tc>
          <w:tcPr>
            <w:tcW w:w="1431" w:type="dxa"/>
          </w:tcPr>
          <w:p w:rsidR="00B00927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B00927" w:rsidRPr="00BA7041" w:rsidRDefault="00B00927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B00927" w:rsidRPr="00BA7041" w:rsidRDefault="00B00927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B00927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01</w:t>
            </w:r>
          </w:p>
        </w:tc>
      </w:tr>
      <w:tr w:rsidR="0076388B" w:rsidRPr="00BA7041" w:rsidTr="00462FB8">
        <w:trPr>
          <w:trHeight w:val="417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Прогулка.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</w:tr>
      <w:tr w:rsidR="0076388B" w:rsidRPr="00BA7041" w:rsidTr="00462FB8">
        <w:trPr>
          <w:trHeight w:val="409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Танцы, танцы, танцы…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6388B" w:rsidRPr="00BA7041" w:rsidTr="00462FB8">
        <w:trPr>
          <w:trHeight w:val="273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Эти разные марши.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76388B" w:rsidRPr="00BA7041" w:rsidTr="00462FB8">
        <w:trPr>
          <w:trHeight w:val="418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Звучащие картины. Расскажи сказку. Колыбельные.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="0046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</w:tr>
      <w:tr w:rsidR="00462FB8" w:rsidRPr="00BA7041" w:rsidTr="00462FB8">
        <w:trPr>
          <w:trHeight w:val="545"/>
        </w:trPr>
        <w:tc>
          <w:tcPr>
            <w:tcW w:w="15301" w:type="dxa"/>
            <w:gridSpan w:val="6"/>
          </w:tcPr>
          <w:p w:rsidR="00462FB8" w:rsidRPr="00462FB8" w:rsidRDefault="00462FB8" w:rsidP="00462FB8">
            <w:pPr>
              <w:pStyle w:val="a3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России петь – что стремиться в храм (5ч)</w:t>
            </w:r>
          </w:p>
        </w:tc>
      </w:tr>
      <w:tr w:rsidR="00462FB8" w:rsidRPr="00BA7041" w:rsidTr="00225C1E">
        <w:trPr>
          <w:trHeight w:val="292"/>
        </w:trPr>
        <w:tc>
          <w:tcPr>
            <w:tcW w:w="2387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4" w:type="dxa"/>
          </w:tcPr>
          <w:p w:rsidR="00462FB8" w:rsidRPr="00BA7041" w:rsidRDefault="00462FB8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Великий колокольный звон</w:t>
            </w:r>
          </w:p>
        </w:tc>
        <w:tc>
          <w:tcPr>
            <w:tcW w:w="1431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462FB8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388B" w:rsidRPr="00BA7041" w:rsidTr="00225C1E">
        <w:trPr>
          <w:trHeight w:val="410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Звучащие картины.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76388B" w:rsidRPr="00BA7041" w:rsidTr="00225C1E">
        <w:trPr>
          <w:trHeight w:val="416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Святые земли Русской.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76388B" w:rsidRPr="00BA7041" w:rsidTr="00225C1E">
        <w:trPr>
          <w:trHeight w:val="280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Молитва.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225C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76388B" w:rsidRPr="00BA7041" w:rsidTr="00225C1E">
        <w:trPr>
          <w:trHeight w:val="411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 Рождеством Христовым!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2FB8" w:rsidRPr="00BA7041" w:rsidTr="00225C1E">
        <w:trPr>
          <w:trHeight w:val="419"/>
        </w:trPr>
        <w:tc>
          <w:tcPr>
            <w:tcW w:w="15301" w:type="dxa"/>
            <w:gridSpan w:val="6"/>
          </w:tcPr>
          <w:p w:rsidR="00462FB8" w:rsidRPr="00462FB8" w:rsidRDefault="00462FB8" w:rsidP="00462FB8">
            <w:pPr>
              <w:pStyle w:val="a3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Гори, гори ясно, чтобы не погасло (5ч)</w:t>
            </w:r>
          </w:p>
        </w:tc>
      </w:tr>
      <w:tr w:rsidR="00462FB8" w:rsidRPr="00BA7041" w:rsidTr="00462FB8">
        <w:trPr>
          <w:trHeight w:val="444"/>
        </w:trPr>
        <w:tc>
          <w:tcPr>
            <w:tcW w:w="2387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04" w:type="dxa"/>
          </w:tcPr>
          <w:p w:rsidR="00462FB8" w:rsidRPr="00BA7041" w:rsidRDefault="00462FB8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Русские народные инструменты</w:t>
            </w:r>
          </w:p>
        </w:tc>
        <w:tc>
          <w:tcPr>
            <w:tcW w:w="1431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462FB8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462FB8" w:rsidRPr="00BA7041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462FB8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6388B" w:rsidRPr="00BA7041" w:rsidTr="00225C1E">
        <w:trPr>
          <w:trHeight w:val="376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Плясовые наигрыши. Разыграй песню.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76388B" w:rsidRPr="00BA7041" w:rsidTr="00225C1E">
        <w:trPr>
          <w:trHeight w:val="282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 в народном стиле. Сочини песенку.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225C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388B" w:rsidRPr="00BA7041" w:rsidTr="00225C1E">
        <w:trPr>
          <w:trHeight w:val="272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Проводы зимы.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76388B" w:rsidRPr="00BA7041" w:rsidTr="00225C1E">
        <w:trPr>
          <w:trHeight w:val="276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Встреча весны.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462FB8" w:rsidRPr="00BA7041" w:rsidTr="00225C1E">
        <w:trPr>
          <w:trHeight w:val="412"/>
        </w:trPr>
        <w:tc>
          <w:tcPr>
            <w:tcW w:w="15301" w:type="dxa"/>
            <w:gridSpan w:val="6"/>
          </w:tcPr>
          <w:p w:rsidR="00462FB8" w:rsidRPr="00462FB8" w:rsidRDefault="00462FB8" w:rsidP="00462FB8">
            <w:pPr>
              <w:pStyle w:val="a3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музыкальном театре (5ч)</w:t>
            </w:r>
          </w:p>
        </w:tc>
      </w:tr>
      <w:tr w:rsidR="0076388B" w:rsidRPr="00BA7041" w:rsidTr="00462FB8">
        <w:trPr>
          <w:trHeight w:val="40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Сказка будет впереди.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225C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</w:tr>
      <w:tr w:rsidR="0076388B" w:rsidRPr="00BA7041" w:rsidTr="00225C1E">
        <w:trPr>
          <w:trHeight w:val="42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04" w:type="dxa"/>
          </w:tcPr>
          <w:p w:rsidR="0076388B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Детский музыкальный театр. </w:t>
            </w:r>
          </w:p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76388B" w:rsidRPr="00BA7041" w:rsidTr="00225C1E">
        <w:trPr>
          <w:trHeight w:val="433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404" w:type="dxa"/>
          </w:tcPr>
          <w:p w:rsidR="0076388B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Театр оперы и балета. </w:t>
            </w:r>
          </w:p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76388B" w:rsidRPr="00BA7041" w:rsidTr="00225C1E">
        <w:trPr>
          <w:trHeight w:val="298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Волшебная палочка. 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6388B" w:rsidRPr="00BA7041" w:rsidTr="00462FB8">
        <w:trPr>
          <w:trHeight w:val="67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Опера «Руслан и Людмила».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225C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462FB8" w:rsidRPr="00BA7041" w:rsidTr="00225C1E">
        <w:trPr>
          <w:trHeight w:val="417"/>
        </w:trPr>
        <w:tc>
          <w:tcPr>
            <w:tcW w:w="15301" w:type="dxa"/>
            <w:gridSpan w:val="6"/>
          </w:tcPr>
          <w:p w:rsidR="00462FB8" w:rsidRPr="00462FB8" w:rsidRDefault="00462FB8" w:rsidP="00462FB8">
            <w:pPr>
              <w:pStyle w:val="a3"/>
              <w:numPr>
                <w:ilvl w:val="0"/>
                <w:numId w:val="25"/>
              </w:numPr>
              <w:spacing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концертном зале (4ч)</w:t>
            </w:r>
          </w:p>
        </w:tc>
      </w:tr>
      <w:tr w:rsidR="0076388B" w:rsidRPr="00BA7041" w:rsidTr="00225C1E">
        <w:trPr>
          <w:trHeight w:val="417"/>
        </w:trPr>
        <w:tc>
          <w:tcPr>
            <w:tcW w:w="2387" w:type="dxa"/>
          </w:tcPr>
          <w:p w:rsidR="0076388B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Симфоническая сказка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6388B" w:rsidRPr="00BA7041" w:rsidTr="00225C1E">
        <w:trPr>
          <w:trHeight w:val="267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Картинки с выставки.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6388B" w:rsidRPr="00BA7041" w:rsidTr="00225C1E">
        <w:trPr>
          <w:trHeight w:val="271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Музыкальные впечатления.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76388B" w:rsidRPr="00BA7041" w:rsidTr="00462FB8">
        <w:trPr>
          <w:trHeight w:val="67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Звучит нестареющий Моцарт! Увертюра.</w:t>
            </w:r>
          </w:p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225C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  <w:proofErr w:type="gramEnd"/>
          </w:p>
        </w:tc>
      </w:tr>
      <w:tr w:rsidR="00462FB8" w:rsidRPr="00BA7041" w:rsidTr="00225C1E">
        <w:trPr>
          <w:trHeight w:val="440"/>
        </w:trPr>
        <w:tc>
          <w:tcPr>
            <w:tcW w:w="15301" w:type="dxa"/>
            <w:gridSpan w:val="6"/>
          </w:tcPr>
          <w:p w:rsidR="00462FB8" w:rsidRPr="00462FB8" w:rsidRDefault="00462FB8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2FB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7.Чтобы музыкантом быть, так надо уменье (5ч)</w:t>
            </w:r>
          </w:p>
        </w:tc>
      </w:tr>
      <w:tr w:rsidR="0076388B" w:rsidRPr="00BA7041" w:rsidTr="00225C1E">
        <w:trPr>
          <w:trHeight w:val="546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Волшебный цветик-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46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388B" w:rsidRPr="00BA7041" w:rsidTr="00225C1E">
        <w:trPr>
          <w:trHeight w:val="412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это всё –Бах!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76388B" w:rsidRPr="00BA7041" w:rsidTr="00225C1E">
        <w:trPr>
          <w:trHeight w:val="418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Всё в движении. Попутная песня. 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76388B" w:rsidRPr="00BA7041" w:rsidTr="00462FB8">
        <w:trPr>
          <w:trHeight w:val="67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 учит людей понимать друг друга.</w:t>
            </w:r>
            <w:r w:rsidR="00462FB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</w:t>
            </w:r>
            <w:proofErr w:type="gram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 музыка</w:t>
            </w:r>
            <w:proofErr w:type="gram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225C1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76388B" w:rsidRPr="00BA7041" w:rsidTr="00462FB8">
        <w:trPr>
          <w:trHeight w:val="675"/>
        </w:trPr>
        <w:tc>
          <w:tcPr>
            <w:tcW w:w="2387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404" w:type="dxa"/>
          </w:tcPr>
          <w:p w:rsidR="0076388B" w:rsidRPr="00BA7041" w:rsidRDefault="0076388B" w:rsidP="00462FB8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Печаль моя светла.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Первый. Мир композитора</w:t>
            </w:r>
          </w:p>
        </w:tc>
        <w:tc>
          <w:tcPr>
            <w:tcW w:w="1431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6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</w:tcPr>
          <w:p w:rsidR="0076388B" w:rsidRPr="00BA7041" w:rsidRDefault="0076388B" w:rsidP="00462FB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34240A" w:rsidRPr="00BA7041" w:rsidRDefault="0034240A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7F46" w:rsidRPr="00BA7041" w:rsidRDefault="009F7F46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6388B" w:rsidRDefault="0076388B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467" w:rsidRPr="00BA7041" w:rsidRDefault="002A5467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планирование</w:t>
      </w:r>
      <w:r w:rsidR="00A60F29"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0F29" w:rsidRPr="00BA6280">
        <w:rPr>
          <w:rFonts w:ascii="Times New Roman" w:eastAsia="Times New Roman" w:hAnsi="Times New Roman"/>
          <w:b/>
          <w:sz w:val="32"/>
          <w:szCs w:val="32"/>
          <w:lang w:eastAsia="ru-RU"/>
        </w:rPr>
        <w:t>3 класс</w:t>
      </w:r>
      <w:r w:rsidRPr="00BA628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. </w:t>
      </w:r>
    </w:p>
    <w:p w:rsidR="002A5467" w:rsidRPr="00BA7041" w:rsidRDefault="002A5467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4874" w:type="dxa"/>
        <w:tblLayout w:type="fixed"/>
        <w:tblLook w:val="04A0" w:firstRow="1" w:lastRow="0" w:firstColumn="1" w:lastColumn="0" w:noHBand="0" w:noVBand="1"/>
      </w:tblPr>
      <w:tblGrid>
        <w:gridCol w:w="1468"/>
        <w:gridCol w:w="6749"/>
        <w:gridCol w:w="1417"/>
        <w:gridCol w:w="1446"/>
        <w:gridCol w:w="1897"/>
        <w:gridCol w:w="1897"/>
      </w:tblGrid>
      <w:tr w:rsidR="00462FB8" w:rsidRPr="00BA7041" w:rsidTr="00225C1E">
        <w:trPr>
          <w:trHeight w:val="131"/>
        </w:trPr>
        <w:tc>
          <w:tcPr>
            <w:tcW w:w="1468" w:type="dxa"/>
            <w:vMerge w:val="restart"/>
          </w:tcPr>
          <w:p w:rsidR="00462FB8" w:rsidRPr="00225C1E" w:rsidRDefault="00225C1E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уро</w:t>
            </w:r>
            <w:r w:rsidR="00462FB8"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6749" w:type="dxa"/>
            <w:vMerge w:val="restart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vMerge w:val="restart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46" w:type="dxa"/>
            <w:vMerge w:val="restart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794" w:type="dxa"/>
            <w:gridSpan w:val="2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  <w:vMerge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  <w:vMerge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  <w:vMerge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плану</w:t>
            </w:r>
          </w:p>
        </w:tc>
      </w:tr>
      <w:tr w:rsidR="00225C1E" w:rsidRPr="00BA7041" w:rsidTr="000C3D26">
        <w:trPr>
          <w:trHeight w:val="279"/>
        </w:trPr>
        <w:tc>
          <w:tcPr>
            <w:tcW w:w="14874" w:type="dxa"/>
            <w:gridSpan w:val="6"/>
          </w:tcPr>
          <w:p w:rsidR="00225C1E" w:rsidRPr="00225C1E" w:rsidRDefault="00225C1E" w:rsidP="00225C1E">
            <w:pPr>
              <w:pStyle w:val="a3"/>
              <w:numPr>
                <w:ilvl w:val="0"/>
                <w:numId w:val="26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– Родина моя (5ч)</w:t>
            </w:r>
          </w:p>
        </w:tc>
      </w:tr>
      <w:tr w:rsidR="00462FB8" w:rsidRPr="00BA7041" w:rsidTr="00225C1E">
        <w:trPr>
          <w:trHeight w:val="547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Мелодия-душа музыки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</w:tr>
      <w:tr w:rsidR="00462FB8" w:rsidRPr="00BA7041" w:rsidTr="00225C1E">
        <w:trPr>
          <w:trHeight w:val="56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462FB8" w:rsidRPr="00BA7041" w:rsidRDefault="00462FB8" w:rsidP="00225C1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Природа и </w:t>
            </w:r>
            <w:proofErr w:type="gram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</w:t>
            </w:r>
            <w:proofErr w:type="gram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картины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2FB8" w:rsidRPr="00BA7041" w:rsidTr="00225C1E">
        <w:trPr>
          <w:trHeight w:val="397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462FB8" w:rsidRPr="00BA7041" w:rsidRDefault="00462FB8" w:rsidP="00225C1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Виват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Россия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Наша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слава- русская держава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Кантата «Александр Невский».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462FB8" w:rsidRPr="00BA7041" w:rsidTr="00225C1E">
        <w:trPr>
          <w:trHeight w:val="252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</w:tr>
      <w:tr w:rsidR="00225C1E" w:rsidRPr="00BA7041" w:rsidTr="006D65FF">
        <w:trPr>
          <w:trHeight w:val="252"/>
        </w:trPr>
        <w:tc>
          <w:tcPr>
            <w:tcW w:w="14874" w:type="dxa"/>
            <w:gridSpan w:val="6"/>
          </w:tcPr>
          <w:p w:rsidR="00225C1E" w:rsidRPr="00225C1E" w:rsidRDefault="00225C1E" w:rsidP="00225C1E">
            <w:pPr>
              <w:pStyle w:val="a3"/>
              <w:numPr>
                <w:ilvl w:val="0"/>
                <w:numId w:val="26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Гори, гори ясно, чтобы не погасло (4ч)</w:t>
            </w:r>
          </w:p>
        </w:tc>
      </w:tr>
      <w:tr w:rsidR="00462FB8" w:rsidRPr="00BA7041" w:rsidTr="00225C1E">
        <w:trPr>
          <w:trHeight w:val="267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Настрою гусли на старинный лад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462FB8" w:rsidRPr="00BA7041" w:rsidTr="00225C1E">
        <w:trPr>
          <w:trHeight w:val="411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9" w:type="dxa"/>
          </w:tcPr>
          <w:p w:rsidR="00462FB8" w:rsidRPr="00BA7041" w:rsidRDefault="00462FB8" w:rsidP="00225C1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Певцы русской старины.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Былина о </w:t>
            </w:r>
            <w:proofErr w:type="gram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Садко</w:t>
            </w:r>
            <w:proofErr w:type="gram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Морском царе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Лель, мой Лель.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462FB8" w:rsidRPr="00BA7041" w:rsidTr="00225C1E">
        <w:trPr>
          <w:trHeight w:val="55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 картины. Прощание с масленицей.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225C1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r w:rsidR="00225C1E"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</w:tr>
      <w:tr w:rsidR="00225C1E" w:rsidRPr="00BA7041" w:rsidTr="00225C1E">
        <w:trPr>
          <w:trHeight w:val="272"/>
        </w:trPr>
        <w:tc>
          <w:tcPr>
            <w:tcW w:w="14874" w:type="dxa"/>
            <w:gridSpan w:val="6"/>
          </w:tcPr>
          <w:p w:rsidR="00225C1E" w:rsidRPr="00225C1E" w:rsidRDefault="00225C1E" w:rsidP="00225C1E">
            <w:pPr>
              <w:pStyle w:val="a3"/>
              <w:numPr>
                <w:ilvl w:val="0"/>
                <w:numId w:val="26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 полный событий (6ч)</w:t>
            </w:r>
          </w:p>
        </w:tc>
      </w:tr>
      <w:tr w:rsidR="00462FB8" w:rsidRPr="00BA7041" w:rsidTr="00225C1E">
        <w:trPr>
          <w:trHeight w:val="262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Утро.</w:t>
            </w:r>
          </w:p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Портрет в музыке.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462FB8" w:rsidRPr="00BA7041" w:rsidTr="00225C1E">
        <w:trPr>
          <w:trHeight w:val="260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каждой интонации спрятан человек.</w:t>
            </w:r>
          </w:p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462FB8" w:rsidRPr="00BA7041" w:rsidTr="00225C1E">
        <w:trPr>
          <w:trHeight w:val="410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детской. Игры и игрушки. 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225C1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  <w:r w:rsidR="00225C1E"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прогулке.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2FB8" w:rsidRPr="00BA7041" w:rsidTr="00225C1E">
        <w:trPr>
          <w:trHeight w:val="266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Вечер.</w:t>
            </w:r>
          </w:p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5C1E" w:rsidRPr="00BA7041" w:rsidTr="00225C1E">
        <w:trPr>
          <w:trHeight w:val="260"/>
        </w:trPr>
        <w:tc>
          <w:tcPr>
            <w:tcW w:w="14874" w:type="dxa"/>
            <w:gridSpan w:val="6"/>
          </w:tcPr>
          <w:p w:rsidR="00225C1E" w:rsidRDefault="00225C1E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4.В музыкальном театре (6ч)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9" w:type="dxa"/>
          </w:tcPr>
          <w:p w:rsidR="00462FB8" w:rsidRPr="00BA7041" w:rsidRDefault="00462FB8" w:rsidP="00BA7041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«Руслан и Людмила».</w:t>
            </w:r>
          </w:p>
        </w:tc>
        <w:tc>
          <w:tcPr>
            <w:tcW w:w="141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BA7041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462FB8" w:rsidRPr="00BA7041" w:rsidTr="00225C1E">
        <w:trPr>
          <w:trHeight w:val="268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 «Орфей и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Эвридика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225C1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r w:rsidR="00225C1E"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2FB8" w:rsidRPr="00BA7041" w:rsidTr="00225C1E">
        <w:trPr>
          <w:trHeight w:val="267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Опреа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«Снегурочка».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Океан- море синее.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FB8" w:rsidRPr="00BA7041" w:rsidTr="00225C1E">
        <w:trPr>
          <w:trHeight w:val="264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Балет «Спящая красавица».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225C1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r w:rsidR="00225C1E"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</w:tr>
      <w:tr w:rsidR="00462FB8" w:rsidRPr="00BA7041" w:rsidTr="00225C1E">
        <w:trPr>
          <w:trHeight w:val="254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современных ритмах.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225C1E" w:rsidRPr="00BA7041" w:rsidTr="00F60A59">
        <w:trPr>
          <w:trHeight w:val="614"/>
        </w:trPr>
        <w:tc>
          <w:tcPr>
            <w:tcW w:w="14874" w:type="dxa"/>
            <w:gridSpan w:val="6"/>
          </w:tcPr>
          <w:p w:rsidR="00225C1E" w:rsidRPr="00225C1E" w:rsidRDefault="00225C1E" w:rsidP="00225C1E">
            <w:pPr>
              <w:spacing w:line="240" w:lineRule="atLeas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  <w:r w:rsidRPr="00225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концертном зале (5ч)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Музыкальное состязание.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2FB8" w:rsidRPr="00BA7041" w:rsidTr="00225C1E">
        <w:trPr>
          <w:trHeight w:val="612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49" w:type="dxa"/>
          </w:tcPr>
          <w:p w:rsidR="00462FB8" w:rsidRPr="00BA7041" w:rsidRDefault="00462FB8" w:rsidP="00225C1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 Звучащие картины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462FB8" w:rsidRPr="00BA7041" w:rsidTr="00225C1E">
        <w:trPr>
          <w:trHeight w:val="408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Сюита «Пер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Гюнт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</w:tr>
      <w:tr w:rsidR="00462FB8" w:rsidRPr="00BA7041" w:rsidTr="00225C1E">
        <w:trPr>
          <w:trHeight w:val="291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«Героическая».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Бетховена.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</w:tr>
      <w:tr w:rsidR="00225C1E" w:rsidRPr="00BA7041" w:rsidTr="004D65C3">
        <w:trPr>
          <w:trHeight w:val="279"/>
        </w:trPr>
        <w:tc>
          <w:tcPr>
            <w:tcW w:w="14874" w:type="dxa"/>
            <w:gridSpan w:val="6"/>
          </w:tcPr>
          <w:p w:rsidR="00225C1E" w:rsidRPr="00225C1E" w:rsidRDefault="00225C1E" w:rsidP="00225C1E">
            <w:pPr>
              <w:spacing w:line="240" w:lineRule="atLeast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  <w:r w:rsidRPr="00225C1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России петь – что стремиться в храм (4ч)</w:t>
            </w:r>
          </w:p>
        </w:tc>
      </w:tr>
      <w:tr w:rsidR="00462FB8" w:rsidRPr="00BA7041" w:rsidTr="00225C1E">
        <w:trPr>
          <w:trHeight w:val="55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Радуйся, Мария! Богородице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радуйся.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</w:tr>
      <w:tr w:rsidR="00462FB8" w:rsidRPr="00BA7041" w:rsidTr="00225C1E">
        <w:trPr>
          <w:trHeight w:val="55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Древнейшая песнь материнства. Тихая моя, нежная моя, добрая моя мама! </w:t>
            </w:r>
          </w:p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Вербное воскресенье.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Вербочки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462FB8" w:rsidRPr="00BA7041" w:rsidTr="00225C1E">
        <w:trPr>
          <w:trHeight w:val="27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Святые земли Русской.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225C1E" w:rsidRPr="00BA7041" w:rsidTr="007951C5">
        <w:trPr>
          <w:trHeight w:val="279"/>
        </w:trPr>
        <w:tc>
          <w:tcPr>
            <w:tcW w:w="14874" w:type="dxa"/>
            <w:gridSpan w:val="6"/>
          </w:tcPr>
          <w:p w:rsidR="00225C1E" w:rsidRDefault="00225C1E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7.Чтобы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музвкантом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быть, так надобно уметь (3ч)</w:t>
            </w:r>
          </w:p>
        </w:tc>
      </w:tr>
      <w:tr w:rsidR="00462FB8" w:rsidRPr="00BA7041" w:rsidTr="00225C1E">
        <w:trPr>
          <w:trHeight w:val="55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Чудо-музыка. Острый ритм –джаза звуки.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462FB8" w:rsidRPr="00BA7041" w:rsidTr="00225C1E">
        <w:trPr>
          <w:trHeight w:val="559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2-33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 я грусть твоих просторов. Мир Прокофьева</w:t>
            </w: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07-14</w:t>
            </w:r>
          </w:p>
        </w:tc>
      </w:tr>
      <w:tr w:rsidR="00462FB8" w:rsidRPr="00BA7041" w:rsidTr="00225C1E">
        <w:trPr>
          <w:trHeight w:val="683"/>
        </w:trPr>
        <w:tc>
          <w:tcPr>
            <w:tcW w:w="1468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9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Певцы родной природы</w:t>
            </w:r>
            <w:r w:rsid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Прославим радость на земле. Радость к солнцу нас зовёт.</w:t>
            </w:r>
          </w:p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6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BA7041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462FB8" w:rsidRPr="00225C1E" w:rsidRDefault="00462FB8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5C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2A5467" w:rsidRPr="00BA7041" w:rsidRDefault="002A5467" w:rsidP="00AE7E1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2A5467" w:rsidRPr="00BA7041" w:rsidRDefault="002A5467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462FB8" w:rsidRDefault="00462FB8" w:rsidP="000807FB">
      <w:pPr>
        <w:spacing w:after="0" w:line="240" w:lineRule="exac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FB8" w:rsidRDefault="00462FB8" w:rsidP="000807FB">
      <w:pPr>
        <w:spacing w:after="0" w:line="240" w:lineRule="exac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160" w:rsidRDefault="00B55453" w:rsidP="000807FB">
      <w:pPr>
        <w:spacing w:after="0" w:line="240" w:lineRule="exac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  <w:r w:rsidRPr="00050ED2">
        <w:rPr>
          <w:rFonts w:ascii="Times New Roman" w:eastAsia="Times New Roman" w:hAnsi="Times New Roman"/>
          <w:b/>
          <w:sz w:val="32"/>
          <w:szCs w:val="32"/>
          <w:lang w:eastAsia="ru-RU"/>
        </w:rPr>
        <w:t>4 класс.</w:t>
      </w:r>
      <w:r w:rsidRPr="00BA704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74160" w:rsidRPr="00574160" w:rsidRDefault="00574160" w:rsidP="005741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Pr="00574160" w:rsidRDefault="00574160" w:rsidP="005741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Pr="00574160" w:rsidRDefault="00574160" w:rsidP="005741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Default="00574160" w:rsidP="00574160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0FA9" w:rsidRDefault="000E0FA9" w:rsidP="005741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Default="00574160" w:rsidP="005741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Default="00574160" w:rsidP="005741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Default="00574160" w:rsidP="005741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Default="00574160" w:rsidP="005741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74160" w:rsidRPr="00574160" w:rsidRDefault="00574160" w:rsidP="00574160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horzAnchor="margin" w:tblpY="-80"/>
        <w:tblOverlap w:val="never"/>
        <w:tblW w:w="14635" w:type="dxa"/>
        <w:tblLayout w:type="fixed"/>
        <w:tblLook w:val="04A0" w:firstRow="1" w:lastRow="0" w:firstColumn="1" w:lastColumn="0" w:noHBand="0" w:noVBand="1"/>
      </w:tblPr>
      <w:tblGrid>
        <w:gridCol w:w="2269"/>
        <w:gridCol w:w="6657"/>
        <w:gridCol w:w="1275"/>
        <w:gridCol w:w="1276"/>
        <w:gridCol w:w="1701"/>
        <w:gridCol w:w="1457"/>
      </w:tblGrid>
      <w:tr w:rsidR="007B24FC" w:rsidRPr="00BA7041" w:rsidTr="007B24FC">
        <w:trPr>
          <w:trHeight w:val="238"/>
        </w:trPr>
        <w:tc>
          <w:tcPr>
            <w:tcW w:w="2269" w:type="dxa"/>
            <w:vMerge w:val="restart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spellStart"/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урорка</w:t>
            </w:r>
            <w:proofErr w:type="spellEnd"/>
          </w:p>
        </w:tc>
        <w:tc>
          <w:tcPr>
            <w:tcW w:w="6657" w:type="dxa"/>
            <w:vMerge w:val="restart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75" w:type="dxa"/>
            <w:vMerge w:val="restart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 </w:t>
            </w:r>
          </w:p>
        </w:tc>
        <w:tc>
          <w:tcPr>
            <w:tcW w:w="3158" w:type="dxa"/>
            <w:gridSpan w:val="2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7B24FC" w:rsidRPr="00BA7041" w:rsidTr="007B24FC">
        <w:trPr>
          <w:trHeight w:val="238"/>
        </w:trPr>
        <w:tc>
          <w:tcPr>
            <w:tcW w:w="2269" w:type="dxa"/>
            <w:vMerge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  <w:vMerge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1457" w:type="dxa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</w:tr>
      <w:tr w:rsidR="007B24FC" w:rsidRPr="00BA7041" w:rsidTr="007B24FC">
        <w:trPr>
          <w:trHeight w:val="238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Россия –Родина моя (5ч)</w:t>
            </w:r>
          </w:p>
        </w:tc>
      </w:tr>
      <w:tr w:rsidR="007B24FC" w:rsidRPr="00BA7041" w:rsidTr="007B24FC">
        <w:trPr>
          <w:trHeight w:val="512"/>
        </w:trPr>
        <w:tc>
          <w:tcPr>
            <w:tcW w:w="2269" w:type="dxa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7" w:type="dxa"/>
          </w:tcPr>
          <w:p w:rsidR="007B24FC" w:rsidRPr="00BA7041" w:rsidRDefault="007B24FC" w:rsidP="000807FB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Мелодия. Ты запой мне ту песню.</w:t>
            </w:r>
          </w:p>
        </w:tc>
        <w:tc>
          <w:tcPr>
            <w:tcW w:w="1275" w:type="dxa"/>
          </w:tcPr>
          <w:p w:rsidR="007B24FC" w:rsidRPr="006A45BE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7B24FC" w:rsidRPr="00BA7041" w:rsidRDefault="007B24FC" w:rsidP="000807FB">
            <w:pPr>
              <w:spacing w:line="2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7B24FC" w:rsidRPr="00BA7041" w:rsidTr="007B24FC">
        <w:trPr>
          <w:trHeight w:val="703"/>
        </w:trPr>
        <w:tc>
          <w:tcPr>
            <w:tcW w:w="2269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7B24FC" w:rsidRPr="00BA7041" w:rsidRDefault="007B24FC" w:rsidP="00B5545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не выразишь словами, звуком на душу навей. Как сложили песню.</w:t>
            </w:r>
          </w:p>
        </w:tc>
        <w:tc>
          <w:tcPr>
            <w:tcW w:w="1275" w:type="dxa"/>
          </w:tcPr>
          <w:p w:rsidR="007B24FC" w:rsidRPr="006A45BE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B24FC" w:rsidRPr="00BA7041" w:rsidTr="007B24FC">
        <w:trPr>
          <w:trHeight w:val="275"/>
        </w:trPr>
        <w:tc>
          <w:tcPr>
            <w:tcW w:w="2269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7" w:type="dxa"/>
          </w:tcPr>
          <w:p w:rsidR="007B24FC" w:rsidRPr="00BA7041" w:rsidRDefault="007B24FC" w:rsidP="00B5545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Звучащие картины.</w:t>
            </w:r>
          </w:p>
        </w:tc>
        <w:tc>
          <w:tcPr>
            <w:tcW w:w="1275" w:type="dxa"/>
          </w:tcPr>
          <w:p w:rsidR="007B24FC" w:rsidRPr="006A45BE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7B24FC" w:rsidRPr="00BA7041" w:rsidTr="007B24FC">
        <w:trPr>
          <w:trHeight w:val="562"/>
        </w:trPr>
        <w:tc>
          <w:tcPr>
            <w:tcW w:w="2269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7" w:type="dxa"/>
          </w:tcPr>
          <w:p w:rsidR="007B24FC" w:rsidRPr="00BA7041" w:rsidRDefault="007B24FC" w:rsidP="00B5545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 откуда, русская, зародилась, музыка? Я пойду по полю белому.</w:t>
            </w:r>
          </w:p>
        </w:tc>
        <w:tc>
          <w:tcPr>
            <w:tcW w:w="1275" w:type="dxa"/>
          </w:tcPr>
          <w:p w:rsidR="007B24FC" w:rsidRPr="006A45BE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B24FC" w:rsidRPr="00BA7041" w:rsidTr="007B24FC">
        <w:trPr>
          <w:trHeight w:val="542"/>
        </w:trPr>
        <w:tc>
          <w:tcPr>
            <w:tcW w:w="2269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7" w:type="dxa"/>
          </w:tcPr>
          <w:p w:rsidR="007B24FC" w:rsidRPr="00BA7041" w:rsidRDefault="007B24FC" w:rsidP="00B55453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великий праздник собралась Русь!</w:t>
            </w:r>
          </w:p>
        </w:tc>
        <w:tc>
          <w:tcPr>
            <w:tcW w:w="1275" w:type="dxa"/>
          </w:tcPr>
          <w:p w:rsidR="007B24FC" w:rsidRPr="006A45BE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7B24FC" w:rsidRPr="00BA7041" w:rsidRDefault="007B24FC" w:rsidP="00B55453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03</w:t>
            </w:r>
          </w:p>
        </w:tc>
      </w:tr>
      <w:tr w:rsidR="007B24FC" w:rsidRPr="00BA7041" w:rsidTr="007B24FC">
        <w:trPr>
          <w:trHeight w:val="262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Гори, гори ясно, чтобы не погасло (4ч)</w:t>
            </w:r>
          </w:p>
        </w:tc>
      </w:tr>
      <w:tr w:rsidR="007B24FC" w:rsidRPr="00BA7041" w:rsidTr="007B24FC">
        <w:trPr>
          <w:trHeight w:val="540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Композитор-имя ему народ.</w:t>
            </w:r>
          </w:p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 России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B24FC" w:rsidRPr="00BA7041" w:rsidTr="007B24FC">
        <w:trPr>
          <w:trHeight w:val="420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Оркестр русских народных инструментов.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7B24FC" w:rsidRPr="00BA7041" w:rsidTr="007B24FC">
        <w:trPr>
          <w:trHeight w:val="270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Музыкант-чародей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7B24FC" w:rsidRPr="00BA7041" w:rsidTr="007B24FC">
        <w:trPr>
          <w:trHeight w:val="260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праздники. «Троица».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0073C0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</w:tr>
      <w:tr w:rsidR="007B24FC" w:rsidRPr="00BA7041" w:rsidTr="007B24FC">
        <w:trPr>
          <w:trHeight w:val="274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полный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событьий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(6 ч)</w:t>
            </w:r>
          </w:p>
        </w:tc>
      </w:tr>
      <w:tr w:rsidR="007B24FC" w:rsidRPr="00BA7041" w:rsidTr="007B24FC">
        <w:trPr>
          <w:trHeight w:val="414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Приют спокойствия, трудов и вдохновения.</w:t>
            </w:r>
            <w:r w:rsidRPr="00BA704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B24FC" w:rsidRPr="00BA7041" w:rsidTr="007B24FC">
        <w:trPr>
          <w:trHeight w:val="274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Зимнее утро.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7B24FC" w:rsidRPr="00BA7041" w:rsidTr="007B24FC">
        <w:trPr>
          <w:trHeight w:val="262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вечер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7B24FC" w:rsidRPr="00BA7041" w:rsidTr="007B24FC">
        <w:trPr>
          <w:trHeight w:val="400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Что за прелесть эти сказки! Три чуда.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7B24FC" w:rsidRPr="00BA7041" w:rsidTr="007B24FC">
        <w:trPr>
          <w:trHeight w:val="408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Ярморочное гулянье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B24FC" w:rsidRPr="00BA7041" w:rsidTr="007B24FC">
        <w:trPr>
          <w:trHeight w:val="286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Святогорский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монастырь. Приют, сияньем муз одетый.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7B24FC" w:rsidRPr="00BA7041" w:rsidTr="007B24FC">
        <w:trPr>
          <w:trHeight w:val="274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музыкальном театре (5 ч)</w:t>
            </w:r>
          </w:p>
        </w:tc>
      </w:tr>
      <w:tr w:rsidR="007B24FC" w:rsidRPr="00BA7041" w:rsidTr="007B24FC">
        <w:trPr>
          <w:trHeight w:val="408"/>
        </w:trPr>
        <w:tc>
          <w:tcPr>
            <w:tcW w:w="2269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57" w:type="dxa"/>
          </w:tcPr>
          <w:p w:rsidR="007B24FC" w:rsidRPr="00BA7041" w:rsidRDefault="007B24FC" w:rsidP="006A45BE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«Иван Сусанин».</w:t>
            </w:r>
          </w:p>
        </w:tc>
        <w:tc>
          <w:tcPr>
            <w:tcW w:w="1275" w:type="dxa"/>
          </w:tcPr>
          <w:p w:rsidR="007B24FC" w:rsidRPr="006A45BE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6A45BE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B24FC" w:rsidRPr="00BA7041" w:rsidTr="007B24FC">
        <w:trPr>
          <w:trHeight w:val="272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Исходила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младёшенька</w:t>
            </w:r>
            <w:proofErr w:type="spellEnd"/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Ягварь</w:t>
            </w:r>
            <w:proofErr w:type="spellEnd"/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B24FC" w:rsidRPr="00BA7041" w:rsidTr="007B24FC">
        <w:trPr>
          <w:trHeight w:val="274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Восток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B24FC" w:rsidRPr="00BA7041" w:rsidTr="007B24FC">
        <w:trPr>
          <w:trHeight w:val="548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Балет «Петрушка»</w:t>
            </w:r>
          </w:p>
        </w:tc>
        <w:tc>
          <w:tcPr>
            <w:tcW w:w="1275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B24FC" w:rsidRPr="00BA7041" w:rsidTr="007B24FC">
        <w:trPr>
          <w:trHeight w:val="417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музыкальной комедии.</w:t>
            </w:r>
          </w:p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06</w:t>
            </w:r>
          </w:p>
        </w:tc>
      </w:tr>
      <w:tr w:rsidR="007B24FC" w:rsidRPr="00BA7041" w:rsidTr="007B24FC">
        <w:trPr>
          <w:trHeight w:val="274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концертном зале (7ч)</w:t>
            </w:r>
          </w:p>
        </w:tc>
      </w:tr>
      <w:tr w:rsidR="007B24FC" w:rsidRPr="00BA7041" w:rsidTr="007B24FC">
        <w:trPr>
          <w:trHeight w:val="414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 Вариации на тему роко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</w:t>
            </w:r>
          </w:p>
        </w:tc>
      </w:tr>
      <w:tr w:rsidR="007B24FC" w:rsidRPr="00BA7041" w:rsidTr="007B24FC">
        <w:trPr>
          <w:trHeight w:val="822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Старый замок. Счастье в сирени живёт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B24FC" w:rsidRPr="00BA7041" w:rsidTr="007B24FC">
        <w:trPr>
          <w:trHeight w:val="304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молкнет сердце чуткое Шопена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7B24FC" w:rsidRPr="00BA7041" w:rsidTr="007B24FC">
        <w:trPr>
          <w:trHeight w:val="266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Танцы, танцы, танцы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</w:p>
        </w:tc>
      </w:tr>
      <w:tr w:rsidR="007B24FC" w:rsidRPr="00BA7041" w:rsidTr="007B24FC">
        <w:trPr>
          <w:trHeight w:val="416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Патетическая соната.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B24FC" w:rsidRPr="00BA7041" w:rsidTr="007B24FC">
        <w:trPr>
          <w:trHeight w:val="408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странствий.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Царимт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гармония оркестра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7B24FC" w:rsidRPr="00BA7041" w:rsidTr="007B24FC">
        <w:trPr>
          <w:trHeight w:val="548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Святые земли Русской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0073C0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Апрель</w:t>
            </w:r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02</w:t>
            </w:r>
          </w:p>
        </w:tc>
      </w:tr>
      <w:tr w:rsidR="007B24FC" w:rsidRPr="00BA7041" w:rsidTr="007B24FC">
        <w:trPr>
          <w:trHeight w:val="274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России петь, что стремиться в храм (4ч)</w:t>
            </w:r>
          </w:p>
        </w:tc>
      </w:tr>
      <w:tr w:rsidR="007B24FC" w:rsidRPr="00BA7041" w:rsidTr="007B24FC">
        <w:trPr>
          <w:trHeight w:val="426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Илья Муромец. Кирилл и Мефодий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09</w:t>
            </w:r>
          </w:p>
        </w:tc>
      </w:tr>
      <w:tr w:rsidR="007B24FC" w:rsidRPr="00BA7041" w:rsidTr="007B24FC">
        <w:trPr>
          <w:trHeight w:val="545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Праздников праздник, торжество из торжеств. Ангел </w:t>
            </w:r>
            <w:proofErr w:type="spell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вопияше</w:t>
            </w:r>
            <w:proofErr w:type="spell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B24FC" w:rsidRPr="00BA7041" w:rsidTr="007B24FC">
        <w:trPr>
          <w:trHeight w:val="709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.Родной</w:t>
            </w:r>
            <w:proofErr w:type="gramEnd"/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обычай старины</w:t>
            </w:r>
          </w:p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Светлый праздник.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7B24FC" w:rsidRPr="00BA7041" w:rsidTr="007B24FC">
        <w:trPr>
          <w:trHeight w:val="408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Прелюдия. Исповедь души. Революционный этюд</w:t>
            </w:r>
          </w:p>
        </w:tc>
        <w:tc>
          <w:tcPr>
            <w:tcW w:w="1275" w:type="dxa"/>
          </w:tcPr>
          <w:p w:rsidR="007B24FC" w:rsidRPr="006A45BE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5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B24FC" w:rsidRPr="00BA7041" w:rsidTr="007B24FC">
        <w:trPr>
          <w:trHeight w:val="274"/>
        </w:trPr>
        <w:tc>
          <w:tcPr>
            <w:tcW w:w="14635" w:type="dxa"/>
            <w:gridSpan w:val="6"/>
          </w:tcPr>
          <w:p w:rsidR="007B24FC" w:rsidRPr="007B24FC" w:rsidRDefault="007B24FC" w:rsidP="007B24FC">
            <w:pPr>
              <w:pStyle w:val="a3"/>
              <w:numPr>
                <w:ilvl w:val="0"/>
                <w:numId w:val="27"/>
              </w:num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Чтоб музыкантом быть, так надобно уметь (3ч)</w:t>
            </w:r>
          </w:p>
        </w:tc>
      </w:tr>
      <w:tr w:rsidR="007B24FC" w:rsidRPr="00BA7041" w:rsidTr="007B24FC">
        <w:trPr>
          <w:trHeight w:val="404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Мастерство исполнителя. В интонации спрятан человек</w:t>
            </w:r>
          </w:p>
        </w:tc>
        <w:tc>
          <w:tcPr>
            <w:tcW w:w="1275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Май</w:t>
            </w:r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</w:p>
        </w:tc>
      </w:tr>
      <w:tr w:rsidR="007B24FC" w:rsidRPr="00BA7041" w:rsidTr="007B24FC">
        <w:trPr>
          <w:trHeight w:val="1644"/>
        </w:trPr>
        <w:tc>
          <w:tcPr>
            <w:tcW w:w="2269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3-34</w:t>
            </w:r>
          </w:p>
        </w:tc>
        <w:tc>
          <w:tcPr>
            <w:tcW w:w="6657" w:type="dxa"/>
          </w:tcPr>
          <w:p w:rsidR="007B24FC" w:rsidRPr="00BA7041" w:rsidRDefault="007B24FC" w:rsidP="005361A7">
            <w:pPr>
              <w:spacing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70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 инструменты. Музыкальный сказочник.  Рассвет на Москве-реке.</w:t>
            </w:r>
          </w:p>
        </w:tc>
        <w:tc>
          <w:tcPr>
            <w:tcW w:w="1275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Pr="000073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ест№3</w:t>
            </w:r>
          </w:p>
        </w:tc>
        <w:tc>
          <w:tcPr>
            <w:tcW w:w="1701" w:type="dxa"/>
          </w:tcPr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</w:tcPr>
          <w:p w:rsidR="007B24FC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  <w:p w:rsidR="007B24FC" w:rsidRPr="00BA7041" w:rsidRDefault="007B24FC" w:rsidP="005361A7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</w:tbl>
    <w:p w:rsidR="000E0FA9" w:rsidRPr="00BA7041" w:rsidRDefault="000E0FA9" w:rsidP="00BA7041">
      <w:pPr>
        <w:spacing w:after="0" w:line="240" w:lineRule="atLeast"/>
        <w:ind w:left="284" w:hanging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A5467" w:rsidRDefault="002A5467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Pr="00174261" w:rsidRDefault="00F11B48" w:rsidP="00F11B48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74261">
        <w:rPr>
          <w:rFonts w:ascii="Times New Roman" w:eastAsiaTheme="minorHAnsi" w:hAnsi="Times New Roman"/>
          <w:sz w:val="28"/>
          <w:szCs w:val="28"/>
        </w:rPr>
        <w:t>Лист корректировки рабочей программы по музыке в</w:t>
      </w:r>
      <w:r w:rsidR="00E97E5C">
        <w:rPr>
          <w:rFonts w:ascii="Times New Roman" w:eastAsiaTheme="minorHAnsi" w:hAnsi="Times New Roman"/>
          <w:sz w:val="28"/>
          <w:szCs w:val="28"/>
        </w:rPr>
        <w:t xml:space="preserve"> </w:t>
      </w:r>
      <w:r w:rsidR="00B47804">
        <w:rPr>
          <w:rFonts w:ascii="Times New Roman" w:eastAsiaTheme="minorHAnsi" w:hAnsi="Times New Roman"/>
          <w:sz w:val="28"/>
          <w:szCs w:val="28"/>
        </w:rPr>
        <w:t>1</w:t>
      </w:r>
      <w:r w:rsidR="00E97E5C">
        <w:rPr>
          <w:rFonts w:ascii="Times New Roman" w:eastAsiaTheme="minorHAnsi" w:hAnsi="Times New Roman"/>
          <w:sz w:val="28"/>
          <w:szCs w:val="28"/>
        </w:rPr>
        <w:t xml:space="preserve"> классе</w:t>
      </w:r>
      <w:r w:rsidRPr="00174261">
        <w:rPr>
          <w:rFonts w:ascii="Times New Roman" w:eastAsiaTheme="minorHAnsi" w:hAnsi="Times New Roman"/>
          <w:sz w:val="28"/>
          <w:szCs w:val="28"/>
        </w:rPr>
        <w:t xml:space="preserve">, учитель </w:t>
      </w:r>
      <w:proofErr w:type="spellStart"/>
      <w:r w:rsidRPr="00174261">
        <w:rPr>
          <w:rFonts w:ascii="Times New Roman" w:eastAsiaTheme="minorHAnsi" w:hAnsi="Times New Roman"/>
          <w:sz w:val="28"/>
          <w:szCs w:val="28"/>
        </w:rPr>
        <w:t>Дружиненко</w:t>
      </w:r>
      <w:proofErr w:type="spellEnd"/>
      <w:r w:rsidRPr="00174261">
        <w:rPr>
          <w:rFonts w:ascii="Times New Roman" w:eastAsiaTheme="minorHAnsi" w:hAnsi="Times New Roman"/>
          <w:sz w:val="28"/>
          <w:szCs w:val="28"/>
        </w:rPr>
        <w:t xml:space="preserve"> И.К.</w:t>
      </w:r>
    </w:p>
    <w:p w:rsidR="00F11B48" w:rsidRPr="00174261" w:rsidRDefault="00F11B48" w:rsidP="00F11B48">
      <w:pPr>
        <w:spacing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11"/>
        <w:tblW w:w="14207" w:type="dxa"/>
        <w:tblInd w:w="182" w:type="dxa"/>
        <w:tblLook w:val="04A0" w:firstRow="1" w:lastRow="0" w:firstColumn="1" w:lastColumn="0" w:noHBand="0" w:noVBand="1"/>
      </w:tblPr>
      <w:tblGrid>
        <w:gridCol w:w="1084"/>
        <w:gridCol w:w="1704"/>
        <w:gridCol w:w="4341"/>
        <w:gridCol w:w="2323"/>
        <w:gridCol w:w="2252"/>
        <w:gridCol w:w="2503"/>
      </w:tblGrid>
      <w:tr w:rsidR="00F11B48" w:rsidRPr="00174261" w:rsidTr="00F11B48">
        <w:trPr>
          <w:trHeight w:val="491"/>
        </w:trPr>
        <w:tc>
          <w:tcPr>
            <w:tcW w:w="1084" w:type="dxa"/>
            <w:vMerge w:val="restart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№ урока</w:t>
            </w:r>
          </w:p>
        </w:tc>
        <w:tc>
          <w:tcPr>
            <w:tcW w:w="1704" w:type="dxa"/>
            <w:vMerge w:val="restart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№ урока по плану в разделе</w:t>
            </w:r>
          </w:p>
        </w:tc>
        <w:tc>
          <w:tcPr>
            <w:tcW w:w="4341" w:type="dxa"/>
            <w:vMerge w:val="restart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4575" w:type="dxa"/>
            <w:gridSpan w:val="2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Дата урока</w:t>
            </w:r>
          </w:p>
        </w:tc>
        <w:tc>
          <w:tcPr>
            <w:tcW w:w="2503" w:type="dxa"/>
            <w:vMerge w:val="restart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Причина (приказ)</w:t>
            </w:r>
          </w:p>
        </w:tc>
      </w:tr>
      <w:tr w:rsidR="00F11B48" w:rsidRPr="00174261" w:rsidTr="00F11B48">
        <w:trPr>
          <w:trHeight w:val="512"/>
        </w:trPr>
        <w:tc>
          <w:tcPr>
            <w:tcW w:w="1084" w:type="dxa"/>
            <w:vMerge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04" w:type="dxa"/>
            <w:vMerge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  <w:vMerge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по плану</w:t>
            </w: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2503" w:type="dxa"/>
            <w:vMerge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391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391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F11B48" w:rsidRPr="00174261" w:rsidTr="00F11B48">
        <w:trPr>
          <w:trHeight w:val="409"/>
        </w:trPr>
        <w:tc>
          <w:tcPr>
            <w:tcW w:w="108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4261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1704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341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52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03" w:type="dxa"/>
          </w:tcPr>
          <w:p w:rsidR="00F11B48" w:rsidRPr="00174261" w:rsidRDefault="00F11B48" w:rsidP="00F11B48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11B48" w:rsidRPr="00174261" w:rsidRDefault="00F11B48" w:rsidP="00F11B48">
      <w:pPr>
        <w:spacing w:line="259" w:lineRule="auto"/>
        <w:rPr>
          <w:rFonts w:ascii="Times New Roman" w:eastAsiaTheme="minorHAnsi" w:hAnsi="Times New Roman"/>
          <w:sz w:val="28"/>
          <w:szCs w:val="28"/>
        </w:rPr>
      </w:pPr>
    </w:p>
    <w:tbl>
      <w:tblPr>
        <w:tblpPr w:leftFromText="180" w:rightFromText="180" w:vertAnchor="text" w:horzAnchor="page" w:tblpX="1273" w:tblpY="174"/>
        <w:tblW w:w="20787" w:type="dxa"/>
        <w:tblLayout w:type="fixed"/>
        <w:tblLook w:val="0000" w:firstRow="0" w:lastRow="0" w:firstColumn="0" w:lastColumn="0" w:noHBand="0" w:noVBand="0"/>
      </w:tblPr>
      <w:tblGrid>
        <w:gridCol w:w="7797"/>
        <w:gridCol w:w="12990"/>
      </w:tblGrid>
      <w:tr w:rsidR="00F11B48" w:rsidRPr="00174261" w:rsidTr="00F11B48">
        <w:trPr>
          <w:trHeight w:val="1571"/>
        </w:trPr>
        <w:tc>
          <w:tcPr>
            <w:tcW w:w="7797" w:type="dxa"/>
            <w:vAlign w:val="center"/>
          </w:tcPr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Pr="00174261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  <w:p w:rsidR="00F11B48" w:rsidRPr="00174261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Протокол заседания методического объединения </w:t>
            </w:r>
          </w:p>
          <w:p w:rsidR="00F11B48" w:rsidRPr="00174261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учителей предметников</w:t>
            </w:r>
          </w:p>
          <w:p w:rsidR="00F11B48" w:rsidRPr="00174261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29.08.2019</w:t>
            </w: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 1</w:t>
            </w:r>
          </w:p>
          <w:p w:rsidR="00F11B48" w:rsidRPr="00174261" w:rsidRDefault="00F11B48" w:rsidP="00F11B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 </w:t>
            </w:r>
            <w:proofErr w:type="spellStart"/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Сикоренко</w:t>
            </w:r>
            <w:proofErr w:type="spellEnd"/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И.В.</w:t>
            </w:r>
          </w:p>
        </w:tc>
        <w:tc>
          <w:tcPr>
            <w:tcW w:w="12990" w:type="dxa"/>
            <w:vAlign w:val="center"/>
          </w:tcPr>
          <w:p w:rsidR="00F11B48" w:rsidRPr="00174261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Pr="00174261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Согласовано:</w:t>
            </w:r>
          </w:p>
          <w:p w:rsidR="00F11B48" w:rsidRPr="00174261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Заместитель директора по учебной работе </w:t>
            </w:r>
          </w:p>
          <w:p w:rsidR="00F11B48" w:rsidRPr="00174261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F11B48" w:rsidRPr="00174261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7426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 Бойко Л.А.</w:t>
            </w:r>
          </w:p>
          <w:p w:rsidR="00F11B48" w:rsidRPr="00174261" w:rsidRDefault="00F11B48" w:rsidP="00F11B48">
            <w:pPr>
              <w:spacing w:after="0" w:line="240" w:lineRule="auto"/>
              <w:ind w:left="-2608" w:firstLine="260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29.08.2019</w:t>
            </w:r>
          </w:p>
        </w:tc>
      </w:tr>
    </w:tbl>
    <w:p w:rsidR="00F11B48" w:rsidRDefault="00F11B48" w:rsidP="00F11B4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1B48" w:rsidRDefault="00F11B48" w:rsidP="00F11B4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1B48" w:rsidRDefault="00F11B48" w:rsidP="00F11B4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1B48" w:rsidRDefault="00F11B48" w:rsidP="00F11B4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1B48" w:rsidRPr="00AE72C2" w:rsidRDefault="00F11B48" w:rsidP="00F11B4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p w:rsidR="00F11B48" w:rsidRPr="00BA7041" w:rsidRDefault="00F11B48" w:rsidP="00BA7041">
      <w:pPr>
        <w:pStyle w:val="a3"/>
        <w:tabs>
          <w:tab w:val="left" w:pos="1158"/>
        </w:tabs>
        <w:spacing w:after="0" w:line="240" w:lineRule="atLeast"/>
        <w:ind w:left="1430"/>
        <w:rPr>
          <w:rFonts w:ascii="Times New Roman" w:hAnsi="Times New Roman"/>
          <w:sz w:val="24"/>
          <w:szCs w:val="24"/>
        </w:rPr>
      </w:pPr>
    </w:p>
    <w:sectPr w:rsidR="00F11B48" w:rsidRPr="00BA7041" w:rsidSect="0034240A">
      <w:pgSz w:w="16838" w:h="11906" w:orient="landscape"/>
      <w:pgMar w:top="851" w:right="8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73501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E306B3C"/>
    <w:multiLevelType w:val="multilevel"/>
    <w:tmpl w:val="4E60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C6B1F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C1639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C2B4404"/>
    <w:multiLevelType w:val="hybridMultilevel"/>
    <w:tmpl w:val="2A6A9DE6"/>
    <w:lvl w:ilvl="0" w:tplc="809A1F84">
      <w:start w:val="6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298627B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A5AD4"/>
    <w:multiLevelType w:val="hybridMultilevel"/>
    <w:tmpl w:val="4AEA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C15FE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FE773F5"/>
    <w:multiLevelType w:val="multilevel"/>
    <w:tmpl w:val="D65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86CA4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8BA7440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74645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C6D32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C1E85"/>
    <w:multiLevelType w:val="hybridMultilevel"/>
    <w:tmpl w:val="3C9C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D15F95"/>
    <w:multiLevelType w:val="multilevel"/>
    <w:tmpl w:val="5378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846CB"/>
    <w:multiLevelType w:val="hybridMultilevel"/>
    <w:tmpl w:val="8C54F6C2"/>
    <w:lvl w:ilvl="0" w:tplc="3668A836">
      <w:start w:val="4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8" w15:restartNumberingAfterBreak="0">
    <w:nsid w:val="61F2552F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738DE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A1F6A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6E4C2656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6E852BB7"/>
    <w:multiLevelType w:val="hybridMultilevel"/>
    <w:tmpl w:val="6898F22A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4F07AB6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792F54C8"/>
    <w:multiLevelType w:val="hybridMultilevel"/>
    <w:tmpl w:val="B20AC894"/>
    <w:lvl w:ilvl="0" w:tplc="809A1F84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7BAE19A9"/>
    <w:multiLevelType w:val="hybridMultilevel"/>
    <w:tmpl w:val="3A3C9D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F71D6"/>
    <w:multiLevelType w:val="hybridMultilevel"/>
    <w:tmpl w:val="547E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20"/>
  </w:num>
  <w:num w:numId="5">
    <w:abstractNumId w:val="18"/>
  </w:num>
  <w:num w:numId="6">
    <w:abstractNumId w:val="11"/>
  </w:num>
  <w:num w:numId="7">
    <w:abstractNumId w:val="1"/>
  </w:num>
  <w:num w:numId="8">
    <w:abstractNumId w:val="10"/>
  </w:num>
  <w:num w:numId="9">
    <w:abstractNumId w:val="25"/>
  </w:num>
  <w:num w:numId="10">
    <w:abstractNumId w:val="3"/>
  </w:num>
  <w:num w:numId="11">
    <w:abstractNumId w:val="8"/>
  </w:num>
  <w:num w:numId="12">
    <w:abstractNumId w:val="21"/>
  </w:num>
  <w:num w:numId="13">
    <w:abstractNumId w:val="6"/>
  </w:num>
  <w:num w:numId="14">
    <w:abstractNumId w:val="19"/>
  </w:num>
  <w:num w:numId="15">
    <w:abstractNumId w:val="5"/>
  </w:num>
  <w:num w:numId="16">
    <w:abstractNumId w:val="23"/>
  </w:num>
  <w:num w:numId="17">
    <w:abstractNumId w:val="24"/>
  </w:num>
  <w:num w:numId="18">
    <w:abstractNumId w:val="17"/>
  </w:num>
  <w:num w:numId="19">
    <w:abstractNumId w:val="12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</w:num>
  <w:num w:numId="23">
    <w:abstractNumId w:val="16"/>
  </w:num>
  <w:num w:numId="24">
    <w:abstractNumId w:val="2"/>
  </w:num>
  <w:num w:numId="25">
    <w:abstractNumId w:val="7"/>
  </w:num>
  <w:num w:numId="26">
    <w:abstractNumId w:val="1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B1"/>
    <w:rsid w:val="00001788"/>
    <w:rsid w:val="000073C0"/>
    <w:rsid w:val="00022FBB"/>
    <w:rsid w:val="00050ED2"/>
    <w:rsid w:val="00072458"/>
    <w:rsid w:val="000807FB"/>
    <w:rsid w:val="000A5DD9"/>
    <w:rsid w:val="000C27F5"/>
    <w:rsid w:val="000D604B"/>
    <w:rsid w:val="000E0FA9"/>
    <w:rsid w:val="001061DB"/>
    <w:rsid w:val="001429DB"/>
    <w:rsid w:val="00151A7B"/>
    <w:rsid w:val="001700DB"/>
    <w:rsid w:val="00171753"/>
    <w:rsid w:val="0018324C"/>
    <w:rsid w:val="00225C1E"/>
    <w:rsid w:val="00272D41"/>
    <w:rsid w:val="002A5467"/>
    <w:rsid w:val="002B6DDC"/>
    <w:rsid w:val="002B7515"/>
    <w:rsid w:val="002D2DDC"/>
    <w:rsid w:val="00333179"/>
    <w:rsid w:val="0034240A"/>
    <w:rsid w:val="003440CA"/>
    <w:rsid w:val="00355D99"/>
    <w:rsid w:val="00371CAA"/>
    <w:rsid w:val="00396A0D"/>
    <w:rsid w:val="003A0410"/>
    <w:rsid w:val="00462FB8"/>
    <w:rsid w:val="004B04AA"/>
    <w:rsid w:val="004C5A61"/>
    <w:rsid w:val="004D53D0"/>
    <w:rsid w:val="005361A7"/>
    <w:rsid w:val="00572658"/>
    <w:rsid w:val="00574160"/>
    <w:rsid w:val="005846F4"/>
    <w:rsid w:val="005A17F3"/>
    <w:rsid w:val="005D4269"/>
    <w:rsid w:val="005E7C8B"/>
    <w:rsid w:val="005F0E72"/>
    <w:rsid w:val="006072B7"/>
    <w:rsid w:val="00617496"/>
    <w:rsid w:val="0063238C"/>
    <w:rsid w:val="006437FD"/>
    <w:rsid w:val="00647908"/>
    <w:rsid w:val="00684E39"/>
    <w:rsid w:val="006A45BE"/>
    <w:rsid w:val="006C08D4"/>
    <w:rsid w:val="006F6B5F"/>
    <w:rsid w:val="007629F7"/>
    <w:rsid w:val="0076388B"/>
    <w:rsid w:val="007748CD"/>
    <w:rsid w:val="007B24FC"/>
    <w:rsid w:val="007B297E"/>
    <w:rsid w:val="007C0433"/>
    <w:rsid w:val="00811220"/>
    <w:rsid w:val="00902118"/>
    <w:rsid w:val="00906DB5"/>
    <w:rsid w:val="009511B1"/>
    <w:rsid w:val="00961E95"/>
    <w:rsid w:val="009F7F46"/>
    <w:rsid w:val="00A50D64"/>
    <w:rsid w:val="00A60F29"/>
    <w:rsid w:val="00AC3E83"/>
    <w:rsid w:val="00AE7E11"/>
    <w:rsid w:val="00B00927"/>
    <w:rsid w:val="00B21893"/>
    <w:rsid w:val="00B47804"/>
    <w:rsid w:val="00B547E0"/>
    <w:rsid w:val="00B55453"/>
    <w:rsid w:val="00B87F2B"/>
    <w:rsid w:val="00BA6280"/>
    <w:rsid w:val="00BA7041"/>
    <w:rsid w:val="00BA7F0E"/>
    <w:rsid w:val="00BD0648"/>
    <w:rsid w:val="00BE568E"/>
    <w:rsid w:val="00BF0929"/>
    <w:rsid w:val="00C2087F"/>
    <w:rsid w:val="00C34A34"/>
    <w:rsid w:val="00C7688C"/>
    <w:rsid w:val="00C808D2"/>
    <w:rsid w:val="00CD3B6E"/>
    <w:rsid w:val="00CF562D"/>
    <w:rsid w:val="00D509E8"/>
    <w:rsid w:val="00E03A4C"/>
    <w:rsid w:val="00E97E5C"/>
    <w:rsid w:val="00EA6CBD"/>
    <w:rsid w:val="00EF61A8"/>
    <w:rsid w:val="00F11622"/>
    <w:rsid w:val="00F11B48"/>
    <w:rsid w:val="00FB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F3133-7205-4228-81F9-99EB758A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A3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433"/>
    <w:pPr>
      <w:ind w:left="720"/>
      <w:contextualSpacing/>
    </w:pPr>
  </w:style>
  <w:style w:type="table" w:styleId="a4">
    <w:name w:val="Table Grid"/>
    <w:basedOn w:val="a1"/>
    <w:uiPriority w:val="39"/>
    <w:rsid w:val="002A5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08D4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C808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4"/>
    <w:uiPriority w:val="39"/>
    <w:rsid w:val="00F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71C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371CAA"/>
  </w:style>
  <w:style w:type="character" w:customStyle="1" w:styleId="c5">
    <w:name w:val="c5"/>
    <w:basedOn w:val="a0"/>
    <w:rsid w:val="00371CAA"/>
  </w:style>
  <w:style w:type="character" w:customStyle="1" w:styleId="c17">
    <w:name w:val="c17"/>
    <w:basedOn w:val="a0"/>
    <w:rsid w:val="00371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2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45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2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1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7374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72336476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394038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4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62470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640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8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977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5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2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769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3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9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8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32529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474058626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547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52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57836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5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2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DC17-EE37-4F8D-8ED3-B6FA9927E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3010</Words>
  <Characters>17158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2020-01-17T10:10:00Z</cp:lastPrinted>
  <dcterms:created xsi:type="dcterms:W3CDTF">2016-10-11T08:02:00Z</dcterms:created>
  <dcterms:modified xsi:type="dcterms:W3CDTF">2020-01-17T10:12:00Z</dcterms:modified>
</cp:coreProperties>
</file>