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581321" w:rsidRPr="00581321" w:rsidRDefault="00581321" w:rsidP="0058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81321" w:rsidRPr="00581321" w:rsidRDefault="00581321" w:rsidP="0058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Русская средняя общеобразовательная школа</w:t>
      </w:r>
    </w:p>
    <w:p w:rsidR="00581321" w:rsidRPr="00581321" w:rsidRDefault="00581321" w:rsidP="0058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М.Н. Алексеева</w:t>
      </w:r>
    </w:p>
    <w:p w:rsidR="00581321" w:rsidRPr="00581321" w:rsidRDefault="00581321" w:rsidP="00581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321" w:rsidRPr="00581321" w:rsidRDefault="00581321" w:rsidP="00581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УТВЕРЖДАЮ</w:t>
      </w:r>
    </w:p>
    <w:p w:rsidR="00581321" w:rsidRPr="00581321" w:rsidRDefault="00581321" w:rsidP="00581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581321" w:rsidRPr="00581321" w:rsidRDefault="00581321" w:rsidP="00581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_________ Г.В. Колинько</w:t>
      </w:r>
    </w:p>
    <w:p w:rsidR="00581321" w:rsidRPr="00581321" w:rsidRDefault="00581321" w:rsidP="00581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приказ №217-ОД от29.08.2019</w:t>
      </w:r>
    </w:p>
    <w:p w:rsidR="00581321" w:rsidRPr="00581321" w:rsidRDefault="00581321" w:rsidP="00581321">
      <w:pPr>
        <w:pStyle w:val="1"/>
        <w:jc w:val="center"/>
        <w:rPr>
          <w:szCs w:val="28"/>
          <w:u w:val="double"/>
        </w:rPr>
      </w:pPr>
    </w:p>
    <w:p w:rsidR="00581321" w:rsidRPr="00581321" w:rsidRDefault="00581321" w:rsidP="00581321">
      <w:pPr>
        <w:pStyle w:val="1"/>
        <w:jc w:val="center"/>
        <w:rPr>
          <w:b/>
          <w:sz w:val="40"/>
          <w:szCs w:val="40"/>
          <w:u w:val="double"/>
        </w:rPr>
      </w:pPr>
      <w:r w:rsidRPr="00581321">
        <w:rPr>
          <w:sz w:val="40"/>
          <w:szCs w:val="40"/>
          <w:u w:val="double"/>
        </w:rPr>
        <w:t>Рабочая программа</w:t>
      </w:r>
    </w:p>
    <w:p w:rsidR="00581321" w:rsidRPr="00581321" w:rsidRDefault="00581321" w:rsidP="0058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родному </w:t>
      </w:r>
      <w:r w:rsidRPr="00581321">
        <w:rPr>
          <w:rFonts w:ascii="Times New Roman" w:hAnsi="Times New Roman" w:cs="Times New Roman"/>
          <w:sz w:val="28"/>
          <w:szCs w:val="28"/>
        </w:rPr>
        <w:t xml:space="preserve">русскому языку  </w:t>
      </w:r>
    </w:p>
    <w:p w:rsidR="00581321" w:rsidRPr="00581321" w:rsidRDefault="00581321" w:rsidP="00581321">
      <w:pPr>
        <w:pStyle w:val="1"/>
        <w:jc w:val="center"/>
        <w:rPr>
          <w:b/>
          <w:szCs w:val="28"/>
          <w:vertAlign w:val="superscript"/>
        </w:rPr>
      </w:pPr>
      <w:r w:rsidRPr="00581321">
        <w:rPr>
          <w:szCs w:val="28"/>
          <w:vertAlign w:val="superscript"/>
        </w:rPr>
        <w:t>предмет</w:t>
      </w:r>
    </w:p>
    <w:p w:rsidR="00581321" w:rsidRPr="00581321" w:rsidRDefault="00581321" w:rsidP="00581321">
      <w:pPr>
        <w:pStyle w:val="1"/>
        <w:jc w:val="center"/>
        <w:rPr>
          <w:szCs w:val="28"/>
        </w:rPr>
      </w:pPr>
      <w:r w:rsidRPr="00581321">
        <w:rPr>
          <w:szCs w:val="28"/>
        </w:rPr>
        <w:t xml:space="preserve">Уровень общего </w:t>
      </w:r>
      <w:proofErr w:type="gramStart"/>
      <w:r w:rsidRPr="00581321">
        <w:rPr>
          <w:szCs w:val="28"/>
        </w:rPr>
        <w:t xml:space="preserve">образования,   </w:t>
      </w:r>
      <w:proofErr w:type="gramEnd"/>
      <w:r>
        <w:rPr>
          <w:szCs w:val="28"/>
        </w:rPr>
        <w:t>основное</w:t>
      </w:r>
      <w:r w:rsidRPr="00581321">
        <w:rPr>
          <w:szCs w:val="28"/>
        </w:rPr>
        <w:t xml:space="preserve">  общее </w:t>
      </w:r>
      <w:r>
        <w:rPr>
          <w:szCs w:val="28"/>
        </w:rPr>
        <w:t>7</w:t>
      </w:r>
      <w:r w:rsidRPr="00581321">
        <w:rPr>
          <w:szCs w:val="28"/>
        </w:rPr>
        <w:t xml:space="preserve"> класс</w:t>
      </w:r>
    </w:p>
    <w:p w:rsidR="00581321" w:rsidRPr="00581321" w:rsidRDefault="00581321" w:rsidP="00581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581321" w:rsidRPr="00581321" w:rsidRDefault="00581321" w:rsidP="0058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81321">
        <w:rPr>
          <w:rFonts w:ascii="Times New Roman" w:hAnsi="Times New Roman" w:cs="Times New Roman"/>
          <w:sz w:val="28"/>
          <w:szCs w:val="28"/>
        </w:rPr>
        <w:t>Учитель: Майко С.А.</w:t>
      </w:r>
    </w:p>
    <w:p w:rsidR="00581321" w:rsidRPr="00581321" w:rsidRDefault="00581321" w:rsidP="00581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321" w:rsidRDefault="00581321" w:rsidP="00581321">
      <w:p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</w:p>
    <w:p w:rsidR="00581321" w:rsidRPr="00581321" w:rsidRDefault="00581321" w:rsidP="00581321">
      <w:p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1321">
        <w:rPr>
          <w:rFonts w:ascii="Times New Roman" w:hAnsi="Times New Roman" w:cs="Times New Roman"/>
          <w:sz w:val="28"/>
          <w:szCs w:val="28"/>
        </w:rPr>
        <w:t xml:space="preserve"> часа в год, 1 час в неделю</w:t>
      </w:r>
    </w:p>
    <w:p w:rsidR="00581321" w:rsidRPr="00581321" w:rsidRDefault="00581321" w:rsidP="00581321">
      <w:p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581321" w:rsidRPr="00581321" w:rsidRDefault="00581321" w:rsidP="00581321">
      <w:p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581321" w:rsidRPr="00581321" w:rsidRDefault="00581321" w:rsidP="00581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 w:rsidRPr="00581321">
        <w:rPr>
          <w:rFonts w:ascii="Times New Roman" w:hAnsi="Times New Roman" w:cs="Times New Roman"/>
          <w:sz w:val="28"/>
          <w:szCs w:val="28"/>
        </w:rPr>
        <w:t>программа  составлена</w:t>
      </w:r>
      <w:proofErr w:type="gramEnd"/>
      <w:r w:rsidRPr="00581321">
        <w:rPr>
          <w:rFonts w:ascii="Times New Roman" w:hAnsi="Times New Roman" w:cs="Times New Roman"/>
          <w:sz w:val="28"/>
          <w:szCs w:val="28"/>
        </w:rPr>
        <w:t xml:space="preserve"> на основе примерной программы  п</w:t>
      </w:r>
      <w:r w:rsidRPr="00581321">
        <w:rPr>
          <w:rStyle w:val="fontstyle21"/>
          <w:rFonts w:ascii="Times New Roman" w:hAnsi="Times New Roman" w:cs="Times New Roman"/>
        </w:rPr>
        <w:t>о учебному предмету «Русский  родной язык» для образовательных организаций, реализующих программы основного общего образования</w:t>
      </w:r>
      <w:r w:rsidRPr="00581321">
        <w:rPr>
          <w:rFonts w:ascii="Times New Roman" w:hAnsi="Times New Roman" w:cs="Times New Roman"/>
          <w:sz w:val="28"/>
          <w:szCs w:val="28"/>
        </w:rPr>
        <w:t>, образовательной программы школы.</w:t>
      </w:r>
    </w:p>
    <w:p w:rsidR="00581321" w:rsidRPr="00581321" w:rsidRDefault="00581321" w:rsidP="00581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321" w:rsidRPr="00581321" w:rsidRDefault="00581321" w:rsidP="00581321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8"/>
          <w:szCs w:val="28"/>
        </w:rPr>
      </w:pPr>
    </w:p>
    <w:p w:rsidR="00581321" w:rsidRPr="00581321" w:rsidRDefault="00581321" w:rsidP="00581321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</w:p>
    <w:p w:rsidR="00581321" w:rsidRPr="00581321" w:rsidRDefault="00581321" w:rsidP="0058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321" w:rsidRDefault="00581321" w:rsidP="0058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321" w:rsidRDefault="00581321" w:rsidP="0058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321" w:rsidRPr="00581321" w:rsidRDefault="00581321" w:rsidP="0058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321">
        <w:rPr>
          <w:rFonts w:ascii="Times New Roman" w:hAnsi="Times New Roman" w:cs="Times New Roman"/>
          <w:sz w:val="28"/>
          <w:szCs w:val="28"/>
        </w:rPr>
        <w:t>2019 – 2020 учебный год</w:t>
      </w:r>
    </w:p>
    <w:p w:rsidR="002155EF" w:rsidRPr="00116441" w:rsidRDefault="002155EF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lastRenderedPageBreak/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</w:t>
      </w:r>
      <w:proofErr w:type="gramStart"/>
      <w:r w:rsidRPr="00116441">
        <w:rPr>
          <w:rFonts w:ascii="Times New Roman" w:eastAsia="Calibri" w:hAnsi="Times New Roman" w:cs="Times New Roman"/>
        </w:rPr>
        <w:t>и  родная</w:t>
      </w:r>
      <w:proofErr w:type="gramEnd"/>
      <w:r w:rsidRPr="00116441">
        <w:rPr>
          <w:rFonts w:ascii="Times New Roman" w:eastAsia="Calibri" w:hAnsi="Times New Roman" w:cs="Times New Roman"/>
        </w:rPr>
        <w:t xml:space="preserve"> литература».</w:t>
      </w:r>
    </w:p>
    <w:p w:rsidR="00FB46C2" w:rsidRPr="00116441" w:rsidRDefault="00FB46C2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</w:t>
      </w:r>
      <w:r w:rsidR="002155EF" w:rsidRPr="00116441">
        <w:rPr>
          <w:rFonts w:ascii="Times New Roman" w:eastAsia="Calibri" w:hAnsi="Times New Roman" w:cs="Times New Roman"/>
        </w:rPr>
        <w:t>, обусловленную дополнительным</w:t>
      </w:r>
      <w:r w:rsidRPr="00116441">
        <w:rPr>
          <w:rFonts w:ascii="Times New Roman" w:eastAsia="Calibri" w:hAnsi="Times New Roman" w:cs="Times New Roman"/>
        </w:rPr>
        <w:t xml:space="preserve"> характером курса, а также особенностями функционирования русского языка в разных регионах Российской Федерации.</w:t>
      </w:r>
    </w:p>
    <w:p w:rsidR="00FB46C2" w:rsidRPr="00116441" w:rsidRDefault="00FB46C2" w:rsidP="00116441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:rsidR="00642222" w:rsidRPr="00116441" w:rsidRDefault="00642222" w:rsidP="00116441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116441">
        <w:rPr>
          <w:rFonts w:ascii="Times New Roman" w:eastAsia="Calibri" w:hAnsi="Times New Roman" w:cs="Times New Roman"/>
          <w:b/>
        </w:rPr>
        <w:t>Планируемые результаты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  <w:b/>
        </w:rPr>
        <w:t>Личностные результаты</w:t>
      </w:r>
      <w:r w:rsidRPr="00116441">
        <w:rPr>
          <w:rFonts w:ascii="Times New Roman" w:eastAsia="Calibri" w:hAnsi="Times New Roman" w:cs="Times New Roman"/>
        </w:rPr>
        <w:t xml:space="preserve"> освоения русского (родного) языка и литературы: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proofErr w:type="spellStart"/>
      <w:r w:rsidRPr="00116441">
        <w:rPr>
          <w:rFonts w:ascii="Times New Roman" w:eastAsia="Calibri" w:hAnsi="Times New Roman" w:cs="Times New Roman"/>
          <w:b/>
        </w:rPr>
        <w:t>Метапредметные</w:t>
      </w:r>
      <w:proofErr w:type="spellEnd"/>
      <w:r w:rsidRPr="00116441">
        <w:rPr>
          <w:rFonts w:ascii="Times New Roman" w:eastAsia="Calibri" w:hAnsi="Times New Roman" w:cs="Times New Roman"/>
          <w:b/>
        </w:rPr>
        <w:t xml:space="preserve"> результаты</w:t>
      </w:r>
      <w:r w:rsidRPr="00116441">
        <w:rPr>
          <w:rFonts w:ascii="Times New Roman" w:eastAsia="Calibri" w:hAnsi="Times New Roman" w:cs="Times New Roman"/>
        </w:rPr>
        <w:t xml:space="preserve"> освоения русского (родного) языка: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1) владение всеми видами речевой деятельности: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proofErr w:type="spellStart"/>
      <w:r w:rsidRPr="00116441">
        <w:rPr>
          <w:rFonts w:ascii="Times New Roman" w:eastAsia="Calibri" w:hAnsi="Times New Roman" w:cs="Times New Roman"/>
        </w:rPr>
        <w:t>аудирование</w:t>
      </w:r>
      <w:proofErr w:type="spellEnd"/>
      <w:r w:rsidRPr="00116441">
        <w:rPr>
          <w:rFonts w:ascii="Times New Roman" w:eastAsia="Calibri" w:hAnsi="Times New Roman" w:cs="Times New Roman"/>
        </w:rPr>
        <w:t xml:space="preserve"> и чтение: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 xml:space="preserve">владение разными видами чтения (поисковым, просмотровым, ознакомительным, изучающим) текстов разных стилей и жанров; 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116441">
        <w:rPr>
          <w:rFonts w:ascii="Times New Roman" w:eastAsia="Calibri" w:hAnsi="Times New Roman" w:cs="Times New Roman"/>
        </w:rPr>
        <w:t>аудирования</w:t>
      </w:r>
      <w:proofErr w:type="spellEnd"/>
      <w:r w:rsidRPr="00116441">
        <w:rPr>
          <w:rFonts w:ascii="Times New Roman" w:eastAsia="Calibri" w:hAnsi="Times New Roman" w:cs="Times New Roman"/>
        </w:rPr>
        <w:t xml:space="preserve"> (выборочным, ознакомительным, детальным); 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 xml:space="preserve">овладение приёмами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116441">
        <w:rPr>
          <w:rFonts w:ascii="Times New Roman" w:eastAsia="Calibri" w:hAnsi="Times New Roman" w:cs="Times New Roman"/>
        </w:rPr>
        <w:t>аудирования</w:t>
      </w:r>
      <w:proofErr w:type="spellEnd"/>
      <w:r w:rsidRPr="00116441">
        <w:rPr>
          <w:rFonts w:ascii="Times New Roman" w:eastAsia="Calibri" w:hAnsi="Times New Roman" w:cs="Times New Roman"/>
        </w:rPr>
        <w:t>;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говорение и письмо: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lastRenderedPageBreak/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 xml:space="preserve"> 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</w:t>
      </w:r>
      <w:proofErr w:type="spellStart"/>
      <w:r w:rsidRPr="00116441">
        <w:rPr>
          <w:rFonts w:ascii="Times New Roman" w:eastAsia="Calibri" w:hAnsi="Times New Roman" w:cs="Times New Roman"/>
        </w:rPr>
        <w:t>межпредметном</w:t>
      </w:r>
      <w:proofErr w:type="spellEnd"/>
      <w:r w:rsidRPr="00116441">
        <w:rPr>
          <w:rFonts w:ascii="Times New Roman" w:eastAsia="Calibri" w:hAnsi="Times New Roman" w:cs="Times New Roman"/>
        </w:rPr>
        <w:t xml:space="preserve"> уровне (на уроках иностранного языка, литературы и </w:t>
      </w:r>
      <w:proofErr w:type="gramStart"/>
      <w:r w:rsidRPr="00116441">
        <w:rPr>
          <w:rFonts w:ascii="Times New Roman" w:eastAsia="Calibri" w:hAnsi="Times New Roman" w:cs="Times New Roman"/>
        </w:rPr>
        <w:t>др. )</w:t>
      </w:r>
      <w:proofErr w:type="gramEnd"/>
      <w:r w:rsidRPr="00116441">
        <w:rPr>
          <w:rFonts w:ascii="Times New Roman" w:eastAsia="Calibri" w:hAnsi="Times New Roman" w:cs="Times New Roman"/>
        </w:rPr>
        <w:t xml:space="preserve">; </w:t>
      </w:r>
    </w:p>
    <w:p w:rsidR="00304AB1" w:rsidRPr="0011644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176AA" w:rsidRPr="00D176AA" w:rsidRDefault="00304AB1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eastAsia="Calibri" w:hAnsi="Times New Roman" w:cs="Times New Roman"/>
          <w:b/>
        </w:rPr>
        <w:t>Предметные результаты</w:t>
      </w:r>
      <w:r w:rsidRPr="00D176AA">
        <w:rPr>
          <w:rFonts w:ascii="Times New Roman" w:eastAsia="Calibri" w:hAnsi="Times New Roman" w:cs="Times New Roman"/>
        </w:rPr>
        <w:t xml:space="preserve"> освоения русского (родного) языка и литературы:</w:t>
      </w:r>
      <w:r w:rsidR="00D176AA" w:rsidRPr="00D176AA">
        <w:rPr>
          <w:rFonts w:ascii="Times New Roman" w:hAnsi="Times New Roman" w:cs="Times New Roman"/>
          <w:b/>
          <w:bCs/>
        </w:rPr>
        <w:t xml:space="preserve"> </w:t>
      </w:r>
      <w:r w:rsidR="00D176AA" w:rsidRPr="00D176AA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="00D176AA" w:rsidRPr="00D176AA">
        <w:rPr>
          <w:rFonts w:ascii="Times New Roman" w:hAnsi="Times New Roman" w:cs="Times New Roman"/>
        </w:rPr>
        <w:t xml:space="preserve">изучения учебного предмета «Родной язык (русский)» на уровне основного общего образования ориентированы на применение знаний, умений и навыков в учебных ситуациях и реальных жизненных условиях.  В конце изучения курса русского родного языка в основной школе выпускник при реализации содержательной линии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  <w:b/>
          <w:bCs/>
        </w:rPr>
        <w:t xml:space="preserve">«Язык и культура»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D176AA">
        <w:rPr>
          <w:rFonts w:ascii="Times New Roman" w:hAnsi="Times New Roman" w:cs="Times New Roman"/>
          <w:bCs/>
        </w:rPr>
        <w:t>Выпускник  научится</w:t>
      </w:r>
      <w:proofErr w:type="gramEnd"/>
      <w:r w:rsidRPr="00D176AA">
        <w:rPr>
          <w:rFonts w:ascii="Times New Roman" w:hAnsi="Times New Roman" w:cs="Times New Roman"/>
          <w:bCs/>
        </w:rPr>
        <w:t xml:space="preserve">: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объяснять изменения в русском языке как объективный процесс;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понимать и комментировать внешние и внутренние факторы языковых изменений;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приводить примеры взаимосвязи исторического развития русского языка с историей общества;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приводить примеры, которые доказывают, что изучение русского языка позволяет лучше узнать историю и культуру страны;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понимать и истолковывать значения русских слов с национально-культурным компонентом, правильно употреблять их в речи;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выявлять единицы языка с национально-культурным компонентом значения в исторических текстах;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>•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</w:t>
      </w:r>
      <w:r w:rsidRPr="00D176AA">
        <w:rPr>
          <w:rFonts w:ascii="Times New Roman" w:hAnsi="Times New Roman" w:cs="Times New Roman"/>
          <w:iCs/>
        </w:rPr>
        <w:t xml:space="preserve">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 в современных ситуациях речевого общения;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распознавать источники крылатых слов и выражений (в рамках изученного);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правильно употреблять пословицы, поговорки, крылатые слова и выражения в современных ситуациях речевого общения (в рамках изученного);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>• понимать и комментировать основные активные процессы в современном русском языке.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D176AA">
        <w:rPr>
          <w:rFonts w:ascii="Times New Roman" w:hAnsi="Times New Roman" w:cs="Times New Roman"/>
          <w:bCs/>
        </w:rPr>
        <w:t>Выпускник  получит</w:t>
      </w:r>
      <w:proofErr w:type="gramEnd"/>
      <w:r w:rsidRPr="00D176AA">
        <w:rPr>
          <w:rFonts w:ascii="Times New Roman" w:hAnsi="Times New Roman" w:cs="Times New Roman"/>
          <w:bCs/>
        </w:rPr>
        <w:t xml:space="preserve"> возможность научиться: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характеризовать лексику русского языка с точки зрения происхождения;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lastRenderedPageBreak/>
        <w:t xml:space="preserve">• понимать процессы заимствования лексики как результат взаимодействия национальных культур;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изученного);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комментировать роль старославянского языка в развитии русского литературного языка;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понимать особенности освоения иноязычной лексики;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распознавать и корректно употреблять названия русских городов; объяснять происхождение названий русских городов (в рамках изученного);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  <w:b/>
          <w:bCs/>
        </w:rPr>
        <w:t xml:space="preserve"> «Культура речи»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  <w:bCs/>
        </w:rPr>
        <w:t xml:space="preserve">Выпускник научится: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осознавать важность соблюдения норм современного русского литературного языка для культурного человека;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осознавать свою ответственность за языковую культуру как общечеловеческую ценность;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соблюдать нормы ударения в отдельных грамматических формах имен существительных, имен прилагательных; глаголов (в рамках изученного);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различать варианты орфоэпической и акцентологической нормы; употреблять слова с учетом произносительных вариантов современной орфоэпической нормы;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употреблять слова с учетом стилистических вариантов орфоэпической нормы;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понимать активные процессы в области произношения и ударения современного русского языка;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правильно выбирать слово, максимально соответствующее обозначаемому им предмету или явлению реальной действительности;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соблюдать нормы употребления синонимов‚ антонимов‚ омонимов‚ паронимов;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употреблять слова в соответствии с их лексическим значением и требованием лексической сочетаемости;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корректно употреблять термины в учебно-научном стиле речи (в рамках изученного);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опознавать частотные примеры тавтологии и плеоназма;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различать слова с различной стилистической окраской; употреблять имена существительные, имена прилагательные, глаголы с учетом стилистических норм современного русского языка.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D176AA">
        <w:rPr>
          <w:rFonts w:ascii="Times New Roman" w:hAnsi="Times New Roman" w:cs="Times New Roman"/>
          <w:bCs/>
        </w:rPr>
        <w:t>Выпускник  получит</w:t>
      </w:r>
      <w:proofErr w:type="gramEnd"/>
      <w:r w:rsidRPr="00D176AA">
        <w:rPr>
          <w:rFonts w:ascii="Times New Roman" w:hAnsi="Times New Roman" w:cs="Times New Roman"/>
          <w:bCs/>
        </w:rPr>
        <w:t xml:space="preserve"> возможность научиться: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анализировать и различать типичные речевые ошибки;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редактировать текст с целью исправления речевых ошибок;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выявлять и исправлять речевые ошибки в устной речи;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объяснять управление предлогов </w:t>
      </w:r>
      <w:r w:rsidRPr="00D176AA">
        <w:rPr>
          <w:rFonts w:ascii="Times New Roman" w:hAnsi="Times New Roman" w:cs="Times New Roman"/>
          <w:iCs/>
        </w:rPr>
        <w:t>благодаря, согласно, вопреки</w:t>
      </w:r>
      <w:r w:rsidRPr="00D176AA">
        <w:rPr>
          <w:rFonts w:ascii="Times New Roman" w:hAnsi="Times New Roman" w:cs="Times New Roman"/>
        </w:rPr>
        <w:t xml:space="preserve">; употребление предлогов </w:t>
      </w:r>
      <w:r w:rsidRPr="00D176AA">
        <w:rPr>
          <w:rFonts w:ascii="Times New Roman" w:hAnsi="Times New Roman" w:cs="Times New Roman"/>
          <w:iCs/>
        </w:rPr>
        <w:t xml:space="preserve">о‚ по‚ из‚ с </w:t>
      </w:r>
      <w:r w:rsidRPr="00D176AA">
        <w:rPr>
          <w:rFonts w:ascii="Times New Roman" w:hAnsi="Times New Roman" w:cs="Times New Roman"/>
        </w:rPr>
        <w:t xml:space="preserve">в составе словосочетания‚ употребление предлога </w:t>
      </w:r>
      <w:r w:rsidRPr="00D176AA">
        <w:rPr>
          <w:rFonts w:ascii="Times New Roman" w:hAnsi="Times New Roman" w:cs="Times New Roman"/>
          <w:iCs/>
        </w:rPr>
        <w:t xml:space="preserve">по </w:t>
      </w:r>
      <w:r w:rsidRPr="00D176AA">
        <w:rPr>
          <w:rFonts w:ascii="Times New Roman" w:hAnsi="Times New Roman" w:cs="Times New Roman"/>
        </w:rPr>
        <w:t xml:space="preserve">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распознавать типичные ошибки в построении сложных предложений; редактировать предложения с целью исправления синтаксических и грамматических ошибок;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редактировать предложения, избегая нагромождения одних и тех же падежных форм, в частности родительного и творительного падежей; соблюдать русскую этикетную вербальную и невербальную манеру общения;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lastRenderedPageBreak/>
        <w:t xml:space="preserve">•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соблюдать нормы русского этикетного речевого поведения в ситуациях делового общения;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использовать в общении этикетные речевые тактики и приемы‚ помогающие противостоять речевой агрессии;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понимать активные процессы в современном русском речевом этикете;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использовать толковые, в том числе мультимедийные, словари для определения лексического значения слова и особенностей его употребления;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использовать орфоэпические, в том числе мультимедийные, орфографические словари для определения нормативных вариантов произношения и правописания;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  <w:b/>
          <w:bCs/>
        </w:rPr>
        <w:t xml:space="preserve">«Речь. Речевая деятельность. Текст»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  <w:bCs/>
        </w:rPr>
        <w:t xml:space="preserve">Выпускник научится: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использовать различные виды слушания (детальное, выборочное‚ ознакомительное, критическое интерактивное) монологической речи, учебно-научных, художественных, публицистических текстов различных функционально-смысловых типов речи;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владеть правилами информационной безопасности при общении в социальных сетях;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D176AA">
        <w:rPr>
          <w:rFonts w:ascii="Times New Roman" w:hAnsi="Times New Roman" w:cs="Times New Roman"/>
        </w:rPr>
        <w:t>самопрезентация</w:t>
      </w:r>
      <w:proofErr w:type="spellEnd"/>
      <w:r w:rsidRPr="00D176AA">
        <w:rPr>
          <w:rFonts w:ascii="Times New Roman" w:hAnsi="Times New Roman" w:cs="Times New Roman"/>
        </w:rPr>
        <w:t xml:space="preserve">, просьба, принесение извинений и др.;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уместно использовать коммуникативные стратегии и тактики при </w:t>
      </w:r>
      <w:proofErr w:type="spellStart"/>
      <w:r w:rsidRPr="00D176AA">
        <w:rPr>
          <w:rFonts w:ascii="Times New Roman" w:hAnsi="Times New Roman" w:cs="Times New Roman"/>
        </w:rPr>
        <w:t>дистантном</w:t>
      </w:r>
      <w:proofErr w:type="spellEnd"/>
      <w:r w:rsidRPr="00D176AA">
        <w:rPr>
          <w:rFonts w:ascii="Times New Roman" w:hAnsi="Times New Roman" w:cs="Times New Roman"/>
        </w:rPr>
        <w:t xml:space="preserve"> общении: сохранение инициативы в диалоге, уклонение от инициативы, завершение диалога и др.;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>•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информации.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D176AA">
        <w:rPr>
          <w:rFonts w:ascii="Times New Roman" w:hAnsi="Times New Roman" w:cs="Times New Roman"/>
          <w:bCs/>
        </w:rPr>
        <w:t>Выпускник  получит</w:t>
      </w:r>
      <w:proofErr w:type="gramEnd"/>
      <w:r w:rsidRPr="00D176AA">
        <w:rPr>
          <w:rFonts w:ascii="Times New Roman" w:hAnsi="Times New Roman" w:cs="Times New Roman"/>
          <w:bCs/>
        </w:rPr>
        <w:t xml:space="preserve"> возможность научиться: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анализировать структурные элементы и языковые особенности делового письма; создавать деловые письма;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 </w:t>
      </w:r>
    </w:p>
    <w:p w:rsid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176AA">
        <w:rPr>
          <w:rFonts w:ascii="Times New Roman" w:hAnsi="Times New Roman" w:cs="Times New Roman"/>
        </w:rPr>
        <w:t xml:space="preserve">• анализировать и создавать тексты публицистических жанров (проблемный очерк). </w:t>
      </w:r>
    </w:p>
    <w:p w:rsid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176AA" w:rsidRPr="00D176AA" w:rsidRDefault="00D176AA" w:rsidP="00D176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04AB1" w:rsidRDefault="00304AB1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D176AA" w:rsidRDefault="00D176AA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D176AA" w:rsidRPr="00116441" w:rsidRDefault="00D176AA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642222" w:rsidRPr="00116441" w:rsidRDefault="00A362FF" w:rsidP="001164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116441">
        <w:rPr>
          <w:rFonts w:ascii="Times New Roman" w:eastAsia="Calibri" w:hAnsi="Times New Roman" w:cs="Times New Roman"/>
          <w:b/>
        </w:rPr>
        <w:t>Содержание учебной программы</w:t>
      </w:r>
    </w:p>
    <w:p w:rsidR="00642222" w:rsidRPr="00116441" w:rsidRDefault="001C7C5D" w:rsidP="00116441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116441">
        <w:rPr>
          <w:rFonts w:ascii="Times New Roman" w:eastAsia="Calibri" w:hAnsi="Times New Roman" w:cs="Times New Roman"/>
          <w:b/>
        </w:rPr>
        <w:t>Раздел 1. Язык и культура (</w:t>
      </w:r>
      <w:r w:rsidR="00637497" w:rsidRPr="00116441">
        <w:rPr>
          <w:rFonts w:ascii="Times New Roman" w:eastAsia="Calibri" w:hAnsi="Times New Roman" w:cs="Times New Roman"/>
          <w:b/>
        </w:rPr>
        <w:t>1</w:t>
      </w:r>
      <w:r w:rsidRPr="00116441">
        <w:rPr>
          <w:rFonts w:ascii="Times New Roman" w:eastAsia="Calibri" w:hAnsi="Times New Roman" w:cs="Times New Roman"/>
          <w:b/>
        </w:rPr>
        <w:t>4</w:t>
      </w:r>
      <w:r w:rsidR="00642222" w:rsidRPr="00116441">
        <w:rPr>
          <w:rFonts w:ascii="Times New Roman" w:eastAsia="Calibri" w:hAnsi="Times New Roman" w:cs="Times New Roman"/>
          <w:b/>
        </w:rPr>
        <w:t xml:space="preserve"> час</w:t>
      </w:r>
      <w:r w:rsidRPr="00116441">
        <w:rPr>
          <w:rFonts w:ascii="Times New Roman" w:eastAsia="Calibri" w:hAnsi="Times New Roman" w:cs="Times New Roman"/>
          <w:b/>
        </w:rPr>
        <w:t>а</w:t>
      </w:r>
      <w:r w:rsidR="00642222" w:rsidRPr="00116441">
        <w:rPr>
          <w:rFonts w:ascii="Times New Roman" w:eastAsia="Calibri" w:hAnsi="Times New Roman" w:cs="Times New Roman"/>
          <w:b/>
        </w:rPr>
        <w:t>)</w:t>
      </w:r>
    </w:p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116441">
        <w:rPr>
          <w:rFonts w:ascii="Times New Roman" w:eastAsia="Calibri" w:hAnsi="Times New Roman" w:cs="Times New Roman"/>
          <w:i/>
        </w:rPr>
        <w:t>губернатор, диакон, ваучер, агитационный пункт, большевик, колхоз и т.п.</w:t>
      </w:r>
      <w:r w:rsidRPr="00116441">
        <w:rPr>
          <w:rFonts w:ascii="Times New Roman" w:eastAsia="Calibri" w:hAnsi="Times New Roman" w:cs="Times New Roman"/>
        </w:rPr>
        <w:t xml:space="preserve">). </w:t>
      </w:r>
    </w:p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642222" w:rsidRPr="00116441" w:rsidRDefault="00637497" w:rsidP="00116441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116441">
        <w:rPr>
          <w:rFonts w:ascii="Times New Roman" w:eastAsia="Calibri" w:hAnsi="Times New Roman" w:cs="Times New Roman"/>
          <w:b/>
        </w:rPr>
        <w:t xml:space="preserve">Раздел 2. Культура речи (11 </w:t>
      </w:r>
      <w:r w:rsidR="00642222" w:rsidRPr="00116441">
        <w:rPr>
          <w:rFonts w:ascii="Times New Roman" w:eastAsia="Calibri" w:hAnsi="Times New Roman" w:cs="Times New Roman"/>
          <w:b/>
        </w:rPr>
        <w:t>ч)</w:t>
      </w:r>
    </w:p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  <w:b/>
        </w:rPr>
        <w:t>Основные орфоэпические нормы</w:t>
      </w:r>
      <w:r w:rsidRPr="00116441">
        <w:rPr>
          <w:rFonts w:ascii="Times New Roman" w:eastAsia="Calibri" w:hAnsi="Times New Roman" w:cs="Times New Roman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116441">
        <w:rPr>
          <w:rFonts w:ascii="Times New Roman" w:eastAsia="Calibri" w:hAnsi="Times New Roman" w:cs="Times New Roman"/>
          <w:i/>
        </w:rPr>
        <w:t>н</w:t>
      </w:r>
      <w:r w:rsidRPr="00116441">
        <w:rPr>
          <w:rFonts w:ascii="Times New Roman" w:eastAsia="Calibri" w:hAnsi="Times New Roman" w:cs="Times New Roman"/>
          <w:b/>
          <w:i/>
        </w:rPr>
        <w:t>а</w:t>
      </w:r>
      <w:r w:rsidRPr="00116441">
        <w:rPr>
          <w:rFonts w:ascii="Times New Roman" w:eastAsia="Calibri" w:hAnsi="Times New Roman" w:cs="Times New Roman"/>
          <w:i/>
        </w:rPr>
        <w:t xml:space="preserve"> дом‚ н</w:t>
      </w:r>
      <w:r w:rsidRPr="00116441">
        <w:rPr>
          <w:rFonts w:ascii="Times New Roman" w:eastAsia="Calibri" w:hAnsi="Times New Roman" w:cs="Times New Roman"/>
          <w:b/>
          <w:i/>
        </w:rPr>
        <w:t>а</w:t>
      </w:r>
      <w:r w:rsidRPr="00116441">
        <w:rPr>
          <w:rFonts w:ascii="Times New Roman" w:eastAsia="Calibri" w:hAnsi="Times New Roman" w:cs="Times New Roman"/>
          <w:i/>
        </w:rPr>
        <w:t xml:space="preserve"> гору</w:t>
      </w:r>
      <w:r w:rsidRPr="00116441">
        <w:rPr>
          <w:rFonts w:ascii="Times New Roman" w:eastAsia="Calibri" w:hAnsi="Times New Roman" w:cs="Times New Roman"/>
        </w:rPr>
        <w:t>)</w:t>
      </w:r>
    </w:p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  <w:b/>
        </w:rPr>
        <w:t xml:space="preserve">Основные лексические нормы современного русского литературного языка. </w:t>
      </w:r>
      <w:r w:rsidRPr="00116441">
        <w:rPr>
          <w:rFonts w:ascii="Times New Roman" w:eastAsia="Calibri" w:hAnsi="Times New Roman" w:cs="Times New Roman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  <w:b/>
        </w:rPr>
        <w:t xml:space="preserve">Основные грамматические нормы современного русского литературного языка. </w:t>
      </w:r>
      <w:r w:rsidRPr="00116441">
        <w:rPr>
          <w:rFonts w:ascii="Times New Roman" w:eastAsia="Calibri" w:hAnsi="Times New Roman" w:cs="Times New Roman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116441">
        <w:rPr>
          <w:rFonts w:ascii="Times New Roman" w:eastAsia="Calibri" w:hAnsi="Times New Roman" w:cs="Times New Roman"/>
          <w:i/>
        </w:rPr>
        <w:t xml:space="preserve">очутиться, победить, убедить, учредить, </w:t>
      </w:r>
      <w:proofErr w:type="gramStart"/>
      <w:r w:rsidRPr="00116441">
        <w:rPr>
          <w:rFonts w:ascii="Times New Roman" w:eastAsia="Calibri" w:hAnsi="Times New Roman" w:cs="Times New Roman"/>
          <w:i/>
        </w:rPr>
        <w:t>утвердить</w:t>
      </w:r>
      <w:r w:rsidRPr="00116441">
        <w:rPr>
          <w:rFonts w:ascii="Times New Roman" w:eastAsia="Calibri" w:hAnsi="Times New Roman" w:cs="Times New Roman"/>
        </w:rPr>
        <w:t>)‚</w:t>
      </w:r>
      <w:proofErr w:type="gramEnd"/>
      <w:r w:rsidRPr="00116441">
        <w:rPr>
          <w:rFonts w:ascii="Times New Roman" w:eastAsia="Calibri" w:hAnsi="Times New Roman" w:cs="Times New Roman"/>
        </w:rPr>
        <w:t xml:space="preserve">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116441">
        <w:rPr>
          <w:rFonts w:ascii="Times New Roman" w:eastAsia="Calibri" w:hAnsi="Times New Roman" w:cs="Times New Roman"/>
          <w:i/>
        </w:rPr>
        <w:t>висящий – висячий, горящий – горячий</w:t>
      </w:r>
      <w:r w:rsidRPr="00116441">
        <w:rPr>
          <w:rFonts w:ascii="Times New Roman" w:eastAsia="Calibri" w:hAnsi="Times New Roman" w:cs="Times New Roman"/>
        </w:rPr>
        <w:t>.</w:t>
      </w:r>
    </w:p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 w:rsidRPr="00116441">
        <w:rPr>
          <w:rFonts w:ascii="Times New Roman" w:eastAsia="Calibri" w:hAnsi="Times New Roman" w:cs="Times New Roman"/>
          <w:i/>
        </w:rPr>
        <w:t xml:space="preserve">махаешь – машешь; обусловливать, сосредоточивать, </w:t>
      </w:r>
      <w:bookmarkStart w:id="0" w:name="_GoBack"/>
      <w:r w:rsidRPr="00116441">
        <w:rPr>
          <w:rFonts w:ascii="Times New Roman" w:eastAsia="Calibri" w:hAnsi="Times New Roman" w:cs="Times New Roman"/>
          <w:i/>
        </w:rPr>
        <w:t>уполномочивать, оспаривать, удостаивать, облагораживать</w:t>
      </w:r>
      <w:r w:rsidRPr="00116441">
        <w:rPr>
          <w:rFonts w:ascii="Times New Roman" w:eastAsia="Calibri" w:hAnsi="Times New Roman" w:cs="Times New Roman"/>
        </w:rPr>
        <w:t>).</w:t>
      </w:r>
    </w:p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116441">
        <w:rPr>
          <w:rFonts w:ascii="Times New Roman" w:eastAsia="Calibri" w:hAnsi="Times New Roman" w:cs="Times New Roman"/>
          <w:b/>
        </w:rPr>
        <w:t>Речевой этикет</w:t>
      </w:r>
    </w:p>
    <w:bookmarkEnd w:id="0"/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116441">
        <w:rPr>
          <w:rFonts w:ascii="Times New Roman" w:eastAsia="Calibri" w:hAnsi="Times New Roman" w:cs="Times New Roman"/>
          <w:b/>
        </w:rPr>
        <w:t xml:space="preserve">Раздел 3. Речь. </w:t>
      </w:r>
      <w:r w:rsidR="00637497" w:rsidRPr="00116441">
        <w:rPr>
          <w:rFonts w:ascii="Times New Roman" w:eastAsia="Calibri" w:hAnsi="Times New Roman" w:cs="Times New Roman"/>
          <w:b/>
        </w:rPr>
        <w:t>Речевая деятельность. Текст (9</w:t>
      </w:r>
      <w:r w:rsidRPr="00116441">
        <w:rPr>
          <w:rFonts w:ascii="Times New Roman" w:eastAsia="Calibri" w:hAnsi="Times New Roman" w:cs="Times New Roman"/>
          <w:b/>
        </w:rPr>
        <w:t xml:space="preserve"> ч)</w:t>
      </w:r>
    </w:p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116441">
        <w:rPr>
          <w:rFonts w:ascii="Times New Roman" w:eastAsia="Calibri" w:hAnsi="Times New Roman" w:cs="Times New Roman"/>
          <w:b/>
        </w:rPr>
        <w:t>Язык и речь. Виды речевой деятельности</w:t>
      </w:r>
      <w:r w:rsidRPr="00116441">
        <w:rPr>
          <w:rFonts w:ascii="Times New Roman" w:eastAsia="Calibri" w:hAnsi="Times New Roman" w:cs="Times New Roman"/>
          <w:b/>
        </w:rPr>
        <w:tab/>
      </w:r>
    </w:p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116441">
        <w:rPr>
          <w:rFonts w:ascii="Times New Roman" w:eastAsia="Calibri" w:hAnsi="Times New Roman" w:cs="Times New Roman"/>
        </w:rPr>
        <w:t>самопрезентация</w:t>
      </w:r>
      <w:proofErr w:type="spellEnd"/>
      <w:r w:rsidRPr="00116441">
        <w:rPr>
          <w:rFonts w:ascii="Times New Roman" w:eastAsia="Calibri" w:hAnsi="Times New Roman" w:cs="Times New Roman"/>
        </w:rPr>
        <w:t xml:space="preserve"> и др., сохранение инициативы в диалоге, уклонение от инициативы, завершение диалога и др.</w:t>
      </w:r>
    </w:p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116441">
        <w:rPr>
          <w:rFonts w:ascii="Times New Roman" w:eastAsia="Calibri" w:hAnsi="Times New Roman" w:cs="Times New Roman"/>
          <w:b/>
        </w:rPr>
        <w:t>Текст как единица языка и речи</w:t>
      </w:r>
    </w:p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116441">
        <w:rPr>
          <w:rFonts w:ascii="Times New Roman" w:eastAsia="Calibri" w:hAnsi="Times New Roman" w:cs="Times New Roman"/>
        </w:rPr>
        <w:t>аргументативного</w:t>
      </w:r>
      <w:proofErr w:type="spellEnd"/>
      <w:r w:rsidRPr="00116441">
        <w:rPr>
          <w:rFonts w:ascii="Times New Roman" w:eastAsia="Calibri" w:hAnsi="Times New Roman" w:cs="Times New Roman"/>
        </w:rPr>
        <w:t xml:space="preserve"> типа: рассуждение, доказательство, объяснение.</w:t>
      </w:r>
    </w:p>
    <w:p w:rsidR="00642222" w:rsidRPr="00116441" w:rsidRDefault="00642222" w:rsidP="00116441">
      <w:pPr>
        <w:shd w:val="clear" w:color="auto" w:fill="FFFFFF"/>
        <w:tabs>
          <w:tab w:val="left" w:pos="1089"/>
        </w:tabs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  <w:b/>
        </w:rPr>
        <w:t>Функциональные разновидности языка</w:t>
      </w:r>
    </w:p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lastRenderedPageBreak/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642222" w:rsidRPr="00116441" w:rsidRDefault="00642222" w:rsidP="00116441">
      <w:pPr>
        <w:shd w:val="clear" w:color="auto" w:fill="FFFFFF"/>
        <w:tabs>
          <w:tab w:val="left" w:pos="1089"/>
        </w:tabs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642222" w:rsidRPr="00116441" w:rsidRDefault="00642222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6441">
        <w:rPr>
          <w:rFonts w:ascii="Times New Roman" w:eastAsia="Calibri" w:hAnsi="Times New Roman" w:cs="Times New Roman"/>
        </w:rPr>
        <w:t xml:space="preserve">Язык художественной литературы. </w:t>
      </w:r>
      <w:proofErr w:type="spellStart"/>
      <w:r w:rsidRPr="00116441">
        <w:rPr>
          <w:rFonts w:ascii="Times New Roman" w:eastAsia="Calibri" w:hAnsi="Times New Roman" w:cs="Times New Roman"/>
        </w:rPr>
        <w:t>Фактуальная</w:t>
      </w:r>
      <w:proofErr w:type="spellEnd"/>
      <w:r w:rsidRPr="00116441">
        <w:rPr>
          <w:rFonts w:ascii="Times New Roman" w:eastAsia="Calibri" w:hAnsi="Times New Roman" w:cs="Times New Roman"/>
        </w:rPr>
        <w:t xml:space="preserve"> и </w:t>
      </w:r>
      <w:proofErr w:type="spellStart"/>
      <w:r w:rsidRPr="00116441">
        <w:rPr>
          <w:rFonts w:ascii="Times New Roman" w:eastAsia="Calibri" w:hAnsi="Times New Roman" w:cs="Times New Roman"/>
        </w:rPr>
        <w:t>подтекстная</w:t>
      </w:r>
      <w:proofErr w:type="spellEnd"/>
      <w:r w:rsidRPr="00116441">
        <w:rPr>
          <w:rFonts w:ascii="Times New Roman" w:eastAsia="Calibri" w:hAnsi="Times New Roman" w:cs="Times New Roman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2155EF" w:rsidRPr="00116441" w:rsidRDefault="002155EF" w:rsidP="0011644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B231EC" w:rsidRPr="00116441" w:rsidRDefault="00C44C89" w:rsidP="00116441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116441">
        <w:rPr>
          <w:rFonts w:ascii="Times New Roman" w:eastAsia="Calibri" w:hAnsi="Times New Roman" w:cs="Times New Roman"/>
          <w:b/>
        </w:rPr>
        <w:t>КАЛЕНДАРНО-ТЕМАТИЧЕСКОЕ ПЛАНИРОВАНИЕ</w:t>
      </w:r>
    </w:p>
    <w:p w:rsidR="00C44C89" w:rsidRPr="00116441" w:rsidRDefault="00C44C89" w:rsidP="00116441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709"/>
        <w:gridCol w:w="4113"/>
        <w:gridCol w:w="6522"/>
        <w:gridCol w:w="1134"/>
        <w:gridCol w:w="992"/>
        <w:gridCol w:w="1843"/>
      </w:tblGrid>
      <w:tr w:rsidR="00F778AF" w:rsidRPr="00116441" w:rsidTr="00F778AF"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№ 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Кол-во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часов 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Тема 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план</w:t>
            </w:r>
            <w:r w:rsidRPr="001164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proofErr w:type="gramStart"/>
            <w:r w:rsidRPr="00116441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 xml:space="preserve"> факт</w:t>
            </w:r>
            <w:proofErr w:type="gramEnd"/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F778AF" w:rsidRPr="00116441" w:rsidTr="00F778AF">
        <w:trPr>
          <w:trHeight w:val="482"/>
        </w:trPr>
        <w:tc>
          <w:tcPr>
            <w:tcW w:w="14034" w:type="dxa"/>
            <w:gridSpan w:val="6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  <w:b/>
              </w:rPr>
            </w:pPr>
            <w:r w:rsidRPr="00116441">
              <w:rPr>
                <w:rFonts w:ascii="Times New Roman" w:hAnsi="Times New Roman" w:cs="Times New Roman"/>
                <w:b/>
              </w:rPr>
              <w:t>Раздел 1. Язык и культура 14 ч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8AF" w:rsidRPr="00116441" w:rsidTr="00F778AF">
        <w:trPr>
          <w:trHeight w:val="680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Русский язык как развивающееся явление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Русский язык как развивающееся явление. Связь исторического развития языка с историей общества. 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625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Факторы, влияющие на развитие языка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Факторы, влияющие на развитие языка: социально-политические события и изменения в обществе, развитие науки и техники, влияние других языков.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1712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3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Устаревшие слова как живые свидетели истории. Историзмы. 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Историзмы как слова, обозначающие предметы и явления предшествующих эпох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Устаревшие слова как живые свидетели истории. 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</w:t>
            </w:r>
          </w:p>
        </w:tc>
        <w:tc>
          <w:tcPr>
            <w:tcW w:w="1134" w:type="dxa"/>
          </w:tcPr>
          <w:p w:rsidR="00F778AF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:rsidR="00F778AF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702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Архаизмы в составе устаревших слов русского языка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Архаизмы как слова, имеющие в современном русском языке синонимы. Группы лексических единиц по степени устарелости. 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642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Особенности архаизмов в составе устаревших слов русского языка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Перераспределение пластов лексики между активным и пассивным запасом слов. 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701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Функции архаизмов и историзмов в художественном тексте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Функции архаизмов и историзмов в художественном тексте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701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Употребление устаревшей лексики в новом контексте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Актуализация устаревшей лексики в новом речевой контексте (</w:t>
            </w:r>
            <w:r w:rsidRPr="00116441">
              <w:rPr>
                <w:rFonts w:ascii="Times New Roman" w:hAnsi="Times New Roman" w:cs="Times New Roman"/>
                <w:i/>
              </w:rPr>
              <w:t>губернатор, диакон, ваучер, агитационный пункт, большевик, колхоз и т.п.</w:t>
            </w:r>
            <w:r w:rsidRPr="00116441">
              <w:rPr>
                <w:rFonts w:ascii="Times New Roman" w:hAnsi="Times New Roman" w:cs="Times New Roman"/>
              </w:rPr>
              <w:t>).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22.10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425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Употребление устаревшей лексики в новом контексте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Актуализация устаревшей лексики в новом речевой контексте (губернатор, диакон, ваучер, агитационный пункт, большевик, колхоз и т.п.).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609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Устаревшая лексика в новом контексте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Актуализация устаревшей лексики в новом речевой контексте (губернатор, диакон, ваучер, агитационный пункт, большевик, колхоз и т.п.).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676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Лексические заимствования последних десятилетий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Лексические заимствования последних десятилетий. Употребление иноязычных слов как проблема культуры речи. 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489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Причины заимствований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Употребление иноязычных слов как проблема культуры речи. Причины заимствований, тематические группы 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681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Употребление иноязычных слов как проблема культуры речи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Лексические заимствования последних десятилетий. Употребление иноязычных слов как проблема культуры речи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563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C8571E" w:rsidRDefault="00F778AF" w:rsidP="00090BB5">
            <w:pPr>
              <w:rPr>
                <w:rFonts w:ascii="Times New Roman" w:hAnsi="Times New Roman" w:cs="Times New Roman"/>
              </w:rPr>
            </w:pPr>
            <w:r w:rsidRPr="00C8571E">
              <w:rPr>
                <w:rFonts w:ascii="Times New Roman" w:hAnsi="Times New Roman" w:cs="Times New Roman"/>
              </w:rPr>
              <w:t>Проверочная работа по теме «Язык и культура»</w:t>
            </w:r>
          </w:p>
        </w:tc>
        <w:tc>
          <w:tcPr>
            <w:tcW w:w="6522" w:type="dxa"/>
          </w:tcPr>
          <w:p w:rsidR="00F778AF" w:rsidRPr="00C8571E" w:rsidRDefault="00F778AF" w:rsidP="00116441">
            <w:pPr>
              <w:rPr>
                <w:rFonts w:ascii="Times New Roman" w:hAnsi="Times New Roman" w:cs="Times New Roman"/>
              </w:rPr>
            </w:pPr>
            <w:r w:rsidRPr="00C8571E">
              <w:rPr>
                <w:rFonts w:ascii="Times New Roman" w:hAnsi="Times New Roman" w:cs="Times New Roman"/>
              </w:rPr>
              <w:t>(представление проектов, результатов исследовательской работы)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C8571E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F778AF" w:rsidRPr="00116441" w:rsidTr="00F778AF">
        <w:trPr>
          <w:trHeight w:val="379"/>
        </w:trPr>
        <w:tc>
          <w:tcPr>
            <w:tcW w:w="14034" w:type="dxa"/>
            <w:gridSpan w:val="6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  <w:b/>
              </w:rPr>
              <w:t>Раздел 2. Культура речи 11 ч.</w:t>
            </w: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8AF" w:rsidRPr="00116441" w:rsidTr="00F778AF">
        <w:trPr>
          <w:trHeight w:val="974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15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16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Основные орфоэпические нормы современного русского литературного языка. Ударение.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Нормы ударения в причастиях, деепричастиях и наречиях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Основные орфоэпические нормы современного русского литературного языка. 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 дом‚ на гору)</w:t>
            </w:r>
          </w:p>
        </w:tc>
        <w:tc>
          <w:tcPr>
            <w:tcW w:w="1134" w:type="dxa"/>
          </w:tcPr>
          <w:p w:rsidR="00F778AF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F778AF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Default="00F778AF" w:rsidP="00116441">
            <w:pPr>
              <w:rPr>
                <w:rFonts w:ascii="Times New Roman" w:hAnsi="Times New Roman" w:cs="Times New Roman"/>
              </w:rPr>
            </w:pP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928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Трудные случаи употребления паронимов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701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Типичные речевые ошибки‚ связанные с употреблением паронимов в речи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Типичные речевые ошибки‚ связанные с употреблением паронимов в речи. Смысловые различия, характер лексической сочетаемости, способы управления, функционально-стилевая окраска и употребление паронимов в речи.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435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Типичные грамматические ошибки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Основные грамматические нормы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</w:t>
            </w:r>
            <w:proofErr w:type="gramStart"/>
            <w:r w:rsidRPr="00116441">
              <w:rPr>
                <w:rFonts w:ascii="Times New Roman" w:hAnsi="Times New Roman" w:cs="Times New Roman"/>
              </w:rPr>
              <w:t>утвердить)‚</w:t>
            </w:r>
            <w:proofErr w:type="gramEnd"/>
            <w:r w:rsidRPr="00116441">
              <w:rPr>
                <w:rFonts w:ascii="Times New Roman" w:hAnsi="Times New Roman" w:cs="Times New Roman"/>
              </w:rPr>
              <w:t xml:space="preserve">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      </w:r>
            <w:r w:rsidRPr="00116441">
              <w:rPr>
                <w:rFonts w:ascii="Times New Roman" w:hAnsi="Times New Roman" w:cs="Times New Roman"/>
                <w:i/>
              </w:rPr>
              <w:t xml:space="preserve">висящий – висячий, горящий – </w:t>
            </w:r>
            <w:proofErr w:type="gramStart"/>
            <w:r w:rsidRPr="00116441">
              <w:rPr>
                <w:rFonts w:ascii="Times New Roman" w:hAnsi="Times New Roman" w:cs="Times New Roman"/>
                <w:i/>
              </w:rPr>
              <w:t>горячий.</w:t>
            </w:r>
            <w:r w:rsidRPr="0011644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Типичные грамматические ошибки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Основные грамматические нормы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</w:t>
            </w:r>
            <w:proofErr w:type="gramStart"/>
            <w:r w:rsidRPr="00116441">
              <w:rPr>
                <w:rFonts w:ascii="Times New Roman" w:hAnsi="Times New Roman" w:cs="Times New Roman"/>
              </w:rPr>
              <w:t>утвердить)‚</w:t>
            </w:r>
            <w:proofErr w:type="gramEnd"/>
            <w:r w:rsidRPr="00116441">
              <w:rPr>
                <w:rFonts w:ascii="Times New Roman" w:hAnsi="Times New Roman" w:cs="Times New Roman"/>
              </w:rPr>
              <w:t xml:space="preserve"> формы глаголов совершенного и несовершенного вида‚ формы глаголов в повелительном наклонении. Нормы употребления в речи однокоренных слов типа висящий – висячий, горящий – горячий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Типичные грамматические ошибки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      </w:r>
            <w:r w:rsidRPr="00116441">
              <w:rPr>
                <w:rFonts w:ascii="Times New Roman" w:hAnsi="Times New Roman" w:cs="Times New Roman"/>
                <w:i/>
              </w:rPr>
              <w:t>махаешь – машешь; обусловливать, сосредоточивать, уполномочивать, оспаривать, удостаивать, облагораживать</w:t>
            </w:r>
            <w:r w:rsidRPr="0011644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1067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Традиции русской речевой манеры общения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647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Нормы русского речевого этикета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Этикет использования изобразительных жестов. Замещающие и сопровождающие жесты.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Невербальный (несловесный) этикет общения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Этикет использования изобразительных жестов. Замещающие и сопровождающие жесты.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C8571E" w:rsidRDefault="00F778AF" w:rsidP="00116441">
            <w:pPr>
              <w:rPr>
                <w:rFonts w:ascii="Times New Roman" w:hAnsi="Times New Roman" w:cs="Times New Roman"/>
              </w:rPr>
            </w:pPr>
            <w:r w:rsidRPr="00C8571E">
              <w:rPr>
                <w:rFonts w:ascii="Times New Roman" w:hAnsi="Times New Roman" w:cs="Times New Roman"/>
              </w:rPr>
              <w:t xml:space="preserve">Проверочная </w:t>
            </w:r>
            <w:proofErr w:type="gramStart"/>
            <w:r w:rsidRPr="00C8571E">
              <w:rPr>
                <w:rFonts w:ascii="Times New Roman" w:hAnsi="Times New Roman" w:cs="Times New Roman"/>
              </w:rPr>
              <w:t>работа  по</w:t>
            </w:r>
            <w:proofErr w:type="gramEnd"/>
            <w:r w:rsidRPr="00C8571E">
              <w:rPr>
                <w:rFonts w:ascii="Times New Roman" w:hAnsi="Times New Roman" w:cs="Times New Roman"/>
              </w:rPr>
              <w:t xml:space="preserve"> теме «Культура речи»</w:t>
            </w:r>
          </w:p>
          <w:p w:rsidR="00F778AF" w:rsidRPr="00C8571E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F778AF" w:rsidRPr="00C8571E" w:rsidRDefault="00F778AF" w:rsidP="00090BB5">
            <w:pPr>
              <w:rPr>
                <w:rFonts w:ascii="Times New Roman" w:hAnsi="Times New Roman" w:cs="Times New Roman"/>
              </w:rPr>
            </w:pPr>
            <w:r w:rsidRPr="00C8571E">
              <w:rPr>
                <w:rFonts w:ascii="Times New Roman" w:hAnsi="Times New Roman" w:cs="Times New Roman"/>
              </w:rPr>
              <w:t>(представление проектов, результатов исследовательской работы)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C8571E">
              <w:rPr>
                <w:rFonts w:ascii="Times New Roman" w:hAnsi="Times New Roman" w:cs="Times New Roman"/>
              </w:rPr>
              <w:t xml:space="preserve">Проверочная работа  </w:t>
            </w:r>
          </w:p>
        </w:tc>
      </w:tr>
      <w:tr w:rsidR="00F778AF" w:rsidRPr="00116441" w:rsidTr="00F778AF">
        <w:trPr>
          <w:trHeight w:val="536"/>
        </w:trPr>
        <w:tc>
          <w:tcPr>
            <w:tcW w:w="14034" w:type="dxa"/>
            <w:gridSpan w:val="6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  <w:b/>
              </w:rPr>
            </w:pPr>
            <w:r w:rsidRPr="00116441">
              <w:rPr>
                <w:rFonts w:ascii="Times New Roman" w:hAnsi="Times New Roman" w:cs="Times New Roman"/>
                <w:b/>
              </w:rPr>
              <w:lastRenderedPageBreak/>
              <w:t>Раздел 3. Речь. Текст. 9 ч.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8AF" w:rsidRPr="00116441" w:rsidTr="00F778AF">
        <w:trPr>
          <w:trHeight w:val="753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Традиции русского речевого общения.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      </w:r>
            <w:proofErr w:type="spellStart"/>
            <w:r w:rsidRPr="00116441">
              <w:rPr>
                <w:rFonts w:ascii="Times New Roman" w:hAnsi="Times New Roman" w:cs="Times New Roman"/>
              </w:rPr>
              <w:t>самопрезентация</w:t>
            </w:r>
            <w:proofErr w:type="spellEnd"/>
            <w:r w:rsidRPr="00116441">
              <w:rPr>
                <w:rFonts w:ascii="Times New Roman" w:hAnsi="Times New Roman" w:cs="Times New Roman"/>
              </w:rPr>
              <w:t xml:space="preserve"> и др., сохранение инициативы в диалоге, уклонение от инициативы, завершение диалога и др.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1240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Текст. Виды абзацев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704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Заголовки текстов, их типы.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Заголовки текстов, их типы. Информативная функция заголовков. Тексты </w:t>
            </w:r>
            <w:proofErr w:type="spellStart"/>
            <w:r w:rsidRPr="00116441">
              <w:rPr>
                <w:rFonts w:ascii="Times New Roman" w:hAnsi="Times New Roman" w:cs="Times New Roman"/>
              </w:rPr>
              <w:t>аргументативного</w:t>
            </w:r>
            <w:proofErr w:type="spellEnd"/>
            <w:r w:rsidRPr="00116441">
              <w:rPr>
                <w:rFonts w:ascii="Times New Roman" w:hAnsi="Times New Roman" w:cs="Times New Roman"/>
              </w:rPr>
              <w:t xml:space="preserve"> типа: рассуждение, доказательство, объяснение.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Разговорная речь. Спор и дискуссия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619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Публицистический стиль. Путевые записки. </w:t>
            </w:r>
          </w:p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Публицистический стиль. Путевые записки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670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Текст рекламного объявления, его языковые и структурные особенности.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Текст рекламного объявления, его языковые и структурные особенности.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1016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Язык художественной литературы. Притча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 xml:space="preserve">Язык художественной литературы. </w:t>
            </w:r>
            <w:proofErr w:type="spellStart"/>
            <w:r w:rsidRPr="00116441">
              <w:rPr>
                <w:rFonts w:ascii="Times New Roman" w:hAnsi="Times New Roman" w:cs="Times New Roman"/>
              </w:rPr>
              <w:t>Фактуальная</w:t>
            </w:r>
            <w:proofErr w:type="spellEnd"/>
            <w:r w:rsidRPr="0011644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16441">
              <w:rPr>
                <w:rFonts w:ascii="Times New Roman" w:hAnsi="Times New Roman" w:cs="Times New Roman"/>
              </w:rPr>
              <w:t>подтекстная</w:t>
            </w:r>
            <w:proofErr w:type="spellEnd"/>
            <w:r w:rsidRPr="00116441">
              <w:rPr>
                <w:rFonts w:ascii="Times New Roman" w:hAnsi="Times New Roman" w:cs="Times New Roman"/>
              </w:rPr>
              <w:t xml:space="preserve"> информация в текстах художественного стиля речи. Сильные позиции в художественных текстах. Притча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trHeight w:val="357"/>
        </w:trPr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C8571E" w:rsidRDefault="00F778AF" w:rsidP="00116441">
            <w:pPr>
              <w:rPr>
                <w:rFonts w:ascii="Times New Roman" w:hAnsi="Times New Roman" w:cs="Times New Roman"/>
              </w:rPr>
            </w:pPr>
            <w:r w:rsidRPr="00C8571E">
              <w:rPr>
                <w:rFonts w:ascii="Times New Roman" w:hAnsi="Times New Roman" w:cs="Times New Roman"/>
              </w:rPr>
              <w:t xml:space="preserve">Годовая контрольная работа </w:t>
            </w:r>
          </w:p>
          <w:p w:rsidR="00F778AF" w:rsidRPr="00C8571E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F778AF" w:rsidRPr="00C8571E" w:rsidRDefault="00F778AF" w:rsidP="00090BB5">
            <w:pPr>
              <w:rPr>
                <w:rFonts w:ascii="Times New Roman" w:hAnsi="Times New Roman" w:cs="Times New Roman"/>
              </w:rPr>
            </w:pPr>
            <w:r w:rsidRPr="00C8571E">
              <w:rPr>
                <w:rFonts w:ascii="Times New Roman" w:hAnsi="Times New Roman" w:cs="Times New Roman"/>
              </w:rPr>
              <w:t>(представление проектов, результатов исследовательской работы)</w:t>
            </w: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C8571E">
              <w:rPr>
                <w:rFonts w:ascii="Times New Roman" w:hAnsi="Times New Roman" w:cs="Times New Roman"/>
              </w:rPr>
              <w:t xml:space="preserve">Проверочная работа  </w:t>
            </w:r>
          </w:p>
        </w:tc>
      </w:tr>
      <w:tr w:rsidR="00F778AF" w:rsidRPr="00116441" w:rsidTr="00F778AF">
        <w:tc>
          <w:tcPr>
            <w:tcW w:w="56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 w:rsidRPr="00116441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652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992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c>
          <w:tcPr>
            <w:tcW w:w="13042" w:type="dxa"/>
            <w:gridSpan w:val="5"/>
            <w:tcBorders>
              <w:left w:val="nil"/>
              <w:bottom w:val="nil"/>
              <w:right w:val="nil"/>
            </w:tcBorders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</w:tcPr>
          <w:p w:rsidR="00F778AF" w:rsidRPr="00116441" w:rsidRDefault="00F778AF" w:rsidP="00090B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F778AF" w:rsidRPr="00116441" w:rsidRDefault="00F778AF" w:rsidP="00090B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AF" w:rsidRPr="00116441" w:rsidTr="00F778AF">
        <w:trPr>
          <w:gridBefore w:val="5"/>
          <w:wBefore w:w="13042" w:type="dxa"/>
          <w:trHeight w:val="322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F778AF" w:rsidRPr="00116441" w:rsidRDefault="00F778AF" w:rsidP="00116441">
            <w:pPr>
              <w:rPr>
                <w:rFonts w:ascii="Times New Roman" w:hAnsi="Times New Roman" w:cs="Times New Roman"/>
              </w:rPr>
            </w:pPr>
          </w:p>
        </w:tc>
      </w:tr>
    </w:tbl>
    <w:p w:rsidR="002155EF" w:rsidRPr="00116441" w:rsidRDefault="002155EF" w:rsidP="00116441">
      <w:pPr>
        <w:spacing w:after="0" w:line="240" w:lineRule="auto"/>
        <w:ind w:firstLine="709"/>
        <w:rPr>
          <w:rStyle w:val="fontstyle01"/>
          <w:rFonts w:ascii="Times New Roman" w:hAnsi="Times New Roman" w:cs="Times New Roman"/>
          <w:sz w:val="22"/>
          <w:szCs w:val="22"/>
        </w:rPr>
      </w:pPr>
      <w:r w:rsidRPr="00116441">
        <w:rPr>
          <w:rStyle w:val="fontstyle01"/>
          <w:rFonts w:ascii="Times New Roman" w:hAnsi="Times New Roman" w:cs="Times New Roman"/>
          <w:sz w:val="22"/>
          <w:szCs w:val="22"/>
        </w:rPr>
        <w:t>Список учебно-методической литературы</w:t>
      </w:r>
    </w:p>
    <w:p w:rsidR="00637497" w:rsidRPr="00116441" w:rsidRDefault="00637497" w:rsidP="00116441">
      <w:pPr>
        <w:spacing w:after="0" w:line="240" w:lineRule="auto"/>
        <w:ind w:firstLine="709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2155EF" w:rsidRPr="00116441" w:rsidRDefault="002155EF" w:rsidP="00116441">
      <w:pPr>
        <w:spacing w:after="0" w:line="240" w:lineRule="auto"/>
        <w:ind w:firstLine="709"/>
        <w:rPr>
          <w:rStyle w:val="fontstyle21"/>
          <w:rFonts w:ascii="Times New Roman" w:hAnsi="Times New Roman" w:cs="Times New Roman"/>
          <w:sz w:val="22"/>
          <w:szCs w:val="22"/>
        </w:rPr>
      </w:pPr>
      <w:r w:rsidRPr="00116441">
        <w:rPr>
          <w:rStyle w:val="fontstyle21"/>
          <w:rFonts w:ascii="Times New Roman" w:hAnsi="Times New Roman" w:cs="Times New Roman"/>
          <w:sz w:val="22"/>
          <w:szCs w:val="22"/>
        </w:rPr>
        <w:t xml:space="preserve">1. Русский родной </w:t>
      </w:r>
      <w:proofErr w:type="gramStart"/>
      <w:r w:rsidRPr="00116441">
        <w:rPr>
          <w:rStyle w:val="fontstyle21"/>
          <w:rFonts w:ascii="Times New Roman" w:hAnsi="Times New Roman" w:cs="Times New Roman"/>
          <w:sz w:val="22"/>
          <w:szCs w:val="22"/>
        </w:rPr>
        <w:t>язык :</w:t>
      </w:r>
      <w:proofErr w:type="gramEnd"/>
      <w:r w:rsidRPr="00116441">
        <w:rPr>
          <w:rStyle w:val="fontstyle21"/>
          <w:rFonts w:ascii="Times New Roman" w:hAnsi="Times New Roman" w:cs="Times New Roman"/>
          <w:sz w:val="22"/>
          <w:szCs w:val="22"/>
        </w:rPr>
        <w:t xml:space="preserve"> 7 класс : учебное пособие для общеобразовательных организаций / [О. М. Александрова, О. В. </w:t>
      </w:r>
      <w:proofErr w:type="spellStart"/>
      <w:r w:rsidRPr="00116441">
        <w:rPr>
          <w:rStyle w:val="fontstyle21"/>
          <w:rFonts w:ascii="Times New Roman" w:hAnsi="Times New Roman" w:cs="Times New Roman"/>
          <w:sz w:val="22"/>
          <w:szCs w:val="22"/>
        </w:rPr>
        <w:t>Загоровская,С</w:t>
      </w:r>
      <w:proofErr w:type="spellEnd"/>
      <w:r w:rsidRPr="00116441">
        <w:rPr>
          <w:rStyle w:val="fontstyle21"/>
          <w:rFonts w:ascii="Times New Roman" w:hAnsi="Times New Roman" w:cs="Times New Roman"/>
          <w:sz w:val="22"/>
          <w:szCs w:val="22"/>
        </w:rPr>
        <w:t xml:space="preserve">. И. Богданов и др.]. — М.: Просвещение, 2018. </w:t>
      </w:r>
    </w:p>
    <w:p w:rsidR="002155EF" w:rsidRPr="00116441" w:rsidRDefault="002155EF" w:rsidP="00116441">
      <w:pPr>
        <w:spacing w:after="0" w:line="240" w:lineRule="auto"/>
        <w:ind w:firstLine="709"/>
        <w:rPr>
          <w:rStyle w:val="fontstyle21"/>
          <w:rFonts w:ascii="Times New Roman" w:hAnsi="Times New Roman" w:cs="Times New Roman"/>
          <w:sz w:val="22"/>
          <w:szCs w:val="22"/>
          <w:lang w:val="en-US"/>
        </w:rPr>
      </w:pPr>
      <w:r w:rsidRPr="00116441">
        <w:rPr>
          <w:rStyle w:val="fontstyle21"/>
          <w:rFonts w:ascii="Times New Roman" w:hAnsi="Times New Roman" w:cs="Times New Roman"/>
          <w:sz w:val="22"/>
          <w:szCs w:val="22"/>
        </w:rPr>
        <w:lastRenderedPageBreak/>
        <w:t>2. Примерная рабочая программа по учебному предмету «</w:t>
      </w:r>
      <w:proofErr w:type="gramStart"/>
      <w:r w:rsidRPr="00116441">
        <w:rPr>
          <w:rStyle w:val="fontstyle21"/>
          <w:rFonts w:ascii="Times New Roman" w:hAnsi="Times New Roman" w:cs="Times New Roman"/>
          <w:sz w:val="22"/>
          <w:szCs w:val="22"/>
        </w:rPr>
        <w:t>Русский  родной</w:t>
      </w:r>
      <w:proofErr w:type="gramEnd"/>
      <w:r w:rsidRPr="00116441">
        <w:rPr>
          <w:rStyle w:val="fontstyle21"/>
          <w:rFonts w:ascii="Times New Roman" w:hAnsi="Times New Roman" w:cs="Times New Roman"/>
          <w:sz w:val="22"/>
          <w:szCs w:val="22"/>
        </w:rPr>
        <w:t xml:space="preserve"> язык» для образовательных организаций, реализующих программы основного общего образования. </w:t>
      </w:r>
      <w:r w:rsidRPr="00116441">
        <w:rPr>
          <w:rStyle w:val="fontstyle21"/>
          <w:rFonts w:ascii="Times New Roman" w:hAnsi="Times New Roman" w:cs="Times New Roman"/>
          <w:sz w:val="22"/>
          <w:szCs w:val="22"/>
          <w:lang w:val="en-US"/>
        </w:rPr>
        <w:t xml:space="preserve">URL: </w:t>
      </w:r>
      <w:hyperlink r:id="rId6" w:history="1">
        <w:r w:rsidRPr="00116441">
          <w:rPr>
            <w:rStyle w:val="a7"/>
            <w:rFonts w:ascii="Times New Roman" w:hAnsi="Times New Roman" w:cs="Times New Roman"/>
            <w:lang w:val="en-US"/>
          </w:rPr>
          <w:t>http://fgosreestr.ru/registry/primernayarabochaya-programma-po-uchebnomu-predmetu-russkij-rodnoj-yazyk-dlyaobshheobrazovatelnyh-organizatsij-5-9-klassov</w:t>
        </w:r>
      </w:hyperlink>
      <w:r w:rsidRPr="00116441">
        <w:rPr>
          <w:rStyle w:val="fontstyle21"/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581321" w:rsidRDefault="002155EF" w:rsidP="0011644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16441">
        <w:rPr>
          <w:rStyle w:val="fontstyle21"/>
          <w:rFonts w:ascii="Times New Roman" w:hAnsi="Times New Roman" w:cs="Times New Roman"/>
          <w:sz w:val="22"/>
          <w:szCs w:val="22"/>
        </w:rPr>
        <w:t xml:space="preserve">3. Русский родной язык. 7 класс. Методическое пособие / [О. М. Александрова, О. В. Загоровская, Ю. Н. </w:t>
      </w:r>
      <w:proofErr w:type="spellStart"/>
      <w:r w:rsidRPr="00116441">
        <w:rPr>
          <w:rStyle w:val="fontstyle21"/>
          <w:rFonts w:ascii="Times New Roman" w:hAnsi="Times New Roman" w:cs="Times New Roman"/>
          <w:sz w:val="22"/>
          <w:szCs w:val="22"/>
        </w:rPr>
        <w:t>Гостева</w:t>
      </w:r>
      <w:proofErr w:type="spellEnd"/>
      <w:r w:rsidRPr="00116441">
        <w:rPr>
          <w:rStyle w:val="fontstyle21"/>
          <w:rFonts w:ascii="Times New Roman" w:hAnsi="Times New Roman" w:cs="Times New Roman"/>
          <w:sz w:val="22"/>
          <w:szCs w:val="22"/>
        </w:rPr>
        <w:t xml:space="preserve"> и др.] URL: </w:t>
      </w:r>
      <w:hyperlink r:id="rId7" w:history="1">
        <w:r w:rsidRPr="00116441">
          <w:rPr>
            <w:rStyle w:val="a7"/>
            <w:rFonts w:ascii="Times New Roman" w:hAnsi="Times New Roman" w:cs="Times New Roman"/>
          </w:rPr>
          <w:t>http://uchlit.com</w:t>
        </w:r>
      </w:hyperlink>
      <w:r w:rsidRPr="00116441">
        <w:rPr>
          <w:rStyle w:val="fontstyle21"/>
          <w:rFonts w:ascii="Times New Roman" w:hAnsi="Times New Roman" w:cs="Times New Roman"/>
          <w:sz w:val="22"/>
          <w:szCs w:val="22"/>
        </w:rPr>
        <w:t xml:space="preserve">. </w:t>
      </w:r>
    </w:p>
    <w:p w:rsidR="00581321" w:rsidRDefault="00581321" w:rsidP="00581321">
      <w:pPr>
        <w:rPr>
          <w:rFonts w:ascii="Times New Roman" w:hAnsi="Times New Roman" w:cs="Times New Roman"/>
        </w:rPr>
      </w:pPr>
    </w:p>
    <w:tbl>
      <w:tblPr>
        <w:tblW w:w="123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5"/>
        <w:gridCol w:w="6568"/>
      </w:tblGrid>
      <w:tr w:rsidR="00581321" w:rsidRPr="00581321" w:rsidTr="0055528C">
        <w:trPr>
          <w:trHeight w:val="1571"/>
        </w:trPr>
        <w:tc>
          <w:tcPr>
            <w:tcW w:w="5765" w:type="dxa"/>
            <w:vAlign w:val="center"/>
            <w:hideMark/>
          </w:tcPr>
          <w:p w:rsidR="00581321" w:rsidRPr="00581321" w:rsidRDefault="00581321" w:rsidP="00581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321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581321" w:rsidRPr="00581321" w:rsidRDefault="00581321" w:rsidP="00581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32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методического объединения </w:t>
            </w:r>
          </w:p>
          <w:p w:rsidR="00581321" w:rsidRPr="00581321" w:rsidRDefault="00581321" w:rsidP="00581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321">
              <w:rPr>
                <w:rFonts w:ascii="Times New Roman" w:hAnsi="Times New Roman" w:cs="Times New Roman"/>
                <w:sz w:val="24"/>
                <w:szCs w:val="24"/>
              </w:rPr>
              <w:t>учителей предметников</w:t>
            </w:r>
          </w:p>
          <w:p w:rsidR="00581321" w:rsidRPr="00581321" w:rsidRDefault="00581321" w:rsidP="00581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321">
              <w:rPr>
                <w:rFonts w:ascii="Times New Roman" w:hAnsi="Times New Roman" w:cs="Times New Roman"/>
                <w:sz w:val="24"/>
                <w:szCs w:val="24"/>
              </w:rPr>
              <w:t>от 29.08.2019 № 1</w:t>
            </w:r>
          </w:p>
          <w:p w:rsidR="00581321" w:rsidRPr="00581321" w:rsidRDefault="00581321" w:rsidP="00581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32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  <w:proofErr w:type="spellStart"/>
            <w:r w:rsidRPr="00581321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58132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568" w:type="dxa"/>
            <w:vAlign w:val="center"/>
            <w:hideMark/>
          </w:tcPr>
          <w:p w:rsidR="00581321" w:rsidRPr="00581321" w:rsidRDefault="00581321" w:rsidP="00581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321" w:rsidRPr="00581321" w:rsidRDefault="00581321" w:rsidP="00581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321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581321" w:rsidRPr="00581321" w:rsidRDefault="00581321" w:rsidP="00581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3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:rsidR="00581321" w:rsidRPr="00581321" w:rsidRDefault="00581321" w:rsidP="00581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321" w:rsidRPr="00581321" w:rsidRDefault="00581321" w:rsidP="00581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321">
              <w:rPr>
                <w:rFonts w:ascii="Times New Roman" w:hAnsi="Times New Roman" w:cs="Times New Roman"/>
                <w:sz w:val="24"/>
                <w:szCs w:val="24"/>
              </w:rPr>
              <w:t>____________ Бойко Л.А.</w:t>
            </w:r>
          </w:p>
          <w:p w:rsidR="00581321" w:rsidRPr="00581321" w:rsidRDefault="00581321" w:rsidP="00581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321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</w:tr>
    </w:tbl>
    <w:p w:rsidR="00581321" w:rsidRPr="00581321" w:rsidRDefault="00581321" w:rsidP="00581321">
      <w:pPr>
        <w:pStyle w:val="a3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C44C89" w:rsidRPr="00581321" w:rsidRDefault="00C44C89" w:rsidP="00581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C89" w:rsidRPr="00581321" w:rsidSect="00581321">
      <w:pgSz w:w="16838" w:h="11906" w:orient="landscape"/>
      <w:pgMar w:top="851" w:right="1134" w:bottom="850" w:left="1134" w:header="708" w:footer="708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3535"/>
    <w:multiLevelType w:val="hybridMultilevel"/>
    <w:tmpl w:val="F1BAF050"/>
    <w:lvl w:ilvl="0" w:tplc="A18AB01E">
      <w:start w:val="1"/>
      <w:numFmt w:val="upperRoman"/>
      <w:lvlText w:val="%1."/>
      <w:lvlJc w:val="left"/>
      <w:pPr>
        <w:ind w:left="149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7B"/>
    <w:rsid w:val="00074A35"/>
    <w:rsid w:val="00090BB5"/>
    <w:rsid w:val="00096BFB"/>
    <w:rsid w:val="000C06B8"/>
    <w:rsid w:val="00116441"/>
    <w:rsid w:val="001C7C5D"/>
    <w:rsid w:val="001E2187"/>
    <w:rsid w:val="001F513D"/>
    <w:rsid w:val="002155EF"/>
    <w:rsid w:val="00304AB1"/>
    <w:rsid w:val="0036597B"/>
    <w:rsid w:val="004E7166"/>
    <w:rsid w:val="00581321"/>
    <w:rsid w:val="00637497"/>
    <w:rsid w:val="00642222"/>
    <w:rsid w:val="008619FB"/>
    <w:rsid w:val="008A2300"/>
    <w:rsid w:val="009F7336"/>
    <w:rsid w:val="00A362FF"/>
    <w:rsid w:val="00AA6C81"/>
    <w:rsid w:val="00B231EC"/>
    <w:rsid w:val="00B70CFC"/>
    <w:rsid w:val="00BE646F"/>
    <w:rsid w:val="00C44C89"/>
    <w:rsid w:val="00C8571E"/>
    <w:rsid w:val="00CC1FBA"/>
    <w:rsid w:val="00D176AA"/>
    <w:rsid w:val="00DE40FC"/>
    <w:rsid w:val="00F778AF"/>
    <w:rsid w:val="00FB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4D020-FF41-41D1-8710-42E04515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321"/>
    <w:p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22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2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155EF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2155E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155EF"/>
    <w:rPr>
      <w:b w:val="0"/>
      <w:bCs w:val="0"/>
      <w:i w:val="0"/>
      <w:iCs w:val="0"/>
      <w:color w:val="000000"/>
      <w:sz w:val="440"/>
      <w:szCs w:val="440"/>
    </w:rPr>
  </w:style>
  <w:style w:type="character" w:customStyle="1" w:styleId="fontstyle41">
    <w:name w:val="fontstyle41"/>
    <w:basedOn w:val="a0"/>
    <w:rsid w:val="002155E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7">
    <w:name w:val="Hyperlink"/>
    <w:basedOn w:val="a0"/>
    <w:uiPriority w:val="99"/>
    <w:unhideWhenUsed/>
    <w:rsid w:val="002155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13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chli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reestr.ru/registry/primernayarabochaya-programma-po-uchebnomu-predmetu-russkij-rodnoj-yazyk-dlyaobshheobrazovatelnyh-organizatsij-5-9-klass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1ECA-55B6-4B34-8946-0530A9A5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железяка</dc:creator>
  <cp:keywords/>
  <dc:description/>
  <cp:lastModifiedBy>МБОУ РСОШ</cp:lastModifiedBy>
  <cp:revision>11</cp:revision>
  <cp:lastPrinted>2020-01-15T11:39:00Z</cp:lastPrinted>
  <dcterms:created xsi:type="dcterms:W3CDTF">2018-09-23T18:11:00Z</dcterms:created>
  <dcterms:modified xsi:type="dcterms:W3CDTF">2020-01-15T11:40:00Z</dcterms:modified>
</cp:coreProperties>
</file>