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22" w:rsidRPr="00F855CB" w:rsidRDefault="00B95D22" w:rsidP="00B95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5CB">
        <w:rPr>
          <w:rFonts w:ascii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5CB">
        <w:rPr>
          <w:rFonts w:ascii="Times New Roman" w:hAnsi="Times New Roman"/>
          <w:sz w:val="28"/>
          <w:szCs w:val="28"/>
          <w:lang w:eastAsia="ru-RU"/>
        </w:rPr>
        <w:t>Русская средняя общеобразовательная школа</w:t>
      </w:r>
    </w:p>
    <w:p w:rsidR="00B95D22" w:rsidRPr="00F855CB" w:rsidRDefault="00B95D22" w:rsidP="00B95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5CB">
        <w:rPr>
          <w:rFonts w:ascii="Times New Roman" w:hAnsi="Times New Roman"/>
          <w:sz w:val="28"/>
          <w:szCs w:val="28"/>
          <w:lang w:eastAsia="ru-RU"/>
        </w:rPr>
        <w:t>имени Героя Советского Союза М.Н. Алексеева</w:t>
      </w:r>
    </w:p>
    <w:p w:rsidR="00B95D22" w:rsidRPr="00F855CB" w:rsidRDefault="00B95D22" w:rsidP="00B9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2602"/>
        <w:tblW w:w="9288" w:type="dxa"/>
        <w:tblLook w:val="00A0" w:firstRow="1" w:lastRow="0" w:firstColumn="1" w:lastColumn="0" w:noHBand="0" w:noVBand="0"/>
      </w:tblPr>
      <w:tblGrid>
        <w:gridCol w:w="1548"/>
        <w:gridCol w:w="4320"/>
        <w:gridCol w:w="3420"/>
      </w:tblGrid>
      <w:tr w:rsidR="00B95D22" w:rsidRPr="00134BFF" w:rsidTr="000D62B1">
        <w:trPr>
          <w:trHeight w:val="1276"/>
        </w:trPr>
        <w:tc>
          <w:tcPr>
            <w:tcW w:w="1548" w:type="dxa"/>
          </w:tcPr>
          <w:p w:rsidR="00B95D22" w:rsidRPr="00F855CB" w:rsidRDefault="00B95D22" w:rsidP="000D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B95D22" w:rsidRPr="00F855CB" w:rsidRDefault="00B95D22" w:rsidP="000D62B1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20" w:type="dxa"/>
          </w:tcPr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>_________ Г.В. Колинько</w:t>
            </w:r>
          </w:p>
          <w:p w:rsidR="00B95D22" w:rsidRPr="00B05B31" w:rsidRDefault="009802FF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№217-ОД от 29.08.2019</w:t>
            </w:r>
          </w:p>
          <w:p w:rsidR="00B95D22" w:rsidRPr="00F855CB" w:rsidRDefault="00B95D22" w:rsidP="000D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26056" w:rsidRPr="00C16C85" w:rsidRDefault="00626056" w:rsidP="00626056">
      <w:pPr>
        <w:jc w:val="center"/>
        <w:rPr>
          <w:rFonts w:ascii="Times New Roman" w:hAnsi="Times New Roman"/>
          <w:b/>
          <w:sz w:val="28"/>
        </w:rPr>
      </w:pPr>
    </w:p>
    <w:p w:rsidR="00626056" w:rsidRPr="00C16C85" w:rsidRDefault="00626056" w:rsidP="00626056">
      <w:pPr>
        <w:pStyle w:val="a3"/>
        <w:jc w:val="right"/>
        <w:rPr>
          <w:rFonts w:ascii="Times New Roman" w:hAnsi="Times New Roman"/>
        </w:rPr>
      </w:pPr>
      <w:r w:rsidRPr="00C16C85">
        <w:rPr>
          <w:rFonts w:ascii="Times New Roman" w:hAnsi="Times New Roman"/>
        </w:rPr>
        <w:t xml:space="preserve">                                                          </w:t>
      </w:r>
    </w:p>
    <w:p w:rsidR="00AF22D8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Pr="004F1B64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     </w:t>
      </w:r>
      <w:r w:rsidRPr="004F1B64">
        <w:rPr>
          <w:rFonts w:ascii="Times New Roman" w:hAnsi="Times New Roman"/>
          <w:b/>
          <w:bCs/>
          <w:sz w:val="48"/>
          <w:szCs w:val="48"/>
          <w:lang w:eastAsia="ru-RU"/>
        </w:rPr>
        <w:t xml:space="preserve">Рабочая программа </w:t>
      </w:r>
    </w:p>
    <w:p w:rsidR="00AF22D8" w:rsidRPr="004F1B64" w:rsidRDefault="003E746F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bCs/>
          <w:sz w:val="48"/>
          <w:szCs w:val="48"/>
          <w:vertAlign w:val="superscript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Внеурочной деятельности</w:t>
      </w:r>
    </w:p>
    <w:p w:rsidR="00AF22D8" w:rsidRPr="000B2542" w:rsidRDefault="00AF22D8" w:rsidP="00AF22D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«Общая Физическая Подготовка(ОФП)</w:t>
      </w:r>
      <w:r w:rsidRPr="000B2542">
        <w:rPr>
          <w:rFonts w:ascii="Times New Roman" w:hAnsi="Times New Roman"/>
          <w:b/>
          <w:sz w:val="36"/>
          <w:szCs w:val="36"/>
        </w:rPr>
        <w:t>»</w:t>
      </w:r>
    </w:p>
    <w:p w:rsidR="00AF22D8" w:rsidRDefault="00AF22D8" w:rsidP="00AF22D8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AF22D8" w:rsidRPr="004F1B64" w:rsidRDefault="00AF22D8" w:rsidP="00AF22D8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1B64">
        <w:rPr>
          <w:rFonts w:ascii="Times New Roman" w:hAnsi="Times New Roman"/>
          <w:sz w:val="28"/>
          <w:szCs w:val="28"/>
          <w:lang w:eastAsia="ru-RU"/>
        </w:rPr>
        <w:t xml:space="preserve">Уровень: </w:t>
      </w:r>
      <w:r w:rsidR="00103F22">
        <w:rPr>
          <w:rFonts w:ascii="Times New Roman" w:hAnsi="Times New Roman"/>
          <w:sz w:val="28"/>
          <w:szCs w:val="28"/>
          <w:lang w:eastAsia="ru-RU"/>
        </w:rPr>
        <w:t>основное</w:t>
      </w:r>
      <w:r w:rsidR="00802565">
        <w:rPr>
          <w:rFonts w:ascii="Times New Roman" w:hAnsi="Times New Roman"/>
          <w:sz w:val="28"/>
          <w:szCs w:val="28"/>
          <w:lang w:eastAsia="ru-RU"/>
        </w:rPr>
        <w:t xml:space="preserve"> общее образование,  6</w:t>
      </w:r>
      <w:r w:rsidRPr="004F1B64">
        <w:rPr>
          <w:rFonts w:ascii="Times New Roman" w:hAnsi="Times New Roman"/>
          <w:sz w:val="28"/>
          <w:szCs w:val="28"/>
          <w:lang w:eastAsia="ru-RU"/>
        </w:rPr>
        <w:t xml:space="preserve"> класс </w:t>
      </w:r>
    </w:p>
    <w:p w:rsidR="00AF22D8" w:rsidRPr="004F1B64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F1B64">
        <w:rPr>
          <w:rFonts w:ascii="Times New Roman" w:hAnsi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Дружиненко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К.Ю.</w:t>
      </w:r>
      <w:r w:rsidRPr="004F1B64">
        <w:rPr>
          <w:rFonts w:ascii="Times New Roman" w:hAnsi="Times New Roman"/>
          <w:sz w:val="28"/>
          <w:szCs w:val="28"/>
          <w:lang w:eastAsia="ru-RU"/>
        </w:rPr>
        <w:t>.</w:t>
      </w:r>
    </w:p>
    <w:p w:rsidR="00AF22D8" w:rsidRDefault="00AF22D8" w:rsidP="00AF22D8">
      <w:pPr>
        <w:spacing w:after="0"/>
        <w:rPr>
          <w:rFonts w:ascii="Times New Roman" w:hAnsi="Times New Roman"/>
          <w:sz w:val="36"/>
          <w:szCs w:val="36"/>
        </w:rPr>
      </w:pPr>
    </w:p>
    <w:p w:rsidR="00AF22D8" w:rsidRPr="00041869" w:rsidRDefault="00103F22" w:rsidP="00AF22D8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Количество часов: всего 35</w:t>
      </w:r>
      <w:r w:rsidR="00AF22D8">
        <w:rPr>
          <w:rFonts w:ascii="Times New Roman" w:hAnsi="Times New Roman"/>
          <w:sz w:val="36"/>
          <w:szCs w:val="36"/>
        </w:rPr>
        <w:t xml:space="preserve">  часа 1 час в неделю</w:t>
      </w:r>
    </w:p>
    <w:p w:rsidR="00AF22D8" w:rsidRPr="009802FF" w:rsidRDefault="00AF22D8" w:rsidP="00980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24B9">
        <w:rPr>
          <w:rFonts w:ascii="Times New Roman" w:hAnsi="Times New Roman"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ar-SA"/>
        </w:rPr>
        <w:t xml:space="preserve">разработана </w:t>
      </w:r>
      <w:r w:rsidRPr="004A24B9">
        <w:rPr>
          <w:rFonts w:ascii="Times New Roman" w:hAnsi="Times New Roman"/>
          <w:sz w:val="28"/>
          <w:szCs w:val="28"/>
          <w:lang w:eastAsia="ar-SA"/>
        </w:rPr>
        <w:t xml:space="preserve">  на основе авторской учебной программы по физичес</w:t>
      </w:r>
      <w:r>
        <w:rPr>
          <w:rFonts w:ascii="Times New Roman" w:hAnsi="Times New Roman"/>
          <w:sz w:val="28"/>
          <w:szCs w:val="28"/>
          <w:lang w:eastAsia="ar-SA"/>
        </w:rPr>
        <w:t>кой культуре «Комплексная программа физического воспитания 1-11 классы»</w:t>
      </w:r>
      <w:r w:rsidRPr="004A24B9">
        <w:rPr>
          <w:rFonts w:ascii="Times New Roman" w:hAnsi="Times New Roman"/>
          <w:sz w:val="28"/>
          <w:szCs w:val="28"/>
          <w:lang w:eastAsia="ar-SA"/>
        </w:rPr>
        <w:t xml:space="preserve"> В.И. Лях</w:t>
      </w:r>
      <w:r>
        <w:rPr>
          <w:rFonts w:ascii="Times New Roman" w:hAnsi="Times New Roman"/>
          <w:sz w:val="28"/>
          <w:szCs w:val="28"/>
          <w:lang w:eastAsia="ar-SA"/>
        </w:rPr>
        <w:t>, образовательной программы школы</w:t>
      </w:r>
    </w:p>
    <w:p w:rsidR="00AF22D8" w:rsidRDefault="00AF22D8" w:rsidP="00AF22D8">
      <w:pPr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tbl>
      <w:tblPr>
        <w:tblW w:w="19920" w:type="dxa"/>
        <w:tblLook w:val="04A0" w:firstRow="1" w:lastRow="0" w:firstColumn="1" w:lastColumn="0" w:noHBand="0" w:noVBand="1"/>
      </w:tblPr>
      <w:tblGrid>
        <w:gridCol w:w="15134"/>
        <w:gridCol w:w="4786"/>
      </w:tblGrid>
      <w:tr w:rsidR="00AF22D8" w:rsidRPr="006A3CE0" w:rsidTr="009802FF">
        <w:tc>
          <w:tcPr>
            <w:tcW w:w="15134" w:type="dxa"/>
          </w:tcPr>
          <w:p w:rsidR="009802FF" w:rsidRDefault="009802FF" w:rsidP="009802FF">
            <w:pPr>
              <w:spacing w:before="100" w:beforeAutospacing="1" w:after="100" w:afterAutospacing="1" w:line="240" w:lineRule="auto"/>
              <w:rPr>
                <w:rFonts w:ascii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AF22D8" w:rsidRPr="009802FF" w:rsidRDefault="009802FF" w:rsidP="009802FF">
            <w:pPr>
              <w:spacing w:before="100" w:beforeAutospacing="1" w:after="100" w:afterAutospacing="1" w:line="240" w:lineRule="auto"/>
              <w:ind w:right="-11024"/>
              <w:rPr>
                <w:rFonts w:ascii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 w:rsidRPr="00F855C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9-2020</w:t>
            </w:r>
            <w:r w:rsidRPr="00F855C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4786" w:type="dxa"/>
          </w:tcPr>
          <w:p w:rsidR="00AF22D8" w:rsidRDefault="00AF22D8" w:rsidP="000D62B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AF22D8" w:rsidRPr="00604D66" w:rsidRDefault="00AF22D8" w:rsidP="000D62B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</w:tbl>
    <w:p w:rsidR="00626056" w:rsidRPr="009A13AB" w:rsidRDefault="003E746F" w:rsidP="00626056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</w:t>
      </w:r>
      <w:r w:rsidR="00626056" w:rsidRPr="009A13AB">
        <w:rPr>
          <w:b/>
          <w:bCs/>
          <w:color w:val="000000"/>
          <w:sz w:val="28"/>
          <w:szCs w:val="28"/>
        </w:rPr>
        <w:t xml:space="preserve">езультаты освоения </w:t>
      </w:r>
      <w:r>
        <w:rPr>
          <w:b/>
          <w:bCs/>
          <w:color w:val="000000"/>
          <w:sz w:val="28"/>
          <w:szCs w:val="28"/>
        </w:rPr>
        <w:t>курса</w:t>
      </w:r>
      <w:r w:rsidR="00626056">
        <w:rPr>
          <w:b/>
          <w:bCs/>
          <w:color w:val="000000"/>
          <w:sz w:val="28"/>
          <w:szCs w:val="28"/>
        </w:rPr>
        <w:t>.</w:t>
      </w:r>
    </w:p>
    <w:p w:rsidR="003E746F" w:rsidRDefault="003E746F" w:rsidP="00626056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b/>
          <w:bCs/>
          <w:i/>
          <w:iCs/>
          <w:color w:val="000000"/>
        </w:rPr>
        <w:t>Личностные результаты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 xml:space="preserve">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 w:rsidRPr="009A13AB">
        <w:rPr>
          <w:color w:val="000000"/>
        </w:rPr>
        <w:t>травмоопасных</w:t>
      </w:r>
      <w:proofErr w:type="spellEnd"/>
      <w:r w:rsidRPr="009A13AB">
        <w:rPr>
          <w:color w:val="000000"/>
        </w:rPr>
        <w:t xml:space="preserve"> ситуаций на переменах и при всех видах физической активности. Соревновательный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Настольный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:rsidR="00626056" w:rsidRDefault="00626056" w:rsidP="00626056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proofErr w:type="spellStart"/>
      <w:r w:rsidRPr="009A13AB">
        <w:rPr>
          <w:b/>
          <w:bCs/>
          <w:i/>
          <w:iCs/>
          <w:color w:val="000000"/>
        </w:rPr>
        <w:t>Метапредметные</w:t>
      </w:r>
      <w:proofErr w:type="spellEnd"/>
      <w:r w:rsidRPr="009A13AB">
        <w:rPr>
          <w:b/>
          <w:bCs/>
          <w:i/>
          <w:iCs/>
          <w:color w:val="000000"/>
        </w:rPr>
        <w:t xml:space="preserve"> результаты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 xml:space="preserve">характеризуют уровень </w:t>
      </w:r>
      <w:proofErr w:type="spellStart"/>
      <w:r w:rsidRPr="009A13AB">
        <w:rPr>
          <w:color w:val="000000"/>
        </w:rPr>
        <w:t>сформированности</w:t>
      </w:r>
      <w:proofErr w:type="spellEnd"/>
      <w:r w:rsidRPr="009A13AB">
        <w:rPr>
          <w:color w:val="000000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физической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широким арсеналом двигательных действий и физических упражнений на базе</w:t>
      </w:r>
      <w:r w:rsidRPr="009A13AB">
        <w:rPr>
          <w:rStyle w:val="apple-converted-space"/>
          <w:color w:val="000000"/>
          <w:u w:val="single"/>
        </w:rPr>
        <w:t> </w:t>
      </w:r>
      <w:r w:rsidRPr="009A13AB">
        <w:rPr>
          <w:color w:val="000000"/>
        </w:rPr>
        <w:t>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626056" w:rsidRDefault="00626056" w:rsidP="00626056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b/>
          <w:bCs/>
          <w:i/>
          <w:iCs/>
          <w:color w:val="000000"/>
        </w:rPr>
        <w:t>Предметные результаты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познавательной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lastRenderedPageBreak/>
        <w:t xml:space="preserve">- владение знаниями об особенностях индивидуального здоровья и </w:t>
      </w:r>
      <w:proofErr w:type="spellStart"/>
      <w:r w:rsidRPr="009A13AB">
        <w:rPr>
          <w:color w:val="000000"/>
        </w:rPr>
        <w:t>офункциональных</w:t>
      </w:r>
      <w:proofErr w:type="spellEnd"/>
      <w:r w:rsidRPr="009A13AB">
        <w:rPr>
          <w:color w:val="000000"/>
        </w:rPr>
        <w:t xml:space="preserve"> возможностях организма, способах профилактики</w:t>
      </w:r>
      <w:r w:rsidRPr="009A13AB">
        <w:rPr>
          <w:rStyle w:val="apple-converted-space"/>
          <w:color w:val="000000"/>
          <w:shd w:val="clear" w:color="auto" w:fill="F7F7F8"/>
        </w:rPr>
        <w:t> </w:t>
      </w:r>
      <w:r w:rsidRPr="009A13AB">
        <w:rPr>
          <w:color w:val="000000"/>
        </w:rPr>
        <w:t>заболеваний средствами физической культуры, в частности настольного тенниса;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нравственной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трудовой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эстетической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длительно сохранять правильную осанку при разнообразных формах движения и передвижений;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передвигаться и выполнять сложно координационные движения красиво легко и непринужденно.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коммуникативной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физической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максимально проявлять физические способности при выполнении тестовых заданий по настольному теннису.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jc w:val="center"/>
        <w:rPr>
          <w:sz w:val="28"/>
          <w:szCs w:val="28"/>
        </w:rPr>
      </w:pPr>
      <w:r w:rsidRPr="009A13AB">
        <w:rPr>
          <w:b/>
          <w:bCs/>
          <w:sz w:val="28"/>
          <w:szCs w:val="28"/>
        </w:rPr>
        <w:t>Содержание программы.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13AB">
        <w:rPr>
          <w:sz w:val="28"/>
          <w:szCs w:val="28"/>
          <w:u w:val="single"/>
        </w:rPr>
        <w:t>Теоретическая подготовка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Развитие физической культуры и спорта в РФ в наши дни.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Пути развития спорта в стране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Техника настольного тенниса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Выполнение ударов по элементам в различных направлениях, различных по высоте приема мяча, по зонам, из которых выполняются удары.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Различия в выполнении ударов по подрезке, накату, топ-спину.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lastRenderedPageBreak/>
        <w:t>- Особенности промежуточной игры – умение начинать атаку из «</w:t>
      </w:r>
      <w:proofErr w:type="spellStart"/>
      <w:r w:rsidRPr="009A13AB">
        <w:t>кача</w:t>
      </w:r>
      <w:proofErr w:type="spellEnd"/>
      <w:r w:rsidRPr="009A13AB">
        <w:t>»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Прием подач. Способы распознавания подач с различным вращением.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- Способы соединениях с выполнением ударов. Разновидности одношажного и </w:t>
      </w:r>
      <w:proofErr w:type="spellStart"/>
      <w:r w:rsidRPr="009A13AB">
        <w:t>двухшажного</w:t>
      </w:r>
      <w:proofErr w:type="spellEnd"/>
      <w:r w:rsidRPr="009A13AB">
        <w:t xml:space="preserve"> способов передвижений.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Прыжки, выпады. Перенос центра тяжести с одной ноги на другую при передвижениях.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Тренировка в домашних условиях: упражнение для развития специальных физических качеств, имитация ударов, имитация передвижений.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Тренировка и совершенствование подач.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Правила техники безопасности.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Личная гигиена. Режим дня. Сон. Питание – калорийность и витаминизация. Значение средств закаливания организма.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13AB">
        <w:rPr>
          <w:sz w:val="28"/>
          <w:szCs w:val="28"/>
          <w:u w:val="single"/>
        </w:rPr>
        <w:t>Практическая подготовка.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Общая физическая подготовка.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Для общего развития применяются средства и упражнения из легкой атлетики и гимнастики.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Комплекс базовых упражнений с мячом и ракеткой для чувства теннисного мяча.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Особое внимание уделяется развитию скоростной и </w:t>
      </w:r>
      <w:proofErr w:type="spellStart"/>
      <w:r w:rsidRPr="009A13AB">
        <w:t>скоростно</w:t>
      </w:r>
      <w:proofErr w:type="spellEnd"/>
      <w:r w:rsidRPr="009A13AB">
        <w:t xml:space="preserve"> – силовой выносливости, быстроты передвижений, игровой выносливости.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Спортивные игры – баскетбол, футбол, теннис, волейбол.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Широкое использование тренажеров и технических приспособлений для развития мышц ног и туловища.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многократное повторение ударного движения на разных скоростях (сначала – медленное, затем – ускоренное) без мяча, с мячом у стенки;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столе с тренером (партнером) одним видом удара (только справа или только слева), а затем сочетание ударов справа и слева;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Свободная игра ударами на столе.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После освоения занимающимися игры на столе ударами из различных точек применяются следующие упражнения: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упражнения с придачей мячу вращения: удары по мячу левой и правой стороной ракетки после его отскока от пола, удары по мячу левой и правой стороной ракетки без отскока от пола, удары по мячу левой и правой стороной ракетки на половинке стола, приставленной к стене, удары по мячу левой и правой стороной ракетки при игре с тренером (партнером), тренажером;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ударов накатом, подрезкой у зеркала без ракетки, с ракеткой, на простейших тренировочных тренажерах;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передвижений влево – вправо- вперед – назад с выполнением ударных действий – одиночные передвижения и удары, серийные передвижения и удары;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lastRenderedPageBreak/>
        <w:t>- имитация передвижений в игровой стойке со сменой зон (передвижения влево – вправо, вперед – назад, по «треугольнику» - вперед – вправо – назад, вперед – влево – назад);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ударов с замером времени – удары справа, слева и их сочетание;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столе с тренером (партнером, тренажером – роботом по направлениям на большее количество попаданий в серии – игра одним (двумя) ударом из одной точки в одном, двух, трех направлениях; игра одним видом удара из двух, трех точек в одном (в разных) направлении);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выполнение подач разными ударами;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накатом – различные варианты по длине полета мяча, по направлениям полета мяча, сочетание накатов справа и слева;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счет разученными ударами;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со всего стола с коротких и длинных мячей;</w:t>
      </w:r>
    </w:p>
    <w:p w:rsidR="00626056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групповые игры: «Круговая», «Дворник», «Один против всех», «Круговая с тренером» и другие.</w:t>
      </w:r>
    </w:p>
    <w:p w:rsidR="00A13D7F" w:rsidRPr="00A13D7F" w:rsidRDefault="00A13D7F" w:rsidP="00626056">
      <w:pPr>
        <w:pStyle w:val="a9"/>
        <w:shd w:val="clear" w:color="auto" w:fill="FFFFFF"/>
        <w:spacing w:before="0" w:beforeAutospacing="0" w:after="0" w:afterAutospacing="0" w:line="369" w:lineRule="atLeast"/>
        <w:rPr>
          <w:b/>
        </w:rPr>
      </w:pPr>
      <w:r w:rsidRPr="00A13D7F">
        <w:rPr>
          <w:b/>
        </w:rPr>
        <w:t>Виды деятельности:</w:t>
      </w:r>
    </w:p>
    <w:p w:rsidR="00A13D7F" w:rsidRDefault="00A13D7F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>
        <w:t>-бег</w:t>
      </w:r>
    </w:p>
    <w:p w:rsidR="00A13D7F" w:rsidRDefault="00A13D7F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>
        <w:t>-прыжки</w:t>
      </w:r>
    </w:p>
    <w:p w:rsidR="00A13D7F" w:rsidRDefault="00A13D7F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>
        <w:t>-распасовка</w:t>
      </w:r>
    </w:p>
    <w:p w:rsidR="00A13D7F" w:rsidRDefault="00A13D7F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>
        <w:t>-удары по мячу</w:t>
      </w:r>
    </w:p>
    <w:p w:rsidR="00A13D7F" w:rsidRDefault="00A13D7F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>
        <w:t>-гимнастические упражнения</w:t>
      </w:r>
    </w:p>
    <w:p w:rsidR="00A13D7F" w:rsidRDefault="00A13D7F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>
        <w:t>-легкоатлетические упражнения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</w:p>
    <w:p w:rsidR="00626056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  <w:r w:rsidRPr="00BE2561">
        <w:rPr>
          <w:b/>
        </w:rPr>
        <w:t>Формы организации учебной деятельности:</w:t>
      </w:r>
      <w:r w:rsidRPr="00041869">
        <w:rPr>
          <w:rFonts w:hAnsi="Arial"/>
        </w:rPr>
        <w:t xml:space="preserve"> </w:t>
      </w:r>
      <w:r w:rsidRPr="00041869">
        <w:t xml:space="preserve">урок,  </w:t>
      </w:r>
      <w:r>
        <w:t>урок-</w:t>
      </w:r>
      <w:r w:rsidRPr="00041869">
        <w:t>практикум, групповая работа, парная работа</w:t>
      </w:r>
      <w:r>
        <w:t>.</w:t>
      </w:r>
    </w:p>
    <w:p w:rsidR="00103F22" w:rsidRDefault="00103F22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  <w:r>
        <w:t xml:space="preserve">В 6 классе ОФП изучается из расчета 1 раз в неделю в год 35 ч.Программа составлена на 33 часа. Сокращение часов произошло из-за выпадения данного урока на праздничные </w:t>
      </w:r>
      <w:proofErr w:type="spellStart"/>
      <w:r>
        <w:t>дни.Выполнение</w:t>
      </w:r>
      <w:proofErr w:type="spellEnd"/>
      <w:r>
        <w:t xml:space="preserve"> программы обеспеченно за счет блочной подачи материала.</w:t>
      </w:r>
    </w:p>
    <w:p w:rsidR="00626056" w:rsidRDefault="00626056" w:rsidP="00626056">
      <w:pPr>
        <w:pStyle w:val="a9"/>
        <w:spacing w:before="0" w:beforeAutospacing="0" w:after="0" w:afterAutospacing="0"/>
      </w:pPr>
    </w:p>
    <w:p w:rsidR="003E746F" w:rsidRPr="009A13AB" w:rsidRDefault="003E746F" w:rsidP="00626056">
      <w:pPr>
        <w:pStyle w:val="a9"/>
        <w:spacing w:before="0" w:beforeAutospacing="0" w:after="0" w:afterAutospacing="0"/>
      </w:pPr>
    </w:p>
    <w:p w:rsidR="00626056" w:rsidRPr="00F46897" w:rsidRDefault="00626056" w:rsidP="00626056">
      <w:pPr>
        <w:shd w:val="clear" w:color="auto" w:fill="FFFFFF"/>
        <w:spacing w:after="0" w:line="36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3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планирование.</w:t>
      </w:r>
    </w:p>
    <w:p w:rsidR="00626056" w:rsidRPr="00F46897" w:rsidRDefault="00626056" w:rsidP="00626056">
      <w:pPr>
        <w:shd w:val="clear" w:color="auto" w:fill="FFFFFF"/>
        <w:spacing w:after="0" w:line="36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5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7"/>
        <w:gridCol w:w="6478"/>
        <w:gridCol w:w="1275"/>
        <w:gridCol w:w="1701"/>
        <w:gridCol w:w="1701"/>
        <w:gridCol w:w="1560"/>
      </w:tblGrid>
      <w:tr w:rsidR="009802FF" w:rsidRPr="009A13AB" w:rsidTr="009802FF">
        <w:trPr>
          <w:trHeight w:val="291"/>
        </w:trPr>
        <w:tc>
          <w:tcPr>
            <w:tcW w:w="8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02FF" w:rsidRPr="00F46897" w:rsidRDefault="009802FF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802FF" w:rsidRPr="00F46897" w:rsidRDefault="009802FF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02FF" w:rsidRPr="00F46897" w:rsidRDefault="009802FF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02FF" w:rsidRPr="00F46897" w:rsidRDefault="009802FF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9802FF" w:rsidRPr="009A13AB" w:rsidTr="009802FF">
        <w:trPr>
          <w:trHeight w:val="1104"/>
        </w:trPr>
        <w:tc>
          <w:tcPr>
            <w:tcW w:w="8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02FF" w:rsidRPr="00F46897" w:rsidRDefault="009802FF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02FF" w:rsidRPr="00F46897" w:rsidRDefault="009802FF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02FF" w:rsidRPr="00F46897" w:rsidRDefault="009802FF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настольного тенниса в России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игры и судейство в настольном теннисе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Бег, передвижения боком, спиной вперёд, повороты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Ускорения, остановки, прыжки, рывки, кроссы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Комбинации из освоенных элементов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041869" w:rsidRDefault="009802FF" w:rsidP="0098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Способы перемещения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21.10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стойка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без переноса и с переносом ОЦТ тела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Шагами, прыжками, рывками,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Оношажный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переступанием, </w:t>
            </w: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скрестный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Выпадами, вперед, в сторону, назад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9.12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двух ног на две, с двух ног на одну, с одной ноги на другую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Атакующие удары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E276D9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23.12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Откидки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справа, слева. Толчок справа и слева.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толчком справа и слева по прямой и по диагонали без вращения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накатом короткая и длинная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Накат справа и слева по прямой и по диагонали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3.02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Топ- спин с верхним и с боковым вращением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Контрнакат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контр-топспин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верхним вращением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E276D9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E276D9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17.02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накатом по свече по восходящему мячу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Топ-спин удар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2.03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Защитные и промежуточные удары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9.03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с нижним вращением с права и с лева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Срезка справа и с лева по всему столу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Подрезка справа и слева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Запилы с права и с лева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2FF" w:rsidRPr="00F46897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6.04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боковой свечи с верху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 –спин с дальней дистанции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Pr="00F46897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эстафета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сталам</w:t>
            </w:r>
            <w:proofErr w:type="spellEnd"/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Pr="009A13AB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баскетбольного мяча бросок в кольцо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9802FF" w:rsidRPr="009A13AB" w:rsidTr="009802FF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Default="009802FF" w:rsidP="009802FF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802FF" w:rsidRDefault="009802FF" w:rsidP="009802FF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</w:tr>
    </w:tbl>
    <w:p w:rsidR="00626056" w:rsidRPr="009A13AB" w:rsidRDefault="00626056" w:rsidP="00626056">
      <w:pPr>
        <w:pStyle w:val="a9"/>
        <w:spacing w:before="0" w:beforeAutospacing="0" w:after="0" w:afterAutospacing="0"/>
      </w:pPr>
    </w:p>
    <w:p w:rsidR="00626056" w:rsidRDefault="00626056" w:rsidP="00626056">
      <w:pPr>
        <w:pStyle w:val="a3"/>
        <w:rPr>
          <w:rFonts w:ascii="Times New Roman" w:hAnsi="Times New Roman"/>
          <w:sz w:val="28"/>
          <w:szCs w:val="28"/>
        </w:rPr>
      </w:pPr>
    </w:p>
    <w:p w:rsidR="00802565" w:rsidRDefault="00802565" w:rsidP="00626056">
      <w:pPr>
        <w:pStyle w:val="a3"/>
        <w:rPr>
          <w:rFonts w:ascii="Times New Roman" w:hAnsi="Times New Roman"/>
          <w:sz w:val="28"/>
          <w:szCs w:val="28"/>
        </w:rPr>
        <w:sectPr w:rsidR="00802565" w:rsidSect="009802F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802565" w:rsidRDefault="00802565" w:rsidP="008025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Лист корректировки рабочей программы по внеурочной деятельности «ОФП» в 6 классе,  учитель  </w:t>
      </w:r>
      <w:proofErr w:type="spellStart"/>
      <w:r>
        <w:rPr>
          <w:rFonts w:ascii="Times New Roman" w:hAnsi="Times New Roman"/>
          <w:sz w:val="24"/>
          <w:szCs w:val="24"/>
        </w:rPr>
        <w:t>Дружиненко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К.Ю.</w:t>
      </w:r>
    </w:p>
    <w:tbl>
      <w:tblPr>
        <w:tblStyle w:val="ac"/>
        <w:tblW w:w="14207" w:type="dxa"/>
        <w:tblInd w:w="182" w:type="dxa"/>
        <w:tblLook w:val="04A0" w:firstRow="1" w:lastRow="0" w:firstColumn="1" w:lastColumn="0" w:noHBand="0" w:noVBand="1"/>
      </w:tblPr>
      <w:tblGrid>
        <w:gridCol w:w="1084"/>
        <w:gridCol w:w="1704"/>
        <w:gridCol w:w="4341"/>
        <w:gridCol w:w="2323"/>
        <w:gridCol w:w="2252"/>
        <w:gridCol w:w="2503"/>
      </w:tblGrid>
      <w:tr w:rsidR="00802565" w:rsidTr="00802565">
        <w:trPr>
          <w:trHeight w:val="491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(приказ)</w:t>
            </w:r>
          </w:p>
        </w:tc>
      </w:tr>
      <w:tr w:rsidR="00802565" w:rsidTr="00802565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65" w:rsidRDefault="0080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65" w:rsidRDefault="0080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65" w:rsidRDefault="0080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65" w:rsidRDefault="0080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39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39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39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65" w:rsidTr="00802565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65" w:rsidRDefault="00802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160" w:vertAnchor="text" w:horzAnchor="page" w:tblpX="1385" w:tblpY="630"/>
        <w:tblW w:w="0" w:type="dxa"/>
        <w:tblLayout w:type="fixed"/>
        <w:tblLook w:val="04A0" w:firstRow="1" w:lastRow="0" w:firstColumn="1" w:lastColumn="0" w:noHBand="0" w:noVBand="1"/>
      </w:tblPr>
      <w:tblGrid>
        <w:gridCol w:w="8647"/>
        <w:gridCol w:w="12990"/>
      </w:tblGrid>
      <w:tr w:rsidR="00802565" w:rsidTr="00802565">
        <w:trPr>
          <w:trHeight w:val="1571"/>
        </w:trPr>
        <w:tc>
          <w:tcPr>
            <w:tcW w:w="8647" w:type="dxa"/>
            <w:vAlign w:val="center"/>
          </w:tcPr>
          <w:p w:rsidR="008C3E53" w:rsidRDefault="008C3E53" w:rsidP="008C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E53" w:rsidRDefault="008C3E53" w:rsidP="008C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E53" w:rsidRDefault="008C3E53" w:rsidP="008C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E53" w:rsidRDefault="008C3E53" w:rsidP="008C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E53" w:rsidRDefault="008C3E53" w:rsidP="008C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E53" w:rsidRDefault="008C3E53" w:rsidP="008C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E53" w:rsidRDefault="008C3E53" w:rsidP="008C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E53" w:rsidRDefault="008C3E53" w:rsidP="008C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рекомендована к</w:t>
            </w:r>
          </w:p>
          <w:p w:rsidR="008C3E53" w:rsidRDefault="008C3E53" w:rsidP="008C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утверждению  педагогическим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советом</w:t>
            </w:r>
          </w:p>
          <w:p w:rsidR="008C3E53" w:rsidRDefault="008C3E53" w:rsidP="008C3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29.08.2019 протокол №1</w:t>
            </w:r>
          </w:p>
          <w:p w:rsidR="00802565" w:rsidRDefault="0080256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методического объединения </w:t>
            </w: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предметников</w:t>
            </w:r>
          </w:p>
          <w:p w:rsidR="00802565" w:rsidRDefault="009802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29.08.2019</w:t>
            </w:r>
            <w:r w:rsidR="00802565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802565" w:rsidRDefault="00802565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990" w:type="dxa"/>
            <w:vAlign w:val="center"/>
          </w:tcPr>
          <w:p w:rsidR="00802565" w:rsidRDefault="0080256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2565" w:rsidRDefault="0080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Бойко Л.А.</w:t>
            </w:r>
          </w:p>
          <w:p w:rsidR="00802565" w:rsidRDefault="009802F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29.08.2019</w:t>
            </w:r>
          </w:p>
        </w:tc>
      </w:tr>
    </w:tbl>
    <w:p w:rsidR="00802565" w:rsidRDefault="00802565" w:rsidP="00802565">
      <w:pPr>
        <w:jc w:val="center"/>
        <w:rPr>
          <w:rFonts w:ascii="Times New Roman" w:hAnsi="Times New Roman"/>
          <w:sz w:val="24"/>
          <w:szCs w:val="24"/>
        </w:rPr>
      </w:pPr>
    </w:p>
    <w:p w:rsidR="00802565" w:rsidRDefault="00802565" w:rsidP="00802565">
      <w:pPr>
        <w:jc w:val="center"/>
        <w:rPr>
          <w:rFonts w:ascii="Times New Roman" w:hAnsi="Times New Roman"/>
          <w:sz w:val="24"/>
          <w:szCs w:val="24"/>
        </w:rPr>
      </w:pPr>
    </w:p>
    <w:p w:rsidR="00802565" w:rsidRDefault="00802565" w:rsidP="00802565">
      <w:pPr>
        <w:jc w:val="center"/>
        <w:rPr>
          <w:rFonts w:ascii="Times New Roman" w:hAnsi="Times New Roman"/>
          <w:sz w:val="24"/>
          <w:szCs w:val="24"/>
        </w:rPr>
      </w:pPr>
    </w:p>
    <w:p w:rsidR="00802565" w:rsidRDefault="00802565" w:rsidP="00802565">
      <w:pPr>
        <w:rPr>
          <w:rFonts w:asciiTheme="minorHAnsi" w:hAnsiTheme="minorHAnsi" w:cstheme="minorBidi"/>
        </w:rPr>
      </w:pPr>
    </w:p>
    <w:p w:rsidR="00626056" w:rsidRPr="00FF03DE" w:rsidRDefault="00626056" w:rsidP="00626056">
      <w:pPr>
        <w:pStyle w:val="a3"/>
        <w:rPr>
          <w:rFonts w:ascii="Times New Roman" w:hAnsi="Times New Roman"/>
          <w:sz w:val="28"/>
          <w:szCs w:val="28"/>
        </w:rPr>
        <w:sectPr w:rsidR="00626056" w:rsidRPr="00FF03DE" w:rsidSect="006C262B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626056" w:rsidRDefault="00626056" w:rsidP="0062605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C4C43" w:rsidRDefault="00FC4C43"/>
    <w:sectPr w:rsidR="00FC4C43" w:rsidSect="003E6B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65" w:rsidRDefault="00F15265">
      <w:pPr>
        <w:spacing w:after="0" w:line="240" w:lineRule="auto"/>
      </w:pPr>
      <w:r>
        <w:separator/>
      </w:r>
    </w:p>
  </w:endnote>
  <w:endnote w:type="continuationSeparator" w:id="0">
    <w:p w:rsidR="00F15265" w:rsidRDefault="00F1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F152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F152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F152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65" w:rsidRDefault="00F15265">
      <w:pPr>
        <w:spacing w:after="0" w:line="240" w:lineRule="auto"/>
      </w:pPr>
      <w:r>
        <w:separator/>
      </w:r>
    </w:p>
  </w:footnote>
  <w:footnote w:type="continuationSeparator" w:id="0">
    <w:p w:rsidR="00F15265" w:rsidRDefault="00F1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F152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Pr="00BC2CCC" w:rsidRDefault="00F15265" w:rsidP="00BC2C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F152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98B"/>
    <w:rsid w:val="0003798B"/>
    <w:rsid w:val="00103F22"/>
    <w:rsid w:val="001B2AA6"/>
    <w:rsid w:val="001E2F9E"/>
    <w:rsid w:val="00294803"/>
    <w:rsid w:val="003C2F11"/>
    <w:rsid w:val="003D5000"/>
    <w:rsid w:val="003E746F"/>
    <w:rsid w:val="004854A1"/>
    <w:rsid w:val="005155B7"/>
    <w:rsid w:val="00522621"/>
    <w:rsid w:val="00626056"/>
    <w:rsid w:val="006825A4"/>
    <w:rsid w:val="006B1262"/>
    <w:rsid w:val="00802565"/>
    <w:rsid w:val="008C3E53"/>
    <w:rsid w:val="009802FF"/>
    <w:rsid w:val="00A13D7F"/>
    <w:rsid w:val="00AA0C6D"/>
    <w:rsid w:val="00AD7D3C"/>
    <w:rsid w:val="00AF22D8"/>
    <w:rsid w:val="00B6002A"/>
    <w:rsid w:val="00B95D22"/>
    <w:rsid w:val="00CF17C2"/>
    <w:rsid w:val="00D55A28"/>
    <w:rsid w:val="00F15265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8487C-81D9-463A-A800-ECF2C1ED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5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62605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26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26056"/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605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6260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62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05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rsid w:val="0062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056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626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056"/>
  </w:style>
  <w:style w:type="character" w:customStyle="1" w:styleId="a4">
    <w:name w:val="Без интервала Знак"/>
    <w:link w:val="a3"/>
    <w:uiPriority w:val="99"/>
    <w:rsid w:val="0062605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F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D8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39"/>
    <w:rsid w:val="0080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2019-12-24T20:25:00Z</cp:lastPrinted>
  <dcterms:created xsi:type="dcterms:W3CDTF">2018-08-28T16:10:00Z</dcterms:created>
  <dcterms:modified xsi:type="dcterms:W3CDTF">2019-12-24T20:26:00Z</dcterms:modified>
</cp:coreProperties>
</file>