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60" w:rsidRDefault="003D6260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A7D" w:rsidRPr="00581321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72A7D" w:rsidRPr="00581321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Русская средняя общеобразовательная школа</w:t>
      </w:r>
    </w:p>
    <w:p w:rsidR="00272A7D" w:rsidRPr="00581321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М.Н. Алексеева</w:t>
      </w:r>
    </w:p>
    <w:p w:rsidR="00272A7D" w:rsidRPr="00581321" w:rsidRDefault="00272A7D" w:rsidP="0027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A7D" w:rsidRPr="00581321" w:rsidRDefault="00272A7D" w:rsidP="00272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УТВЕРЖДАЮ</w:t>
      </w:r>
    </w:p>
    <w:p w:rsidR="00272A7D" w:rsidRPr="00581321" w:rsidRDefault="00272A7D" w:rsidP="00272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272A7D" w:rsidRPr="00581321" w:rsidRDefault="00272A7D" w:rsidP="00272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_________ Г.В. Колинько</w:t>
      </w:r>
    </w:p>
    <w:p w:rsidR="00272A7D" w:rsidRPr="00581321" w:rsidRDefault="00272A7D" w:rsidP="00272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приказ №217-ОД от29.08.2019</w:t>
      </w:r>
    </w:p>
    <w:p w:rsidR="00272A7D" w:rsidRPr="00581321" w:rsidRDefault="00272A7D" w:rsidP="00272A7D">
      <w:pPr>
        <w:pStyle w:val="1"/>
        <w:jc w:val="center"/>
        <w:rPr>
          <w:szCs w:val="28"/>
          <w:u w:val="double"/>
        </w:rPr>
      </w:pPr>
    </w:p>
    <w:p w:rsidR="00272A7D" w:rsidRPr="00581321" w:rsidRDefault="00272A7D" w:rsidP="00272A7D">
      <w:pPr>
        <w:pStyle w:val="1"/>
        <w:jc w:val="center"/>
        <w:rPr>
          <w:b/>
          <w:sz w:val="40"/>
          <w:szCs w:val="40"/>
          <w:u w:val="double"/>
        </w:rPr>
      </w:pPr>
      <w:r w:rsidRPr="00581321">
        <w:rPr>
          <w:sz w:val="40"/>
          <w:szCs w:val="40"/>
          <w:u w:val="double"/>
        </w:rPr>
        <w:t>Рабочая программа</w:t>
      </w:r>
    </w:p>
    <w:p w:rsidR="00272A7D" w:rsidRPr="00581321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родно</w:t>
      </w:r>
      <w:r w:rsidR="003D62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русской литературе</w:t>
      </w:r>
      <w:r w:rsidRPr="00581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A7D" w:rsidRPr="00581321" w:rsidRDefault="00272A7D" w:rsidP="00272A7D">
      <w:pPr>
        <w:pStyle w:val="1"/>
        <w:jc w:val="center"/>
        <w:rPr>
          <w:b/>
          <w:szCs w:val="28"/>
          <w:vertAlign w:val="superscript"/>
        </w:rPr>
      </w:pPr>
      <w:r w:rsidRPr="00581321">
        <w:rPr>
          <w:szCs w:val="28"/>
          <w:vertAlign w:val="superscript"/>
        </w:rPr>
        <w:t>предмет</w:t>
      </w:r>
    </w:p>
    <w:p w:rsidR="00272A7D" w:rsidRPr="00581321" w:rsidRDefault="00272A7D" w:rsidP="00272A7D">
      <w:pPr>
        <w:pStyle w:val="1"/>
        <w:jc w:val="center"/>
        <w:rPr>
          <w:szCs w:val="28"/>
        </w:rPr>
      </w:pPr>
      <w:r w:rsidRPr="00581321">
        <w:rPr>
          <w:szCs w:val="28"/>
        </w:rPr>
        <w:t xml:space="preserve">Уровень общего </w:t>
      </w:r>
      <w:proofErr w:type="gramStart"/>
      <w:r w:rsidRPr="00581321">
        <w:rPr>
          <w:szCs w:val="28"/>
        </w:rPr>
        <w:t xml:space="preserve">образования,   </w:t>
      </w:r>
      <w:proofErr w:type="gramEnd"/>
      <w:r>
        <w:rPr>
          <w:szCs w:val="28"/>
        </w:rPr>
        <w:t>основное</w:t>
      </w:r>
      <w:r w:rsidRPr="00581321">
        <w:rPr>
          <w:szCs w:val="28"/>
        </w:rPr>
        <w:t xml:space="preserve">  общее </w:t>
      </w:r>
      <w:r>
        <w:rPr>
          <w:szCs w:val="28"/>
        </w:rPr>
        <w:t>9</w:t>
      </w:r>
      <w:r w:rsidRPr="00581321">
        <w:rPr>
          <w:szCs w:val="28"/>
        </w:rPr>
        <w:t xml:space="preserve"> класс</w:t>
      </w:r>
    </w:p>
    <w:p w:rsidR="00272A7D" w:rsidRPr="00581321" w:rsidRDefault="00272A7D" w:rsidP="00272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72A7D" w:rsidRPr="00581321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81321">
        <w:rPr>
          <w:rFonts w:ascii="Times New Roman" w:hAnsi="Times New Roman" w:cs="Times New Roman"/>
          <w:sz w:val="28"/>
          <w:szCs w:val="28"/>
        </w:rPr>
        <w:t>Учитель: Майко С.А.</w:t>
      </w:r>
    </w:p>
    <w:p w:rsidR="00272A7D" w:rsidRPr="00581321" w:rsidRDefault="00272A7D" w:rsidP="0027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A7D" w:rsidRDefault="00272A7D" w:rsidP="00272A7D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</w:p>
    <w:p w:rsidR="00272A7D" w:rsidRPr="00581321" w:rsidRDefault="00272A7D" w:rsidP="00272A7D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581321">
        <w:rPr>
          <w:rFonts w:ascii="Times New Roman" w:hAnsi="Times New Roman" w:cs="Times New Roman"/>
          <w:sz w:val="28"/>
          <w:szCs w:val="28"/>
        </w:rPr>
        <w:t xml:space="preserve">часа в год,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581321">
        <w:rPr>
          <w:rFonts w:ascii="Times New Roman" w:hAnsi="Times New Roman" w:cs="Times New Roman"/>
          <w:sz w:val="28"/>
          <w:szCs w:val="28"/>
        </w:rPr>
        <w:t xml:space="preserve"> час в неделю</w:t>
      </w:r>
    </w:p>
    <w:p w:rsidR="00272A7D" w:rsidRPr="00581321" w:rsidRDefault="00272A7D" w:rsidP="00272A7D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272A7D" w:rsidRPr="00581321" w:rsidRDefault="00272A7D" w:rsidP="00272A7D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272A7D" w:rsidRPr="00581321" w:rsidRDefault="00272A7D" w:rsidP="00272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581321">
        <w:rPr>
          <w:rFonts w:ascii="Times New Roman" w:hAnsi="Times New Roman" w:cs="Times New Roman"/>
          <w:sz w:val="28"/>
          <w:szCs w:val="28"/>
        </w:rPr>
        <w:t>программа  составлена</w:t>
      </w:r>
      <w:proofErr w:type="gramEnd"/>
      <w:r w:rsidRPr="00581321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272A7D">
        <w:rPr>
          <w:rFonts w:ascii="Times New Roman" w:hAnsi="Times New Roman" w:cs="Times New Roman"/>
          <w:sz w:val="28"/>
          <w:szCs w:val="28"/>
        </w:rPr>
        <w:t xml:space="preserve">Примерной программы и тематического планирования регионального компонента литературного образования 5-9 классов Ростовского областного института повышения квалификации и переподготовки работников образования под редакцией В.Я. Рыбниковой. Издательство Ростовского областного ИПК и </w:t>
      </w:r>
      <w:proofErr w:type="gramStart"/>
      <w:r w:rsidRPr="00272A7D">
        <w:rPr>
          <w:rFonts w:ascii="Times New Roman" w:hAnsi="Times New Roman" w:cs="Times New Roman"/>
          <w:sz w:val="28"/>
          <w:szCs w:val="28"/>
        </w:rPr>
        <w:t>ПРО.,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21">
        <w:rPr>
          <w:rFonts w:ascii="Times New Roman" w:hAnsi="Times New Roman" w:cs="Times New Roman"/>
          <w:sz w:val="28"/>
          <w:szCs w:val="28"/>
        </w:rPr>
        <w:t>, образовательной программы школы.</w:t>
      </w:r>
    </w:p>
    <w:p w:rsidR="00272A7D" w:rsidRPr="00581321" w:rsidRDefault="00272A7D" w:rsidP="0027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A7D" w:rsidRPr="00581321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A7D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A7D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A7D" w:rsidRPr="00581321" w:rsidRDefault="00272A7D" w:rsidP="0027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2019 – 2020 учебный год</w:t>
      </w:r>
    </w:p>
    <w:p w:rsidR="008A7456" w:rsidRPr="008A7456" w:rsidRDefault="008A7456" w:rsidP="008A7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7456" w:rsidRPr="008A7456" w:rsidRDefault="008A7456" w:rsidP="008A7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45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272A7D">
        <w:rPr>
          <w:rFonts w:ascii="Times New Roman" w:hAnsi="Times New Roman" w:cs="Times New Roman"/>
          <w:sz w:val="24"/>
          <w:szCs w:val="24"/>
        </w:rPr>
        <w:t xml:space="preserve">родной русской литературы </w:t>
      </w:r>
      <w:r w:rsidRPr="008A7456">
        <w:rPr>
          <w:rFonts w:ascii="Times New Roman" w:hAnsi="Times New Roman" w:cs="Times New Roman"/>
          <w:sz w:val="24"/>
          <w:szCs w:val="24"/>
        </w:rPr>
        <w:t>составлена на основе стандарта литературного образования для 5-9 классов, Примерной программы и тематического планирования регионального компонента литературного образования 5-9 классов Ростовского областного института повышения квалификации и переподготовки работников образования под редакцией В.Я. Рыбниковой. Издательство Ростовского областного ИПК и ПРО.,20</w:t>
      </w:r>
      <w:r w:rsidR="00272A7D">
        <w:rPr>
          <w:rFonts w:ascii="Times New Roman" w:hAnsi="Times New Roman" w:cs="Times New Roman"/>
          <w:sz w:val="24"/>
          <w:szCs w:val="24"/>
        </w:rPr>
        <w:t>15</w:t>
      </w:r>
      <w:r w:rsidRPr="008A7456">
        <w:rPr>
          <w:rFonts w:ascii="Times New Roman" w:hAnsi="Times New Roman" w:cs="Times New Roman"/>
          <w:sz w:val="24"/>
          <w:szCs w:val="24"/>
        </w:rPr>
        <w:t>г.</w:t>
      </w:r>
    </w:p>
    <w:p w:rsidR="008A7456" w:rsidRPr="008A7456" w:rsidRDefault="008A7456" w:rsidP="008A74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56">
        <w:rPr>
          <w:rFonts w:ascii="Times New Roman" w:hAnsi="Times New Roman" w:cs="Times New Roman"/>
          <w:sz w:val="24"/>
          <w:szCs w:val="24"/>
        </w:rPr>
        <w:t>Цель: Приобщение обучающихся к художественным богатствам литературы Дона в её внутренних взаимосвязях и связях с историческими судьбами России и её литературы.</w:t>
      </w:r>
    </w:p>
    <w:p w:rsidR="008A7456" w:rsidRPr="008A7456" w:rsidRDefault="008A7456" w:rsidP="008A74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56">
        <w:rPr>
          <w:rFonts w:ascii="Times New Roman" w:hAnsi="Times New Roman" w:cs="Times New Roman"/>
          <w:sz w:val="24"/>
          <w:szCs w:val="24"/>
        </w:rPr>
        <w:t>Задачи:</w:t>
      </w:r>
    </w:p>
    <w:p w:rsidR="008A7456" w:rsidRPr="008A7456" w:rsidRDefault="008A7456" w:rsidP="008A7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7456">
        <w:rPr>
          <w:rFonts w:ascii="Times New Roman" w:hAnsi="Times New Roman" w:cs="Times New Roman"/>
          <w:sz w:val="24"/>
          <w:szCs w:val="24"/>
        </w:rPr>
        <w:t>1.Обогащение духовно-нравственного опыта учащихся образами лучших черт менталитета народа своей малой Родины, стремлением к совершенствованию.</w:t>
      </w:r>
    </w:p>
    <w:p w:rsidR="008A7456" w:rsidRPr="008A7456" w:rsidRDefault="008A7456" w:rsidP="008A7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7456">
        <w:rPr>
          <w:rFonts w:ascii="Times New Roman" w:hAnsi="Times New Roman" w:cs="Times New Roman"/>
          <w:sz w:val="24"/>
          <w:szCs w:val="24"/>
        </w:rPr>
        <w:t>2.Формирование умения школьников соотносить нравственные идеалы и художественные особенности произведений региональной и русской литературы, выявлять их сходство и своеобразие художественных решений.</w:t>
      </w:r>
    </w:p>
    <w:p w:rsidR="008A7456" w:rsidRPr="008A7456" w:rsidRDefault="008A7456" w:rsidP="008A7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7456">
        <w:rPr>
          <w:rFonts w:ascii="Times New Roman" w:hAnsi="Times New Roman" w:cs="Times New Roman"/>
          <w:sz w:val="24"/>
          <w:szCs w:val="24"/>
        </w:rPr>
        <w:t>3</w:t>
      </w:r>
      <w:r w:rsidR="00430264">
        <w:rPr>
          <w:rFonts w:ascii="Times New Roman" w:hAnsi="Times New Roman" w:cs="Times New Roman"/>
          <w:sz w:val="24"/>
          <w:szCs w:val="24"/>
        </w:rPr>
        <w:t>.Пробуждение интереса к народно</w:t>
      </w:r>
      <w:r w:rsidRPr="008A7456">
        <w:rPr>
          <w:rFonts w:ascii="Times New Roman" w:hAnsi="Times New Roman" w:cs="Times New Roman"/>
          <w:sz w:val="24"/>
          <w:szCs w:val="24"/>
        </w:rPr>
        <w:t>поэтическому наследию Дона, познание школьниками мира образов, выразительного и меткого языка донской литературы.</w:t>
      </w:r>
    </w:p>
    <w:p w:rsidR="008A7456" w:rsidRPr="008A7456" w:rsidRDefault="008A7456" w:rsidP="008A7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7456">
        <w:rPr>
          <w:rFonts w:ascii="Times New Roman" w:hAnsi="Times New Roman" w:cs="Times New Roman"/>
          <w:sz w:val="24"/>
          <w:szCs w:val="24"/>
        </w:rPr>
        <w:t>4. Организация нравственно-эстетического сопереживания школьников судьбам родного края, что поможет им ориентироваться в изменяющемся мире.</w:t>
      </w:r>
    </w:p>
    <w:p w:rsidR="008A7456" w:rsidRPr="008A7456" w:rsidRDefault="008A7456" w:rsidP="008A7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592F" w:rsidRPr="0096592F" w:rsidRDefault="0096592F" w:rsidP="0096592F">
      <w:pPr>
        <w:pStyle w:val="a3"/>
        <w:ind w:left="1320"/>
        <w:rPr>
          <w:rFonts w:ascii="Times New Roman" w:hAnsi="Times New Roman" w:cs="Times New Roman"/>
          <w:b/>
          <w:lang w:eastAsia="ru-RU"/>
        </w:rPr>
      </w:pPr>
      <w:r w:rsidRPr="0096592F">
        <w:rPr>
          <w:rFonts w:ascii="Times New Roman" w:hAnsi="Times New Roman" w:cs="Times New Roman"/>
          <w:b/>
          <w:lang w:eastAsia="ru-RU"/>
        </w:rPr>
        <w:t>Планируемые результаты освоения учебного предмета.</w:t>
      </w:r>
    </w:p>
    <w:p w:rsidR="0096592F" w:rsidRPr="0096592F" w:rsidRDefault="0096592F" w:rsidP="0096592F">
      <w:pPr>
        <w:pStyle w:val="a3"/>
        <w:rPr>
          <w:rFonts w:ascii="Times New Roman" w:hAnsi="Times New Roman" w:cs="Times New Roman"/>
          <w:lang w:eastAsia="ru-RU"/>
        </w:rPr>
      </w:pPr>
      <w:r w:rsidRPr="0096592F">
        <w:rPr>
          <w:rFonts w:ascii="Times New Roman" w:hAnsi="Times New Roman" w:cs="Times New Roman"/>
          <w:lang w:eastAsia="ru-RU"/>
        </w:rPr>
        <w:t>Изучение курса «Родная (русская) литература» в 9 классе направлено на достижение следующих результатов:</w:t>
      </w:r>
    </w:p>
    <w:p w:rsidR="0096592F" w:rsidRPr="0096592F" w:rsidRDefault="0096592F" w:rsidP="0096592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lang w:eastAsia="ru-RU"/>
        </w:rPr>
      </w:pPr>
      <w:r w:rsidRPr="0096592F">
        <w:rPr>
          <w:rFonts w:ascii="Times New Roman" w:hAnsi="Times New Roman" w:cs="Times New Roman"/>
          <w:i/>
          <w:lang w:eastAsia="ru-RU"/>
        </w:rPr>
        <w:t>личностные:</w:t>
      </w:r>
    </w:p>
    <w:p w:rsidR="0096592F" w:rsidRPr="0096592F" w:rsidRDefault="0096592F" w:rsidP="0096592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6592F">
        <w:rPr>
          <w:rFonts w:ascii="Times New Roman" w:hAnsi="Times New Roman" w:cs="Times New Roman"/>
          <w:lang w:eastAsia="ru-RU"/>
        </w:rPr>
        <w:t>1)</w:t>
      </w:r>
      <w:r w:rsidRPr="0096592F">
        <w:rPr>
          <w:rFonts w:ascii="Times New Roman" w:hAnsi="Times New Roman" w:cs="Times New Roman"/>
          <w:lang w:eastAsia="ru-RU"/>
        </w:rPr>
        <w:tab/>
        <w:t>воспитание российской гражданской идентичности: патриотизма, любви и 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6592F" w:rsidRPr="0096592F" w:rsidRDefault="0096592F" w:rsidP="0096592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6592F">
        <w:rPr>
          <w:rFonts w:ascii="Times New Roman" w:hAnsi="Times New Roman" w:cs="Times New Roman"/>
          <w:lang w:eastAsia="ru-RU"/>
        </w:rPr>
        <w:t>2)</w:t>
      </w:r>
      <w:r w:rsidRPr="0096592F">
        <w:rPr>
          <w:rFonts w:ascii="Times New Roman" w:hAnsi="Times New Roman" w:cs="Times New Roman"/>
          <w:lang w:eastAsia="ru-RU"/>
        </w:rPr>
        <w:tab/>
        <w:t xml:space="preserve">формирование ответственного отношения к учению, </w:t>
      </w:r>
      <w:proofErr w:type="gramStart"/>
      <w:r w:rsidRPr="0096592F">
        <w:rPr>
          <w:rFonts w:ascii="Times New Roman" w:hAnsi="Times New Roman" w:cs="Times New Roman"/>
          <w:lang w:eastAsia="ru-RU"/>
        </w:rPr>
        <w:t>готовности и способности</w:t>
      </w:r>
      <w:proofErr w:type="gramEnd"/>
      <w:r w:rsidRPr="0096592F">
        <w:rPr>
          <w:rFonts w:ascii="Times New Roman" w:hAnsi="Times New Roman" w:cs="Times New Roman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6592F" w:rsidRPr="0096592F" w:rsidRDefault="0096592F" w:rsidP="0096592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6592F">
        <w:rPr>
          <w:rFonts w:ascii="Times New Roman" w:hAnsi="Times New Roman" w:cs="Times New Roman"/>
          <w:lang w:eastAsia="ru-RU"/>
        </w:rPr>
        <w:t>3)</w:t>
      </w:r>
      <w:r w:rsidRPr="0096592F">
        <w:rPr>
          <w:rFonts w:ascii="Times New Roman" w:hAnsi="Times New Roman" w:cs="Times New Roman"/>
          <w:lang w:eastAsia="ru-RU"/>
        </w:rPr>
        <w:tab/>
        <w:t>формирование целостного мировоззрения, соответствующего современному уровню развития науки и общественной</w:t>
      </w:r>
      <w:r w:rsidR="003D6260">
        <w:rPr>
          <w:rFonts w:ascii="Times New Roman" w:hAnsi="Times New Roman" w:cs="Times New Roman"/>
          <w:lang w:eastAsia="ru-RU"/>
        </w:rPr>
        <w:t xml:space="preserve"> практики, учи</w:t>
      </w:r>
      <w:r w:rsidRPr="0096592F">
        <w:rPr>
          <w:rFonts w:ascii="Times New Roman" w:hAnsi="Times New Roman" w:cs="Times New Roman"/>
          <w:lang w:eastAsia="ru-RU"/>
        </w:rPr>
        <w:t>тывающего социальное, культурное, языковое, духовное многообразие современного мира;</w:t>
      </w:r>
    </w:p>
    <w:p w:rsidR="0096592F" w:rsidRPr="0096592F" w:rsidRDefault="0096592F" w:rsidP="0096592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6592F">
        <w:rPr>
          <w:rFonts w:ascii="Times New Roman" w:hAnsi="Times New Roman" w:cs="Times New Roman"/>
          <w:lang w:eastAsia="ru-RU"/>
        </w:rPr>
        <w:t>4)</w:t>
      </w:r>
      <w:r w:rsidRPr="0096592F">
        <w:rPr>
          <w:rFonts w:ascii="Times New Roman" w:hAnsi="Times New Roman" w:cs="Times New Roman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6592F" w:rsidRPr="0096592F" w:rsidRDefault="0096592F" w:rsidP="0096592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6592F">
        <w:rPr>
          <w:rFonts w:ascii="Times New Roman" w:hAnsi="Times New Roman" w:cs="Times New Roman"/>
          <w:lang w:eastAsia="ru-RU"/>
        </w:rPr>
        <w:t>5)</w:t>
      </w:r>
      <w:r w:rsidRPr="0096592F">
        <w:rPr>
          <w:rFonts w:ascii="Times New Roman" w:hAnsi="Times New Roman" w:cs="Times New Roman"/>
          <w:lang w:eastAsia="ru-RU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96592F">
        <w:rPr>
          <w:rFonts w:ascii="Times New Roman" w:hAnsi="Times New Roman" w:cs="Times New Roman"/>
          <w:lang w:eastAsia="ru-RU"/>
        </w:rPr>
        <w:lastRenderedPageBreak/>
        <w:t>6)</w:t>
      </w:r>
      <w:r w:rsidRPr="0096592F">
        <w:rPr>
          <w:rFonts w:ascii="Times New Roman" w:hAnsi="Times New Roman" w:cs="Times New Roman"/>
          <w:lang w:eastAsia="ru-RU"/>
        </w:rPr>
        <w:tab/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7)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8)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9)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осознание значен</w:t>
      </w:r>
      <w:bookmarkStart w:id="0" w:name="_GoBack"/>
      <w:bookmarkEnd w:id="0"/>
      <w:r w:rsidRPr="00AA0B5D">
        <w:rPr>
          <w:rFonts w:ascii="Times New Roman" w:hAnsi="Times New Roman" w:cs="Times New Roman"/>
          <w:sz w:val="20"/>
          <w:szCs w:val="20"/>
          <w:lang w:eastAsia="ru-RU"/>
        </w:rPr>
        <w:t>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10)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AA0B5D">
        <w:rPr>
          <w:rFonts w:ascii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AA0B5D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i/>
          <w:sz w:val="20"/>
          <w:szCs w:val="20"/>
          <w:lang w:eastAsia="ru-RU"/>
        </w:rPr>
        <w:t>регулятивные: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1)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2)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3)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4)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умение оценивать правильность выполнения учебной задачи, собственные возможности её решения;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5)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i/>
          <w:sz w:val="20"/>
          <w:szCs w:val="20"/>
          <w:lang w:eastAsia="ru-RU"/>
        </w:rPr>
        <w:t>познавательные: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1)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2)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3)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>смысловое чтение;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i/>
          <w:sz w:val="20"/>
          <w:szCs w:val="20"/>
          <w:lang w:eastAsia="ru-RU"/>
        </w:rPr>
        <w:t>коммуникативные: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1)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2)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3)</w:t>
      </w:r>
      <w:r w:rsidRPr="00AA0B5D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96592F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A0B5D">
        <w:rPr>
          <w:rFonts w:ascii="Times New Roman" w:hAnsi="Times New Roman" w:cs="Times New Roman"/>
          <w:i/>
          <w:sz w:val="20"/>
          <w:szCs w:val="20"/>
          <w:lang w:eastAsia="ru-RU"/>
        </w:rPr>
        <w:t>предметные:</w:t>
      </w:r>
    </w:p>
    <w:p w:rsidR="00AA0B5D" w:rsidRPr="00AA0B5D" w:rsidRDefault="0096592F" w:rsidP="00AA0B5D">
      <w:pPr>
        <w:pStyle w:val="a3"/>
        <w:numPr>
          <w:ilvl w:val="0"/>
          <w:numId w:val="3"/>
        </w:numPr>
        <w:tabs>
          <w:tab w:val="clear" w:pos="1320"/>
        </w:tabs>
        <w:ind w:left="709" w:hanging="425"/>
        <w:rPr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AA0B5D" w:rsidRPr="00AA0B5D">
        <w:rPr>
          <w:bCs/>
          <w:iCs/>
          <w:sz w:val="20"/>
          <w:szCs w:val="20"/>
        </w:rPr>
        <w:t xml:space="preserve">Выпускник научится: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sz w:val="20"/>
          <w:szCs w:val="20"/>
        </w:rPr>
        <w:t xml:space="preserve">– </w:t>
      </w:r>
      <w:r w:rsidRPr="00AA0B5D">
        <w:rPr>
          <w:rFonts w:ascii="Times New Roman" w:hAnsi="Times New Roman" w:cs="Times New Roman"/>
          <w:sz w:val="20"/>
          <w:szCs w:val="20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– владеть различными видами </w:t>
      </w:r>
      <w:proofErr w:type="spellStart"/>
      <w:r w:rsidRPr="00AA0B5D">
        <w:rPr>
          <w:rFonts w:ascii="Times New Roman" w:hAnsi="Times New Roman" w:cs="Times New Roman"/>
          <w:sz w:val="20"/>
          <w:szCs w:val="20"/>
        </w:rPr>
        <w:t>аудирования</w:t>
      </w:r>
      <w:proofErr w:type="spellEnd"/>
      <w:r w:rsidRPr="00AA0B5D">
        <w:rPr>
          <w:rFonts w:ascii="Times New Roman" w:hAnsi="Times New Roman" w:cs="Times New Roman"/>
          <w:sz w:val="20"/>
          <w:szCs w:val="20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lastRenderedPageBreak/>
        <w:t xml:space="preserve"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- осознавать художественную картину жизни, отраженную в литературном произведении, на уровне не только эмоционального восприятия, но </w:t>
      </w:r>
      <w:proofErr w:type="spellStart"/>
      <w:r w:rsidRPr="00AA0B5D">
        <w:rPr>
          <w:rFonts w:ascii="Times New Roman" w:hAnsi="Times New Roman" w:cs="Times New Roman"/>
          <w:sz w:val="20"/>
          <w:szCs w:val="20"/>
        </w:rPr>
        <w:t>иинтеллектуального</w:t>
      </w:r>
      <w:proofErr w:type="spellEnd"/>
      <w:r w:rsidRPr="00AA0B5D">
        <w:rPr>
          <w:rFonts w:ascii="Times New Roman" w:hAnsi="Times New Roman" w:cs="Times New Roman"/>
          <w:sz w:val="20"/>
          <w:szCs w:val="20"/>
        </w:rPr>
        <w:t xml:space="preserve"> осмысления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- владеть элементарной литературоведческой терминологией при анализе литературного произведения.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rPr>
          <w:rFonts w:ascii="Times New Roman" w:hAnsi="Times New Roman" w:cs="Times New Roman"/>
          <w:i/>
          <w:sz w:val="20"/>
          <w:szCs w:val="20"/>
        </w:rPr>
      </w:pPr>
      <w:r w:rsidRPr="00AA0B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Выпускник получит возможность научиться: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 xml:space="preserve"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AA0B5D" w:rsidRPr="00AA0B5D" w:rsidRDefault="00AA0B5D" w:rsidP="00AA0B5D">
      <w:pPr>
        <w:pStyle w:val="a6"/>
        <w:numPr>
          <w:ilvl w:val="0"/>
          <w:numId w:val="3"/>
        </w:numPr>
        <w:tabs>
          <w:tab w:val="clear" w:pos="1320"/>
        </w:tabs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A0B5D">
        <w:rPr>
          <w:rFonts w:ascii="Times New Roman" w:hAnsi="Times New Roman" w:cs="Times New Roman"/>
          <w:sz w:val="20"/>
          <w:szCs w:val="20"/>
        </w:rPr>
        <w:t>– участвовать в разных видах обсуждения, формулировать собственную позицию и аргументировать ее, привлекая сведения из жизненного и</w:t>
      </w:r>
      <w:r w:rsidRPr="00AA0B5D">
        <w:rPr>
          <w:rFonts w:ascii="Times New Roman" w:hAnsi="Times New Roman" w:cs="Times New Roman"/>
          <w:sz w:val="20"/>
          <w:szCs w:val="20"/>
        </w:rPr>
        <w:t xml:space="preserve"> </w:t>
      </w:r>
      <w:r w:rsidRPr="00AA0B5D">
        <w:rPr>
          <w:rFonts w:ascii="Times New Roman" w:hAnsi="Times New Roman" w:cs="Times New Roman"/>
          <w:sz w:val="20"/>
          <w:szCs w:val="20"/>
        </w:rPr>
        <w:t xml:space="preserve">читательского опыта. </w:t>
      </w:r>
    </w:p>
    <w:p w:rsidR="002F318C" w:rsidRDefault="002F318C" w:rsidP="008A7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231"/>
        <w:gridCol w:w="784"/>
        <w:gridCol w:w="955"/>
        <w:gridCol w:w="1310"/>
        <w:gridCol w:w="4674"/>
        <w:gridCol w:w="3638"/>
      </w:tblGrid>
      <w:tr w:rsidR="008A7456" w:rsidRPr="008A7456" w:rsidTr="00600F94">
        <w:trPr>
          <w:trHeight w:val="1014"/>
        </w:trPr>
        <w:tc>
          <w:tcPr>
            <w:tcW w:w="636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Содержательные линии</w:t>
            </w:r>
          </w:p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5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72A7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310" w:type="dxa"/>
          </w:tcPr>
          <w:p w:rsidR="00600F94" w:rsidRDefault="00272A7D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A7456" w:rsidRPr="008A7456" w:rsidRDefault="00272A7D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Виды и формы итоговой работы</w:t>
            </w:r>
          </w:p>
        </w:tc>
      </w:tr>
      <w:tr w:rsidR="008A7456" w:rsidRPr="008A7456" w:rsidTr="00D91CE6">
        <w:trPr>
          <w:trHeight w:val="450"/>
        </w:trPr>
        <w:tc>
          <w:tcPr>
            <w:tcW w:w="15228" w:type="dxa"/>
            <w:gridSpan w:val="7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Фольклор. 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8A7456" w:rsidP="00600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Народные песни казаков Дона.</w:t>
            </w:r>
          </w:p>
        </w:tc>
        <w:tc>
          <w:tcPr>
            <w:tcW w:w="784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художественного своеобразия: сюжет, композиция, язык. Прослушивание казачьих песен в профессиональном исполнении, экскурсии в музей.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Час любимой донской песни, 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обрядов, посиделок.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8A7456" w:rsidP="008A7456">
            <w:pPr>
              <w:spacing w:after="0"/>
              <w:ind w:left="-540" w:right="-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2" w:type="dxa"/>
            <w:gridSpan w:val="6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>2.Древнерусская литература и литература Дона.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8A7456" w:rsidRPr="008A7456" w:rsidRDefault="008A7456" w:rsidP="0027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2A7D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84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Анализ фрагментов повести. Комментированное и выразительное чтение.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на тему: </w:t>
            </w:r>
            <w:proofErr w:type="gram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« Героическое</w:t>
            </w:r>
            <w:proofErr w:type="gram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прошлое донских казаков»: история, литература, русский язык, музыка , изобразительное </w:t>
            </w:r>
            <w:r w:rsidRPr="008A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искусство.</w:t>
            </w:r>
          </w:p>
        </w:tc>
      </w:tr>
      <w:tr w:rsidR="008A7456" w:rsidRPr="008A7456" w:rsidTr="00D91CE6">
        <w:tc>
          <w:tcPr>
            <w:tcW w:w="15228" w:type="dxa"/>
            <w:gridSpan w:val="7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3.Донские страницы классической русской поэзии и прозы 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8A7456" w:rsidRPr="008A7456" w:rsidTr="00600F94">
        <w:trPr>
          <w:trHeight w:val="1065"/>
        </w:trPr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proofErr w:type="gram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« Казак</w:t>
            </w:r>
            <w:proofErr w:type="gram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8A7456" w:rsidRPr="008A7456" w:rsidRDefault="00272A7D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анализ и интерпретация стихотворения: характеристики </w:t>
            </w:r>
            <w:proofErr w:type="gram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героев ,особенности</w:t>
            </w:r>
            <w:proofErr w:type="gram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лексики, 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ритми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, композиции.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</w:t>
            </w:r>
            <w:proofErr w:type="gram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« Два</w:t>
            </w:r>
            <w:proofErr w:type="gram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сокола»</w:t>
            </w:r>
          </w:p>
        </w:tc>
        <w:tc>
          <w:tcPr>
            <w:tcW w:w="78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определение его поэтической идеи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</w:t>
            </w:r>
            <w:proofErr w:type="gram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вопрос :</w:t>
            </w:r>
            <w:proofErr w:type="gram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« Какое впечатление произвели на меня донские страницы творчества Лермонтова»</w:t>
            </w:r>
          </w:p>
        </w:tc>
      </w:tr>
      <w:tr w:rsidR="008A7456" w:rsidRPr="008A7456" w:rsidTr="00600F94">
        <w:trPr>
          <w:trHeight w:val="300"/>
        </w:trPr>
        <w:tc>
          <w:tcPr>
            <w:tcW w:w="636" w:type="dxa"/>
          </w:tcPr>
          <w:p w:rsidR="008A7456" w:rsidRPr="008A7456" w:rsidRDefault="00600F94" w:rsidP="008A7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поле Куликовом»</w:t>
            </w:r>
          </w:p>
        </w:tc>
        <w:tc>
          <w:tcPr>
            <w:tcW w:w="784" w:type="dxa"/>
          </w:tcPr>
          <w:p w:rsidR="008A7456" w:rsidRPr="008A7456" w:rsidRDefault="00600F94" w:rsidP="008A7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интерпретация произведения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94" w:rsidRPr="008A7456" w:rsidTr="00600F94">
        <w:trPr>
          <w:trHeight w:val="703"/>
        </w:trPr>
        <w:tc>
          <w:tcPr>
            <w:tcW w:w="15228" w:type="dxa"/>
            <w:gridSpan w:val="7"/>
          </w:tcPr>
          <w:p w:rsidR="00600F94" w:rsidRPr="008A7456" w:rsidRDefault="00600F94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F94" w:rsidRPr="008A7456" w:rsidRDefault="00600F94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4.Донские прозаики конца 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начала 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8A7456" w:rsidRPr="008A7456" w:rsidRDefault="008A7456" w:rsidP="00600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Д.Л. Мордовцев </w:t>
            </w:r>
            <w:r w:rsidR="00600F94">
              <w:rPr>
                <w:rFonts w:ascii="Times New Roman" w:hAnsi="Times New Roman" w:cs="Times New Roman"/>
                <w:sz w:val="24"/>
                <w:szCs w:val="24"/>
              </w:rPr>
              <w:t>«Знамения времени»</w:t>
            </w:r>
          </w:p>
        </w:tc>
        <w:tc>
          <w:tcPr>
            <w:tcW w:w="784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A7456" w:rsidRPr="008A7456" w:rsidRDefault="00536CBE" w:rsidP="00600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Чтение фрагментов, различные виды пересказов, беседа по итогам прочитанного. Выявление авторской позиции по отношению к Петру </w:t>
            </w:r>
            <w:r w:rsidRPr="008A7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Ф. Д. Крюков </w:t>
            </w:r>
            <w:proofErr w:type="gram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« Казачка</w:t>
            </w:r>
            <w:proofErr w:type="gram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», « На тихом Дону», « Счастье»</w:t>
            </w:r>
          </w:p>
        </w:tc>
        <w:tc>
          <w:tcPr>
            <w:tcW w:w="78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55" w:type="dxa"/>
          </w:tcPr>
          <w:p w:rsid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96592F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чтение фрагментов. </w:t>
            </w:r>
          </w:p>
        </w:tc>
        <w:tc>
          <w:tcPr>
            <w:tcW w:w="3638" w:type="dxa"/>
          </w:tcPr>
          <w:p w:rsidR="008A7456" w:rsidRPr="008A7456" w:rsidRDefault="008A7456" w:rsidP="00965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Беседа по вопрос</w:t>
            </w:r>
            <w:r w:rsidR="009659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A7456" w:rsidRPr="008A7456" w:rsidTr="00D91CE6">
        <w:tc>
          <w:tcPr>
            <w:tcW w:w="15228" w:type="dxa"/>
            <w:gridSpan w:val="7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5.Прошлое донского казачества в донской литературе первой половины 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</w:tr>
      <w:tr w:rsidR="008A7456" w:rsidRPr="008A7456" w:rsidTr="0096592F">
        <w:trPr>
          <w:trHeight w:val="1104"/>
        </w:trPr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8A7456" w:rsidRPr="008A7456" w:rsidRDefault="00600F94" w:rsidP="00965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П.В.Лебеденко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«Льды уходят в океан»</w:t>
            </w:r>
          </w:p>
        </w:tc>
        <w:tc>
          <w:tcPr>
            <w:tcW w:w="78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определение </w:t>
            </w:r>
            <w:proofErr w:type="gram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темы ,основной</w:t>
            </w:r>
            <w:proofErr w:type="gram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мысли произведения. Постижение особенностей жанра.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А. С. Серафимович « Чибис»</w:t>
            </w:r>
          </w:p>
        </w:tc>
        <w:tc>
          <w:tcPr>
            <w:tcW w:w="784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Понимание основной сюжетной линии произведения, её связи с прошлым Дона. Краткий пересказ.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М. А Шолохов « Родинка»</w:t>
            </w:r>
          </w:p>
        </w:tc>
        <w:tc>
          <w:tcPr>
            <w:tcW w:w="784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Выборочный пересказ. Анализ и интерпретация произведения.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 Какое впечатление произвёл на меня рассказ»</w:t>
            </w:r>
          </w:p>
        </w:tc>
      </w:tr>
      <w:tr w:rsidR="008A7456" w:rsidRPr="008A7456" w:rsidTr="00D91CE6">
        <w:tc>
          <w:tcPr>
            <w:tcW w:w="15228" w:type="dxa"/>
            <w:gridSpan w:val="7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Поэты казачьего зарубежья.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П.С. Поляков, Н. А. 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Келин</w:t>
            </w:r>
            <w:proofErr w:type="spellEnd"/>
          </w:p>
        </w:tc>
        <w:tc>
          <w:tcPr>
            <w:tcW w:w="78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и проблематики прочитанных стихотворений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Устный аргументированный ответ на вопрос « Какое стихотворение произвело на меня наибольшее впечатление»</w:t>
            </w:r>
          </w:p>
        </w:tc>
      </w:tr>
      <w:tr w:rsidR="00600F94" w:rsidRPr="008A7456" w:rsidTr="00131AFA">
        <w:tc>
          <w:tcPr>
            <w:tcW w:w="15228" w:type="dxa"/>
            <w:gridSpan w:val="7"/>
          </w:tcPr>
          <w:p w:rsidR="00600F94" w:rsidRPr="008A7456" w:rsidRDefault="00600F94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Великая Отечественная война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Дона.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600F94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А.Т. Твардовский « Бойцу Южного фронта»</w:t>
            </w:r>
          </w:p>
        </w:tc>
        <w:tc>
          <w:tcPr>
            <w:tcW w:w="78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стихотворения с событиями времён Великой Отечественной войны на Дону.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96592F" w:rsidP="00965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« Матерь-человеческая»</w:t>
            </w:r>
          </w:p>
        </w:tc>
        <w:tc>
          <w:tcPr>
            <w:tcW w:w="784" w:type="dxa"/>
          </w:tcPr>
          <w:p w:rsidR="008A7456" w:rsidRPr="008A7456" w:rsidRDefault="0096592F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 Твоё отношение к поступку Марии».</w:t>
            </w:r>
          </w:p>
        </w:tc>
      </w:tr>
      <w:tr w:rsidR="008A7456" w:rsidRPr="008A7456" w:rsidTr="00D91CE6">
        <w:tc>
          <w:tcPr>
            <w:tcW w:w="15228" w:type="dxa"/>
            <w:gridSpan w:val="7"/>
          </w:tcPr>
          <w:p w:rsidR="008A7456" w:rsidRPr="008A7456" w:rsidRDefault="008A7456" w:rsidP="008A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b/>
                <w:sz w:val="24"/>
                <w:szCs w:val="24"/>
              </w:rPr>
              <w:t>8.Поэты Дона , « с кровавых не пришедшие полей».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96592F" w:rsidP="00965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6CB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8A7456" w:rsidRPr="008A7456" w:rsidRDefault="00EE308D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00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ихи А. Бусыгина, </w:t>
            </w:r>
            <w:r w:rsidR="00FC001B">
              <w:rPr>
                <w:rFonts w:ascii="Times New Roman" w:hAnsi="Times New Roman" w:cs="Times New Roman"/>
                <w:sz w:val="24"/>
                <w:szCs w:val="24"/>
              </w:rPr>
              <w:t xml:space="preserve">Е. Безбородова, Г. </w:t>
            </w:r>
            <w:proofErr w:type="spellStart"/>
            <w:r w:rsidR="00FC001B">
              <w:rPr>
                <w:rFonts w:ascii="Times New Roman" w:hAnsi="Times New Roman" w:cs="Times New Roman"/>
                <w:sz w:val="24"/>
                <w:szCs w:val="24"/>
              </w:rPr>
              <w:t>Гридова</w:t>
            </w:r>
            <w:proofErr w:type="spellEnd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Каца</w:t>
            </w:r>
            <w:proofErr w:type="spellEnd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Ширман</w:t>
            </w:r>
            <w:proofErr w:type="spellEnd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Штительмана</w:t>
            </w:r>
            <w:proofErr w:type="spellEnd"/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456" w:rsidRPr="008A74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5" w:type="dxa"/>
          </w:tcPr>
          <w:p w:rsid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536CBE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10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,определение тематики стихов, сопоставительный анализ.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8A7456" w:rsidRPr="008A7456" w:rsidTr="00600F94">
        <w:tc>
          <w:tcPr>
            <w:tcW w:w="636" w:type="dxa"/>
          </w:tcPr>
          <w:p w:rsidR="008A7456" w:rsidRPr="008A7456" w:rsidRDefault="0096592F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8A7456" w:rsidRPr="008A7456" w:rsidRDefault="00EE308D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ихи А. Бусыгина,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Безбородова,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Гридова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Каца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Ширман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Штительмана</w:t>
            </w:r>
            <w:proofErr w:type="spell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8A7456" w:rsidRPr="008A7456" w:rsidRDefault="0096592F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55" w:type="dxa"/>
          </w:tcPr>
          <w:p w:rsidR="008A7456" w:rsidRPr="008A7456" w:rsidRDefault="00536CBE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10" w:type="dxa"/>
          </w:tcPr>
          <w:p w:rsidR="008A7456" w:rsidRPr="00FC001B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8A7456" w:rsidRPr="008A7456" w:rsidRDefault="00EE308D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proofErr w:type="gramStart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>чтение ,определение</w:t>
            </w:r>
            <w:proofErr w:type="gramEnd"/>
            <w:r w:rsidRPr="008A7456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стихов, сопоставительный анализ.</w:t>
            </w:r>
          </w:p>
        </w:tc>
        <w:tc>
          <w:tcPr>
            <w:tcW w:w="3638" w:type="dxa"/>
          </w:tcPr>
          <w:p w:rsidR="008A7456" w:rsidRPr="008A7456" w:rsidRDefault="008A7456" w:rsidP="008A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456" w:rsidRPr="008A7456" w:rsidRDefault="008A7456" w:rsidP="008A7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456" w:rsidRPr="008A7456" w:rsidRDefault="008A7456" w:rsidP="008A7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A7456" w:rsidRPr="008A7456" w:rsidRDefault="008A7456" w:rsidP="008A7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456" w:rsidRPr="008A7456" w:rsidRDefault="008A7456" w:rsidP="008A7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D27" w:rsidRPr="008A7456" w:rsidRDefault="00327D27" w:rsidP="008A74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7D27" w:rsidRPr="008A7456" w:rsidSect="00272A7D">
      <w:pgSz w:w="16838" w:h="11906" w:orient="landscape"/>
      <w:pgMar w:top="709" w:right="1134" w:bottom="851" w:left="113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4B27"/>
    <w:multiLevelType w:val="hybridMultilevel"/>
    <w:tmpl w:val="E8824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537C"/>
    <w:multiLevelType w:val="hybridMultilevel"/>
    <w:tmpl w:val="20189A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DE68E9"/>
    <w:multiLevelType w:val="hybridMultilevel"/>
    <w:tmpl w:val="13A05E7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7456"/>
    <w:rsid w:val="00272A7D"/>
    <w:rsid w:val="002F318C"/>
    <w:rsid w:val="00327D27"/>
    <w:rsid w:val="003D6260"/>
    <w:rsid w:val="00430264"/>
    <w:rsid w:val="00536CBE"/>
    <w:rsid w:val="00600F94"/>
    <w:rsid w:val="008A7456"/>
    <w:rsid w:val="0096592F"/>
    <w:rsid w:val="00A3634A"/>
    <w:rsid w:val="00A666B8"/>
    <w:rsid w:val="00AA0B5D"/>
    <w:rsid w:val="00BC1544"/>
    <w:rsid w:val="00EE308D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430D4-17BB-48E8-BD11-256C3F0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44"/>
  </w:style>
  <w:style w:type="paragraph" w:styleId="1">
    <w:name w:val="heading 1"/>
    <w:basedOn w:val="a"/>
    <w:next w:val="a"/>
    <w:link w:val="10"/>
    <w:uiPriority w:val="9"/>
    <w:qFormat/>
    <w:rsid w:val="00272A7D"/>
    <w:p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A7D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1">
    <w:name w:val="fontstyle21"/>
    <w:basedOn w:val="a0"/>
    <w:rsid w:val="00272A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96592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2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Kartashev</dc:creator>
  <cp:keywords/>
  <dc:description/>
  <cp:lastModifiedBy>МБОУ РСОШ</cp:lastModifiedBy>
  <cp:revision>14</cp:revision>
  <cp:lastPrinted>2020-01-15T11:47:00Z</cp:lastPrinted>
  <dcterms:created xsi:type="dcterms:W3CDTF">2017-01-17T16:09:00Z</dcterms:created>
  <dcterms:modified xsi:type="dcterms:W3CDTF">2020-01-15T11:50:00Z</dcterms:modified>
</cp:coreProperties>
</file>