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0AD" w:rsidRDefault="00050708" w:rsidP="00050708">
      <w:pPr>
        <w:spacing w:before="100" w:beforeAutospacing="1" w:after="100" w:afterAutospacing="1" w:line="240" w:lineRule="auto"/>
        <w:jc w:val="center"/>
        <w:rPr>
          <w:rFonts w:ascii="Times New Roman" w:eastAsia="Times New Roman" w:hAnsi="Times New Roman"/>
          <w:b/>
          <w:bCs/>
          <w:color w:val="000000"/>
          <w:sz w:val="20"/>
          <w:szCs w:val="20"/>
          <w:lang w:eastAsia="ru-RU"/>
        </w:rPr>
      </w:pPr>
      <w:proofErr w:type="spellStart"/>
      <w:r>
        <w:rPr>
          <w:rFonts w:ascii="Times New Roman" w:eastAsia="Times New Roman" w:hAnsi="Times New Roman"/>
          <w:b/>
          <w:bCs/>
          <w:color w:val="000000"/>
          <w:sz w:val="20"/>
          <w:szCs w:val="20"/>
          <w:lang w:eastAsia="ru-RU"/>
        </w:rPr>
        <w:t>Анотация</w:t>
      </w:r>
      <w:proofErr w:type="spellEnd"/>
      <w:r>
        <w:rPr>
          <w:rFonts w:ascii="Times New Roman" w:eastAsia="Times New Roman" w:hAnsi="Times New Roman"/>
          <w:b/>
          <w:bCs/>
          <w:color w:val="000000"/>
          <w:sz w:val="20"/>
          <w:szCs w:val="20"/>
          <w:lang w:eastAsia="ru-RU"/>
        </w:rPr>
        <w:t xml:space="preserve"> к рабочей  программе  по обществознанию 6-9 класс</w:t>
      </w:r>
    </w:p>
    <w:p w:rsidR="00050708" w:rsidRDefault="00050708" w:rsidP="006D0288">
      <w:pPr>
        <w:spacing w:before="100" w:beforeAutospacing="1" w:after="100" w:afterAutospacing="1" w:line="240" w:lineRule="auto"/>
        <w:ind w:firstLine="708"/>
        <w:rPr>
          <w:rFonts w:ascii="Times New Roman" w:eastAsia="Times New Roman" w:hAnsi="Times New Roman"/>
          <w:color w:val="000000"/>
          <w:sz w:val="20"/>
          <w:szCs w:val="20"/>
          <w:lang w:eastAsia="ru-RU"/>
        </w:rPr>
      </w:pPr>
    </w:p>
    <w:p w:rsidR="006D0288" w:rsidRDefault="00D75145" w:rsidP="006D0288">
      <w:pPr>
        <w:spacing w:before="100" w:beforeAutospacing="1" w:after="100" w:afterAutospacing="1" w:line="240" w:lineRule="auto"/>
        <w:ind w:firstLine="708"/>
        <w:rPr>
          <w:rFonts w:ascii="Times New Roman" w:eastAsia="Times New Roman" w:hAnsi="Times New Roman"/>
          <w:color w:val="000000"/>
          <w:sz w:val="20"/>
          <w:szCs w:val="20"/>
          <w:lang w:eastAsia="ru-RU"/>
        </w:rPr>
      </w:pPr>
      <w:r w:rsidRPr="00614132">
        <w:rPr>
          <w:rFonts w:ascii="Times New Roman" w:eastAsia="Times New Roman" w:hAnsi="Times New Roman"/>
          <w:color w:val="000000"/>
          <w:sz w:val="20"/>
          <w:szCs w:val="20"/>
          <w:lang w:eastAsia="ru-RU"/>
        </w:rPr>
        <w:t>Рабочая программа по обществознанию</w:t>
      </w:r>
      <w:r w:rsidR="007A198D">
        <w:rPr>
          <w:rFonts w:ascii="Times New Roman" w:eastAsia="Times New Roman" w:hAnsi="Times New Roman"/>
          <w:color w:val="000000"/>
          <w:sz w:val="20"/>
          <w:szCs w:val="20"/>
          <w:lang w:eastAsia="ru-RU"/>
        </w:rPr>
        <w:t xml:space="preserve"> для 6-9 классов </w:t>
      </w:r>
      <w:r w:rsidRPr="00614132">
        <w:rPr>
          <w:rFonts w:ascii="Times New Roman" w:eastAsia="Times New Roman" w:hAnsi="Times New Roman"/>
          <w:color w:val="000000"/>
          <w:sz w:val="20"/>
          <w:szCs w:val="20"/>
          <w:lang w:eastAsia="ru-RU"/>
        </w:rPr>
        <w:t xml:space="preserve"> разработана на основе Федерального компонента государственного стандарта (</w:t>
      </w:r>
      <w:r w:rsidRPr="00614132">
        <w:rPr>
          <w:rFonts w:ascii="Times New Roman" w:eastAsia="Times New Roman" w:hAnsi="Times New Roman"/>
          <w:i/>
          <w:iCs/>
          <w:color w:val="000000"/>
          <w:sz w:val="20"/>
          <w:szCs w:val="20"/>
          <w:lang w:eastAsia="ru-RU"/>
        </w:rPr>
        <w:t>основного</w:t>
      </w:r>
      <w:r w:rsidRPr="00614132">
        <w:rPr>
          <w:rFonts w:ascii="Times New Roman" w:eastAsia="Times New Roman" w:hAnsi="Times New Roman"/>
          <w:color w:val="000000"/>
          <w:sz w:val="20"/>
          <w:szCs w:val="20"/>
          <w:lang w:eastAsia="ru-RU"/>
        </w:rPr>
        <w:t>) общего образования</w:t>
      </w:r>
      <w:r w:rsidR="00856F7D">
        <w:rPr>
          <w:rFonts w:ascii="Times New Roman" w:eastAsia="Times New Roman" w:hAnsi="Times New Roman"/>
          <w:color w:val="000000"/>
          <w:sz w:val="20"/>
          <w:szCs w:val="20"/>
          <w:lang w:eastAsia="ru-RU"/>
        </w:rPr>
        <w:t xml:space="preserve"> от 5 марта 2004 г.</w:t>
      </w:r>
      <w:r w:rsidRPr="00614132">
        <w:rPr>
          <w:rFonts w:ascii="Times New Roman" w:eastAsia="Times New Roman" w:hAnsi="Times New Roman"/>
          <w:color w:val="000000"/>
          <w:sz w:val="20"/>
          <w:szCs w:val="20"/>
          <w:lang w:eastAsia="ru-RU"/>
        </w:rPr>
        <w:t>, Примерной программы основного общего образования по обществозна</w:t>
      </w:r>
      <w:r w:rsidR="006D0288">
        <w:rPr>
          <w:rFonts w:ascii="Times New Roman" w:eastAsia="Times New Roman" w:hAnsi="Times New Roman"/>
          <w:color w:val="000000"/>
          <w:sz w:val="20"/>
          <w:szCs w:val="20"/>
          <w:lang w:eastAsia="ru-RU"/>
        </w:rPr>
        <w:t>нию (включая экономику и право)</w:t>
      </w:r>
      <w:proofErr w:type="gramStart"/>
      <w:r w:rsidR="006D0288">
        <w:rPr>
          <w:rFonts w:ascii="Times New Roman" w:eastAsia="Times New Roman" w:hAnsi="Times New Roman"/>
          <w:color w:val="000000"/>
          <w:sz w:val="20"/>
          <w:szCs w:val="20"/>
          <w:lang w:eastAsia="ru-RU"/>
        </w:rPr>
        <w:t>,р</w:t>
      </w:r>
      <w:proofErr w:type="gramEnd"/>
      <w:r w:rsidR="006D0288">
        <w:rPr>
          <w:rFonts w:ascii="Times New Roman" w:eastAsia="Times New Roman" w:hAnsi="Times New Roman"/>
          <w:color w:val="000000"/>
          <w:sz w:val="20"/>
          <w:szCs w:val="20"/>
          <w:lang w:eastAsia="ru-RU"/>
        </w:rPr>
        <w:t>екомендованной Министерством образования и науки, авторской программы</w:t>
      </w:r>
      <w:r w:rsidR="007A198D">
        <w:rPr>
          <w:rFonts w:ascii="Times New Roman" w:eastAsia="Times New Roman" w:hAnsi="Times New Roman"/>
          <w:color w:val="000000"/>
          <w:sz w:val="20"/>
          <w:szCs w:val="20"/>
          <w:lang w:eastAsia="ru-RU"/>
        </w:rPr>
        <w:t xml:space="preserve"> Боголюбова Л.Н., Городецкой Н.И., Ивановой Л.Ф.«Обществознание»</w:t>
      </w:r>
      <w:r w:rsidR="00AB34AC">
        <w:rPr>
          <w:rFonts w:ascii="Times New Roman" w:eastAsia="Times New Roman" w:hAnsi="Times New Roman"/>
          <w:color w:val="000000"/>
          <w:sz w:val="20"/>
          <w:szCs w:val="20"/>
          <w:lang w:eastAsia="ru-RU"/>
        </w:rPr>
        <w:t>.</w:t>
      </w:r>
      <w:r w:rsidRPr="00614132">
        <w:rPr>
          <w:rFonts w:ascii="Times New Roman" w:eastAsia="Times New Roman" w:hAnsi="Times New Roman"/>
          <w:color w:val="000000"/>
          <w:sz w:val="20"/>
          <w:szCs w:val="20"/>
          <w:lang w:eastAsia="ru-RU"/>
        </w:rPr>
        <w:t xml:space="preserve"> Рабочая программа конкретизирует содержание предметных тем образовательного стандарта, дает распределение учебных часов по разделам и темам курса. </w:t>
      </w:r>
    </w:p>
    <w:p w:rsidR="00C91F3B" w:rsidRPr="00614132" w:rsidRDefault="00C91F3B" w:rsidP="00C91F3B">
      <w:pPr>
        <w:spacing w:before="100" w:beforeAutospacing="1" w:after="100" w:afterAutospacing="1" w:line="240" w:lineRule="auto"/>
        <w:rPr>
          <w:rFonts w:ascii="Times New Roman" w:eastAsia="Times New Roman" w:hAnsi="Times New Roman"/>
          <w:b/>
          <w:bCs/>
          <w:i/>
          <w:iCs/>
          <w:color w:val="000000"/>
          <w:sz w:val="20"/>
          <w:szCs w:val="20"/>
          <w:lang w:eastAsia="ru-RU"/>
        </w:rPr>
      </w:pPr>
      <w:r>
        <w:rPr>
          <w:rFonts w:ascii="Times New Roman" w:eastAsia="Times New Roman" w:hAnsi="Times New Roman"/>
          <w:b/>
          <w:bCs/>
          <w:color w:val="000000"/>
          <w:sz w:val="20"/>
          <w:szCs w:val="20"/>
          <w:lang w:eastAsia="ru-RU"/>
        </w:rPr>
        <w:t>Цели:</w:t>
      </w:r>
    </w:p>
    <w:p w:rsidR="00C91F3B" w:rsidRPr="00614132" w:rsidRDefault="00C91F3B" w:rsidP="00C91F3B">
      <w:pPr>
        <w:spacing w:before="100" w:beforeAutospacing="1" w:after="100" w:afterAutospacing="1" w:line="240" w:lineRule="auto"/>
        <w:rPr>
          <w:rFonts w:ascii="Times New Roman" w:eastAsia="Times New Roman" w:hAnsi="Times New Roman"/>
          <w:b/>
          <w:bCs/>
          <w:i/>
          <w:iCs/>
          <w:color w:val="000000"/>
          <w:sz w:val="20"/>
          <w:szCs w:val="20"/>
          <w:lang w:eastAsia="ru-RU"/>
        </w:rPr>
      </w:pPr>
      <w:r w:rsidRPr="00614132">
        <w:rPr>
          <w:rFonts w:ascii="Times New Roman" w:eastAsia="Times New Roman" w:hAnsi="Times New Roman"/>
          <w:b/>
          <w:bCs/>
          <w:i/>
          <w:iCs/>
          <w:color w:val="000000"/>
          <w:sz w:val="20"/>
          <w:szCs w:val="20"/>
          <w:lang w:eastAsia="ru-RU"/>
        </w:rPr>
        <w:t xml:space="preserve">Изучение обществознания (включая экономику и право) в основной школе направлено на достижение следующих целей: </w:t>
      </w:r>
    </w:p>
    <w:p w:rsidR="00C91F3B" w:rsidRPr="00614132" w:rsidRDefault="00C91F3B" w:rsidP="00C91F3B">
      <w:pPr>
        <w:numPr>
          <w:ilvl w:val="0"/>
          <w:numId w:val="1"/>
        </w:numPr>
        <w:spacing w:before="100" w:beforeAutospacing="1" w:after="100" w:afterAutospacing="1" w:line="240" w:lineRule="auto"/>
        <w:rPr>
          <w:rFonts w:ascii="Times New Roman" w:eastAsia="Times New Roman" w:hAnsi="Times New Roman"/>
          <w:b/>
          <w:bCs/>
          <w:color w:val="000000"/>
          <w:sz w:val="20"/>
          <w:szCs w:val="20"/>
          <w:lang w:eastAsia="ru-RU"/>
        </w:rPr>
      </w:pPr>
      <w:r w:rsidRPr="00614132">
        <w:rPr>
          <w:rFonts w:ascii="Times New Roman" w:eastAsia="Times New Roman" w:hAnsi="Times New Roman"/>
          <w:b/>
          <w:bCs/>
          <w:color w:val="000000"/>
          <w:sz w:val="20"/>
          <w:szCs w:val="20"/>
          <w:lang w:eastAsia="ru-RU"/>
        </w:rPr>
        <w:t xml:space="preserve">развитие </w:t>
      </w:r>
      <w:r w:rsidRPr="00614132">
        <w:rPr>
          <w:rFonts w:ascii="Times New Roman" w:eastAsia="Times New Roman" w:hAnsi="Times New Roman"/>
          <w:color w:val="000000"/>
          <w:sz w:val="20"/>
          <w:szCs w:val="20"/>
          <w:lang w:eastAsia="ru-RU"/>
        </w:rPr>
        <w:t xml:space="preserve">личности в ответственный период социального взросления человека (11-15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 </w:t>
      </w:r>
    </w:p>
    <w:p w:rsidR="00C91F3B" w:rsidRPr="00614132" w:rsidRDefault="00C91F3B" w:rsidP="00C91F3B">
      <w:pPr>
        <w:numPr>
          <w:ilvl w:val="0"/>
          <w:numId w:val="1"/>
        </w:numPr>
        <w:spacing w:before="100" w:beforeAutospacing="1" w:after="100" w:afterAutospacing="1" w:line="240" w:lineRule="auto"/>
        <w:rPr>
          <w:rFonts w:ascii="Times New Roman" w:eastAsia="Times New Roman" w:hAnsi="Times New Roman"/>
          <w:b/>
          <w:bCs/>
          <w:color w:val="000000"/>
          <w:sz w:val="20"/>
          <w:szCs w:val="20"/>
          <w:lang w:eastAsia="ru-RU"/>
        </w:rPr>
      </w:pPr>
      <w:r w:rsidRPr="00614132">
        <w:rPr>
          <w:rFonts w:ascii="Times New Roman" w:eastAsia="Times New Roman" w:hAnsi="Times New Roman"/>
          <w:b/>
          <w:bCs/>
          <w:color w:val="000000"/>
          <w:sz w:val="20"/>
          <w:szCs w:val="20"/>
          <w:lang w:eastAsia="ru-RU"/>
        </w:rPr>
        <w:t>воспитание</w:t>
      </w:r>
      <w:r w:rsidRPr="00614132">
        <w:rPr>
          <w:rFonts w:ascii="Times New Roman" w:eastAsia="Times New Roman" w:hAnsi="Times New Roman"/>
          <w:color w:val="000000"/>
          <w:sz w:val="20"/>
          <w:szCs w:val="20"/>
          <w:lang w:eastAsia="ru-RU"/>
        </w:rPr>
        <w:t xml:space="preserve">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 </w:t>
      </w:r>
    </w:p>
    <w:p w:rsidR="00C91F3B" w:rsidRPr="00614132" w:rsidRDefault="00C91F3B" w:rsidP="00C91F3B">
      <w:pPr>
        <w:numPr>
          <w:ilvl w:val="0"/>
          <w:numId w:val="1"/>
        </w:numPr>
        <w:spacing w:before="100" w:beforeAutospacing="1" w:after="100" w:afterAutospacing="1" w:line="240" w:lineRule="auto"/>
        <w:rPr>
          <w:rFonts w:ascii="Times New Roman" w:eastAsia="Times New Roman" w:hAnsi="Times New Roman"/>
          <w:b/>
          <w:bCs/>
          <w:color w:val="000000"/>
          <w:sz w:val="20"/>
          <w:szCs w:val="20"/>
          <w:lang w:eastAsia="ru-RU"/>
        </w:rPr>
      </w:pPr>
      <w:r w:rsidRPr="00614132">
        <w:rPr>
          <w:rFonts w:ascii="Times New Roman" w:eastAsia="Times New Roman" w:hAnsi="Times New Roman"/>
          <w:b/>
          <w:bCs/>
          <w:color w:val="000000"/>
          <w:sz w:val="20"/>
          <w:szCs w:val="20"/>
          <w:lang w:eastAsia="ru-RU"/>
        </w:rPr>
        <w:t xml:space="preserve">освоение </w:t>
      </w:r>
      <w:r w:rsidRPr="00614132">
        <w:rPr>
          <w:rFonts w:ascii="Times New Roman" w:eastAsia="Times New Roman" w:hAnsi="Times New Roman"/>
          <w:color w:val="000000"/>
          <w:sz w:val="20"/>
          <w:szCs w:val="20"/>
          <w:lang w:eastAsia="ru-RU"/>
        </w:rPr>
        <w:t xml:space="preserve">на уровне функциональной грамотности системы </w:t>
      </w:r>
      <w:r w:rsidRPr="00614132">
        <w:rPr>
          <w:rFonts w:ascii="Times New Roman" w:eastAsia="Times New Roman" w:hAnsi="Times New Roman"/>
          <w:b/>
          <w:bCs/>
          <w:color w:val="000000"/>
          <w:sz w:val="20"/>
          <w:szCs w:val="20"/>
          <w:lang w:eastAsia="ru-RU"/>
        </w:rPr>
        <w:t xml:space="preserve">знаний, </w:t>
      </w:r>
      <w:r w:rsidRPr="00614132">
        <w:rPr>
          <w:rFonts w:ascii="Times New Roman" w:eastAsia="Times New Roman" w:hAnsi="Times New Roman"/>
          <w:color w:val="000000"/>
          <w:sz w:val="20"/>
          <w:szCs w:val="20"/>
          <w:lang w:eastAsia="ru-RU"/>
        </w:rPr>
        <w:t xml:space="preserve">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 </w:t>
      </w:r>
    </w:p>
    <w:p w:rsidR="00C91F3B" w:rsidRPr="00614132" w:rsidRDefault="00C91F3B" w:rsidP="00C91F3B">
      <w:pPr>
        <w:numPr>
          <w:ilvl w:val="0"/>
          <w:numId w:val="1"/>
        </w:numPr>
        <w:spacing w:before="100" w:beforeAutospacing="1" w:after="100" w:afterAutospacing="1" w:line="240" w:lineRule="auto"/>
        <w:rPr>
          <w:rFonts w:ascii="Times New Roman" w:eastAsia="Times New Roman" w:hAnsi="Times New Roman"/>
          <w:b/>
          <w:bCs/>
          <w:color w:val="000000"/>
          <w:sz w:val="20"/>
          <w:szCs w:val="20"/>
          <w:lang w:eastAsia="ru-RU"/>
        </w:rPr>
      </w:pPr>
      <w:r w:rsidRPr="00614132">
        <w:rPr>
          <w:rFonts w:ascii="Times New Roman" w:eastAsia="Times New Roman" w:hAnsi="Times New Roman"/>
          <w:b/>
          <w:bCs/>
          <w:color w:val="000000"/>
          <w:sz w:val="20"/>
          <w:szCs w:val="20"/>
          <w:lang w:eastAsia="ru-RU"/>
        </w:rPr>
        <w:t>овладение умениями</w:t>
      </w:r>
      <w:r w:rsidRPr="00614132">
        <w:rPr>
          <w:rFonts w:ascii="Times New Roman" w:eastAsia="Times New Roman" w:hAnsi="Times New Roman"/>
          <w:color w:val="000000"/>
          <w:sz w:val="20"/>
          <w:szCs w:val="20"/>
          <w:lang w:eastAsia="ru-RU"/>
        </w:rPr>
        <w:t xml:space="preserve"> познавательной, коммуникативной, практической деятельности в основных характерных для подросткового возраста социальных ролях; </w:t>
      </w:r>
    </w:p>
    <w:p w:rsidR="00C91F3B" w:rsidRDefault="00C91F3B" w:rsidP="00C91F3B">
      <w:pPr>
        <w:numPr>
          <w:ilvl w:val="0"/>
          <w:numId w:val="1"/>
        </w:numPr>
        <w:spacing w:before="100" w:beforeAutospacing="1" w:after="100" w:afterAutospacing="1" w:line="240" w:lineRule="auto"/>
        <w:rPr>
          <w:rFonts w:ascii="Times New Roman" w:eastAsia="Times New Roman" w:hAnsi="Times New Roman"/>
          <w:color w:val="000000"/>
          <w:sz w:val="20"/>
          <w:szCs w:val="20"/>
          <w:lang w:eastAsia="ru-RU"/>
        </w:rPr>
      </w:pPr>
      <w:r w:rsidRPr="00614132">
        <w:rPr>
          <w:rFonts w:ascii="Times New Roman" w:eastAsia="Times New Roman" w:hAnsi="Times New Roman"/>
          <w:b/>
          <w:bCs/>
          <w:color w:val="000000"/>
          <w:sz w:val="20"/>
          <w:szCs w:val="20"/>
          <w:lang w:eastAsia="ru-RU"/>
        </w:rPr>
        <w:t>формирование опыта</w:t>
      </w:r>
      <w:r w:rsidRPr="00614132">
        <w:rPr>
          <w:rFonts w:ascii="Times New Roman" w:eastAsia="Times New Roman" w:hAnsi="Times New Roman"/>
          <w:color w:val="000000"/>
          <w:sz w:val="20"/>
          <w:szCs w:val="20"/>
          <w:lang w:eastAsia="ru-RU"/>
        </w:rPr>
        <w:t xml:space="preserve">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отношениях; отношениях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C91F3B" w:rsidRPr="002F1E5C" w:rsidRDefault="00C91F3B" w:rsidP="00C91F3B">
      <w:pPr>
        <w:spacing w:after="0"/>
        <w:rPr>
          <w:rFonts w:ascii="Times New Roman" w:eastAsia="Times New Roman" w:hAnsi="Times New Roman"/>
          <w:b/>
          <w:sz w:val="20"/>
          <w:szCs w:val="20"/>
          <w:lang w:bidi="en-US"/>
        </w:rPr>
      </w:pPr>
      <w:r w:rsidRPr="002F1E5C">
        <w:rPr>
          <w:rFonts w:ascii="Times New Roman" w:eastAsia="Times New Roman" w:hAnsi="Times New Roman"/>
          <w:b/>
          <w:bCs/>
          <w:color w:val="000000"/>
          <w:sz w:val="20"/>
          <w:szCs w:val="20"/>
          <w:u w:val="single"/>
          <w:lang w:bidi="en-US"/>
        </w:rPr>
        <w:t>Задачи:</w:t>
      </w:r>
    </w:p>
    <w:p w:rsidR="00C91F3B" w:rsidRPr="002F1E5C" w:rsidRDefault="00C91F3B" w:rsidP="006E78A1">
      <w:pPr>
        <w:numPr>
          <w:ilvl w:val="0"/>
          <w:numId w:val="9"/>
        </w:numPr>
        <w:spacing w:after="0" w:line="240" w:lineRule="auto"/>
        <w:contextualSpacing/>
        <w:jc w:val="both"/>
        <w:rPr>
          <w:rFonts w:ascii="Times New Roman" w:eastAsia="Times New Roman" w:hAnsi="Times New Roman"/>
          <w:sz w:val="20"/>
          <w:szCs w:val="20"/>
          <w:lang w:bidi="en-US"/>
        </w:rPr>
      </w:pPr>
      <w:r w:rsidRPr="002F1E5C">
        <w:rPr>
          <w:rFonts w:ascii="Times New Roman" w:eastAsia="Times New Roman" w:hAnsi="Times New Roman"/>
          <w:sz w:val="20"/>
          <w:szCs w:val="20"/>
          <w:lang w:bidi="en-US"/>
        </w:rPr>
        <w:t xml:space="preserve"> осветить взаимодействие человека с окружающей природной средой, экономическое развитие древних обществ;</w:t>
      </w:r>
    </w:p>
    <w:p w:rsidR="00C91F3B" w:rsidRPr="002F1E5C" w:rsidRDefault="00C91F3B" w:rsidP="006E78A1">
      <w:pPr>
        <w:numPr>
          <w:ilvl w:val="0"/>
          <w:numId w:val="9"/>
        </w:numPr>
        <w:spacing w:after="0" w:line="240" w:lineRule="auto"/>
        <w:contextualSpacing/>
        <w:jc w:val="both"/>
        <w:rPr>
          <w:rFonts w:ascii="Times New Roman" w:eastAsia="Times New Roman" w:hAnsi="Times New Roman"/>
          <w:sz w:val="20"/>
          <w:szCs w:val="20"/>
          <w:lang w:bidi="en-US"/>
        </w:rPr>
      </w:pPr>
      <w:r w:rsidRPr="002F1E5C">
        <w:rPr>
          <w:rFonts w:ascii="Times New Roman" w:eastAsia="Times New Roman" w:hAnsi="Times New Roman"/>
          <w:sz w:val="20"/>
          <w:szCs w:val="20"/>
          <w:lang w:bidi="en-US"/>
        </w:rPr>
        <w:t xml:space="preserve"> показать наибо</w:t>
      </w:r>
      <w:r>
        <w:rPr>
          <w:rFonts w:ascii="Times New Roman" w:eastAsia="Times New Roman" w:hAnsi="Times New Roman"/>
          <w:sz w:val="20"/>
          <w:szCs w:val="20"/>
          <w:lang w:bidi="en-US"/>
        </w:rPr>
        <w:t>лее яркие личности общества</w:t>
      </w:r>
      <w:r w:rsidRPr="002F1E5C">
        <w:rPr>
          <w:rFonts w:ascii="Times New Roman" w:eastAsia="Times New Roman" w:hAnsi="Times New Roman"/>
          <w:sz w:val="20"/>
          <w:szCs w:val="20"/>
          <w:lang w:bidi="en-US"/>
        </w:rPr>
        <w:t xml:space="preserve"> и их роль в истории и культуре;</w:t>
      </w:r>
    </w:p>
    <w:p w:rsidR="00C91F3B" w:rsidRPr="002F1E5C" w:rsidRDefault="00C91F3B" w:rsidP="006E78A1">
      <w:pPr>
        <w:numPr>
          <w:ilvl w:val="0"/>
          <w:numId w:val="9"/>
        </w:numPr>
        <w:spacing w:after="0" w:line="240" w:lineRule="auto"/>
        <w:contextualSpacing/>
        <w:jc w:val="both"/>
        <w:rPr>
          <w:rFonts w:ascii="Times New Roman" w:eastAsia="Times New Roman" w:hAnsi="Times New Roman"/>
          <w:sz w:val="20"/>
          <w:szCs w:val="20"/>
          <w:lang w:bidi="en-US"/>
        </w:rPr>
      </w:pPr>
      <w:r w:rsidRPr="002F1E5C">
        <w:rPr>
          <w:rFonts w:ascii="Times New Roman" w:eastAsia="Times New Roman" w:hAnsi="Times New Roman"/>
          <w:sz w:val="20"/>
          <w:szCs w:val="20"/>
          <w:lang w:bidi="en-US"/>
        </w:rPr>
        <w:t xml:space="preserve"> охарактеризовать становление идей и инстинктов, понимание которых необходимо современному чело</w:t>
      </w:r>
      <w:r>
        <w:rPr>
          <w:rFonts w:ascii="Times New Roman" w:eastAsia="Times New Roman" w:hAnsi="Times New Roman"/>
          <w:sz w:val="20"/>
          <w:szCs w:val="20"/>
          <w:lang w:bidi="en-US"/>
        </w:rPr>
        <w:t>веку и гражданину (формы</w:t>
      </w:r>
      <w:r w:rsidRPr="002F1E5C">
        <w:rPr>
          <w:rFonts w:ascii="Times New Roman" w:eastAsia="Times New Roman" w:hAnsi="Times New Roman"/>
          <w:sz w:val="20"/>
          <w:szCs w:val="20"/>
          <w:lang w:bidi="en-US"/>
        </w:rPr>
        <w:t xml:space="preserve"> правления, законы, демократия, республика, моральные нормы, религиозные верования);</w:t>
      </w:r>
    </w:p>
    <w:p w:rsidR="00C91F3B" w:rsidRPr="002F1E5C" w:rsidRDefault="00C91F3B" w:rsidP="006E78A1">
      <w:pPr>
        <w:numPr>
          <w:ilvl w:val="0"/>
          <w:numId w:val="9"/>
        </w:numPr>
        <w:spacing w:after="0" w:line="240" w:lineRule="auto"/>
        <w:contextualSpacing/>
        <w:jc w:val="both"/>
        <w:rPr>
          <w:rFonts w:ascii="Times New Roman" w:eastAsia="Times New Roman" w:hAnsi="Times New Roman"/>
          <w:sz w:val="20"/>
          <w:szCs w:val="20"/>
          <w:lang w:bidi="en-US"/>
        </w:rPr>
      </w:pPr>
      <w:r w:rsidRPr="002F1E5C">
        <w:rPr>
          <w:rFonts w:ascii="Times New Roman" w:eastAsia="Times New Roman" w:hAnsi="Times New Roman"/>
          <w:sz w:val="20"/>
          <w:szCs w:val="20"/>
          <w:lang w:bidi="en-US"/>
        </w:rPr>
        <w:t>раскрыть на конкретном примере, что каждый из народов древности оставил позитивный след в истории человечества;</w:t>
      </w:r>
    </w:p>
    <w:p w:rsidR="00C91F3B" w:rsidRPr="002F1E5C" w:rsidRDefault="00C91F3B" w:rsidP="006E78A1">
      <w:pPr>
        <w:numPr>
          <w:ilvl w:val="0"/>
          <w:numId w:val="9"/>
        </w:numPr>
        <w:spacing w:after="0" w:line="240" w:lineRule="auto"/>
        <w:contextualSpacing/>
        <w:jc w:val="both"/>
        <w:rPr>
          <w:rFonts w:ascii="Times New Roman" w:eastAsia="Times New Roman" w:hAnsi="Times New Roman"/>
          <w:sz w:val="20"/>
          <w:szCs w:val="20"/>
          <w:lang w:bidi="en-US"/>
        </w:rPr>
      </w:pPr>
      <w:r w:rsidRPr="002F1E5C">
        <w:rPr>
          <w:rFonts w:ascii="Times New Roman" w:eastAsia="Times New Roman" w:hAnsi="Times New Roman"/>
          <w:sz w:val="20"/>
          <w:szCs w:val="20"/>
          <w:lang w:bidi="en-US"/>
        </w:rPr>
        <w:t>формировать у ученика терпимость, широту мировоззрения, гуманизм.</w:t>
      </w:r>
    </w:p>
    <w:p w:rsidR="00C91F3B" w:rsidRPr="002F1E5C" w:rsidRDefault="00C91F3B" w:rsidP="006E78A1">
      <w:pPr>
        <w:numPr>
          <w:ilvl w:val="0"/>
          <w:numId w:val="10"/>
        </w:numPr>
        <w:spacing w:after="0" w:line="240" w:lineRule="auto"/>
        <w:jc w:val="both"/>
        <w:rPr>
          <w:rFonts w:ascii="Times New Roman" w:eastAsia="Times New Roman" w:hAnsi="Times New Roman"/>
          <w:sz w:val="20"/>
          <w:szCs w:val="20"/>
          <w:lang w:bidi="en-US"/>
        </w:rPr>
      </w:pPr>
      <w:r w:rsidRPr="002F1E5C">
        <w:rPr>
          <w:rFonts w:ascii="Times New Roman" w:eastAsia="Times New Roman" w:hAnsi="Times New Roman"/>
          <w:sz w:val="20"/>
          <w:szCs w:val="20"/>
          <w:lang w:bidi="en-US"/>
        </w:rPr>
        <w:t>формировать  представление об общем  и особ</w:t>
      </w:r>
      <w:r>
        <w:rPr>
          <w:rFonts w:ascii="Times New Roman" w:eastAsia="Times New Roman" w:hAnsi="Times New Roman"/>
          <w:sz w:val="20"/>
          <w:szCs w:val="20"/>
          <w:lang w:bidi="en-US"/>
        </w:rPr>
        <w:t xml:space="preserve">енном при характеристике </w:t>
      </w:r>
      <w:r w:rsidRPr="002F1E5C">
        <w:rPr>
          <w:rFonts w:ascii="Times New Roman" w:eastAsia="Times New Roman" w:hAnsi="Times New Roman"/>
          <w:sz w:val="20"/>
          <w:szCs w:val="20"/>
          <w:lang w:bidi="en-US"/>
        </w:rPr>
        <w:t xml:space="preserve"> обществ</w:t>
      </w:r>
      <w:r>
        <w:rPr>
          <w:rFonts w:ascii="Times New Roman" w:eastAsia="Times New Roman" w:hAnsi="Times New Roman"/>
          <w:sz w:val="20"/>
          <w:szCs w:val="20"/>
          <w:lang w:bidi="en-US"/>
        </w:rPr>
        <w:t xml:space="preserve">енного </w:t>
      </w:r>
      <w:proofErr w:type="spellStart"/>
      <w:r>
        <w:rPr>
          <w:rFonts w:ascii="Times New Roman" w:eastAsia="Times New Roman" w:hAnsi="Times New Roman"/>
          <w:sz w:val="20"/>
          <w:szCs w:val="20"/>
          <w:lang w:bidi="en-US"/>
        </w:rPr>
        <w:t>развития,</w:t>
      </w:r>
      <w:r w:rsidRPr="002F1E5C">
        <w:rPr>
          <w:rFonts w:ascii="Times New Roman" w:eastAsia="Times New Roman" w:hAnsi="Times New Roman"/>
          <w:sz w:val="20"/>
          <w:szCs w:val="20"/>
          <w:lang w:bidi="en-US"/>
        </w:rPr>
        <w:t>,а</w:t>
      </w:r>
      <w:proofErr w:type="spellEnd"/>
      <w:r w:rsidRPr="002F1E5C">
        <w:rPr>
          <w:rFonts w:ascii="Times New Roman" w:eastAsia="Times New Roman" w:hAnsi="Times New Roman"/>
          <w:sz w:val="20"/>
          <w:szCs w:val="20"/>
          <w:lang w:bidi="en-US"/>
        </w:rPr>
        <w:t xml:space="preserve"> также представление о том ,чем отличается </w:t>
      </w:r>
      <w:r>
        <w:rPr>
          <w:rFonts w:ascii="Times New Roman" w:eastAsia="Times New Roman" w:hAnsi="Times New Roman"/>
          <w:sz w:val="20"/>
          <w:szCs w:val="20"/>
          <w:lang w:bidi="en-US"/>
        </w:rPr>
        <w:t>традиционное общество от</w:t>
      </w:r>
      <w:r w:rsidRPr="002F1E5C">
        <w:rPr>
          <w:rFonts w:ascii="Times New Roman" w:eastAsia="Times New Roman" w:hAnsi="Times New Roman"/>
          <w:sz w:val="20"/>
          <w:szCs w:val="20"/>
          <w:lang w:bidi="en-US"/>
        </w:rPr>
        <w:t xml:space="preserve"> современного.</w:t>
      </w:r>
    </w:p>
    <w:p w:rsidR="00C91F3B" w:rsidRPr="002F1E5C" w:rsidRDefault="00C91F3B" w:rsidP="00C91F3B">
      <w:pPr>
        <w:spacing w:after="0" w:line="240" w:lineRule="auto"/>
        <w:ind w:firstLine="708"/>
        <w:rPr>
          <w:rFonts w:ascii="Times New Roman" w:eastAsia="Times New Roman" w:hAnsi="Times New Roman"/>
          <w:sz w:val="20"/>
          <w:szCs w:val="20"/>
          <w:lang w:bidi="en-US"/>
        </w:rPr>
      </w:pPr>
    </w:p>
    <w:p w:rsidR="00D75145" w:rsidRDefault="00D75145" w:rsidP="00D75145">
      <w:pPr>
        <w:spacing w:before="100" w:beforeAutospacing="1" w:after="100" w:afterAutospacing="1" w:line="240" w:lineRule="auto"/>
        <w:rPr>
          <w:rFonts w:ascii="Times New Roman" w:eastAsia="Times New Roman" w:hAnsi="Times New Roman"/>
          <w:b/>
          <w:iCs/>
          <w:color w:val="000000"/>
          <w:sz w:val="24"/>
          <w:szCs w:val="24"/>
          <w:lang w:eastAsia="ru-RU"/>
        </w:rPr>
      </w:pPr>
      <w:r w:rsidRPr="00E400E6">
        <w:rPr>
          <w:rFonts w:ascii="Times New Roman" w:eastAsia="Times New Roman" w:hAnsi="Times New Roman"/>
          <w:b/>
          <w:iCs/>
          <w:color w:val="000000"/>
          <w:sz w:val="24"/>
          <w:szCs w:val="24"/>
          <w:lang w:eastAsia="ru-RU"/>
        </w:rPr>
        <w:t xml:space="preserve">Общая характеристика учебного предмета </w:t>
      </w:r>
    </w:p>
    <w:p w:rsidR="002A51FE" w:rsidRPr="002A51FE" w:rsidRDefault="002A51FE" w:rsidP="002A51FE">
      <w:pPr>
        <w:pStyle w:val="a6"/>
        <w:rPr>
          <w:rFonts w:ascii="Times New Roman" w:hAnsi="Times New Roman"/>
          <w:sz w:val="20"/>
          <w:szCs w:val="20"/>
        </w:rPr>
      </w:pPr>
      <w:r w:rsidRPr="002A51FE">
        <w:rPr>
          <w:rFonts w:ascii="Times New Roman" w:hAnsi="Times New Roman"/>
          <w:sz w:val="20"/>
          <w:szCs w:val="20"/>
        </w:rPr>
        <w:t xml:space="preserve">        «Обществознание» - учебный предмет, изучаемый в основной школе с 6 по 9 класс.  Фундаментом курса являются научные знания об обществе и человеке. Обществознание изучает общественную жизнь многоаспектно, используя для этого комплекс общественных наук: философию, социологию, политологию, экономику, правоведение, социальную психологию, этику и культурологию. Это обуславливает специфику данного учебного предмета: его интерактивный характер, комплексное изучение современных социальных явлений и факторов и их влияние на жизнь человека.</w:t>
      </w:r>
    </w:p>
    <w:p w:rsidR="00F00C8F" w:rsidRDefault="002A51FE" w:rsidP="002A51FE">
      <w:pPr>
        <w:pStyle w:val="a6"/>
        <w:rPr>
          <w:rFonts w:ascii="Times New Roman" w:hAnsi="Times New Roman"/>
          <w:sz w:val="20"/>
          <w:szCs w:val="20"/>
        </w:rPr>
      </w:pPr>
      <w:r w:rsidRPr="002A51FE">
        <w:rPr>
          <w:rFonts w:ascii="Times New Roman" w:hAnsi="Times New Roman"/>
          <w:sz w:val="20"/>
          <w:szCs w:val="20"/>
        </w:rPr>
        <w:t xml:space="preserve">Современное развитие, социальные и политические процессы, информационные контексты, глобализация всех сфер жизни, этнический и религиозный политеизм, социальная стратификация предъявляют новые требования к общественным наукам и к преподаванию в школе. Обществознание становится гуманистической базой для образования в целом. Знания по курсу должны стать основой для формирования ценностного отношения, собственной позиции к явлениям социальной жизни, поиску созидательных способов жизнедеятельности. Курс «Обществознание» даёт возможность подростку оценить себя как личность, найти свой путь, раскрыть свой потенциал, понять свои социальные роли и собственное место в социуме и культурной среде. </w:t>
      </w:r>
    </w:p>
    <w:p w:rsidR="00F00C8F" w:rsidRDefault="00F00C8F" w:rsidP="002A51FE">
      <w:pPr>
        <w:pStyle w:val="a6"/>
        <w:rPr>
          <w:rFonts w:ascii="Times New Roman" w:hAnsi="Times New Roman"/>
          <w:sz w:val="20"/>
          <w:szCs w:val="20"/>
        </w:rPr>
      </w:pPr>
    </w:p>
    <w:p w:rsidR="00F00C8F" w:rsidRDefault="00F00C8F" w:rsidP="002A51FE">
      <w:pPr>
        <w:pStyle w:val="a6"/>
        <w:rPr>
          <w:rFonts w:ascii="Times New Roman" w:hAnsi="Times New Roman"/>
          <w:sz w:val="20"/>
          <w:szCs w:val="20"/>
        </w:rPr>
      </w:pPr>
    </w:p>
    <w:p w:rsidR="00F00C8F" w:rsidRDefault="00F00C8F" w:rsidP="002A51FE">
      <w:pPr>
        <w:pStyle w:val="a6"/>
        <w:rPr>
          <w:rFonts w:ascii="Times New Roman" w:hAnsi="Times New Roman"/>
          <w:sz w:val="20"/>
          <w:szCs w:val="20"/>
        </w:rPr>
      </w:pPr>
    </w:p>
    <w:p w:rsidR="00F00C8F" w:rsidRDefault="00F00C8F" w:rsidP="002A51FE">
      <w:pPr>
        <w:pStyle w:val="a6"/>
        <w:rPr>
          <w:rFonts w:ascii="Times New Roman" w:hAnsi="Times New Roman"/>
          <w:sz w:val="20"/>
          <w:szCs w:val="20"/>
        </w:rPr>
      </w:pPr>
    </w:p>
    <w:p w:rsidR="002A51FE" w:rsidRPr="002A51FE" w:rsidRDefault="002A51FE" w:rsidP="002A51FE">
      <w:pPr>
        <w:pStyle w:val="a6"/>
        <w:rPr>
          <w:rFonts w:ascii="Times New Roman" w:hAnsi="Times New Roman"/>
          <w:sz w:val="20"/>
          <w:szCs w:val="20"/>
        </w:rPr>
      </w:pPr>
      <w:r w:rsidRPr="002A51FE">
        <w:rPr>
          <w:rFonts w:ascii="Times New Roman" w:hAnsi="Times New Roman"/>
          <w:sz w:val="20"/>
          <w:szCs w:val="20"/>
        </w:rPr>
        <w:t xml:space="preserve"> Подросток приобретает опыт социального и культурного взаимодействия, становится активным гражданином. </w:t>
      </w:r>
    </w:p>
    <w:p w:rsidR="006E746D" w:rsidRDefault="002A51FE" w:rsidP="002A51FE">
      <w:pPr>
        <w:pStyle w:val="a6"/>
        <w:rPr>
          <w:rFonts w:ascii="Times New Roman" w:hAnsi="Times New Roman"/>
          <w:sz w:val="20"/>
          <w:szCs w:val="20"/>
        </w:rPr>
      </w:pPr>
      <w:r w:rsidRPr="002A51FE">
        <w:rPr>
          <w:rFonts w:ascii="Times New Roman" w:hAnsi="Times New Roman"/>
          <w:sz w:val="20"/>
          <w:szCs w:val="20"/>
        </w:rPr>
        <w:t>Изучение обществознания в основной школе опирается на курсы начальной школы «Окружающий мир».</w:t>
      </w:r>
    </w:p>
    <w:p w:rsidR="006E746D" w:rsidRDefault="002A51FE" w:rsidP="002A51FE">
      <w:pPr>
        <w:pStyle w:val="a6"/>
        <w:rPr>
          <w:rFonts w:ascii="Times New Roman" w:hAnsi="Times New Roman"/>
          <w:sz w:val="20"/>
          <w:szCs w:val="20"/>
        </w:rPr>
      </w:pPr>
      <w:r w:rsidRPr="002A51FE">
        <w:rPr>
          <w:rFonts w:ascii="Times New Roman" w:hAnsi="Times New Roman"/>
          <w:sz w:val="20"/>
          <w:szCs w:val="20"/>
        </w:rPr>
        <w:t xml:space="preserve"> Курс обществознания продолжается в старшей школе  При изучении курса обществознания «Общ</w:t>
      </w:r>
      <w:r w:rsidR="006E746D">
        <w:rPr>
          <w:rFonts w:ascii="Times New Roman" w:hAnsi="Times New Roman"/>
          <w:sz w:val="20"/>
          <w:szCs w:val="20"/>
        </w:rPr>
        <w:t>ествознание» в</w:t>
      </w:r>
    </w:p>
    <w:p w:rsidR="002A51FE" w:rsidRPr="002A51FE" w:rsidRDefault="002A51FE" w:rsidP="002A51FE">
      <w:pPr>
        <w:pStyle w:val="a6"/>
        <w:rPr>
          <w:rFonts w:ascii="Times New Roman" w:hAnsi="Times New Roman"/>
          <w:sz w:val="20"/>
          <w:szCs w:val="20"/>
        </w:rPr>
      </w:pPr>
      <w:r w:rsidRPr="002A51FE">
        <w:rPr>
          <w:rFonts w:ascii="Times New Roman" w:hAnsi="Times New Roman"/>
          <w:sz w:val="20"/>
          <w:szCs w:val="20"/>
        </w:rPr>
        <w:t xml:space="preserve">основной школе необходимо использовать </w:t>
      </w:r>
      <w:proofErr w:type="spellStart"/>
      <w:r w:rsidRPr="002A51FE">
        <w:rPr>
          <w:rFonts w:ascii="Times New Roman" w:hAnsi="Times New Roman"/>
          <w:sz w:val="20"/>
          <w:szCs w:val="20"/>
        </w:rPr>
        <w:t>метапредметную</w:t>
      </w:r>
      <w:proofErr w:type="spellEnd"/>
      <w:r w:rsidRPr="002A51FE">
        <w:rPr>
          <w:rFonts w:ascii="Times New Roman" w:hAnsi="Times New Roman"/>
          <w:sz w:val="20"/>
          <w:szCs w:val="20"/>
        </w:rPr>
        <w:t xml:space="preserve"> основу и учитывать возрастные особенности учащихся. </w:t>
      </w:r>
    </w:p>
    <w:p w:rsidR="002A51FE" w:rsidRPr="002A51FE" w:rsidRDefault="002A51FE" w:rsidP="002A51FE">
      <w:pPr>
        <w:pStyle w:val="a6"/>
        <w:rPr>
          <w:rFonts w:ascii="Times New Roman" w:hAnsi="Times New Roman"/>
          <w:sz w:val="20"/>
          <w:szCs w:val="20"/>
        </w:rPr>
      </w:pPr>
      <w:r w:rsidRPr="002A51FE">
        <w:rPr>
          <w:rFonts w:ascii="Times New Roman" w:hAnsi="Times New Roman"/>
          <w:sz w:val="20"/>
          <w:szCs w:val="20"/>
        </w:rPr>
        <w:t>Последовательность материала курса «Обществознание» в данной рабочей программе определена не только общими принципами отбора содержания и логики его изложения, но и особенностями построения и изучения учебного содержания курса для учащихся 6 – 9 классов. Учитывая возрастные особенности школьников, в рабочей программе выделены два самостоятельных этапа изучения курса: первый этап –6  класс; второй этап –</w:t>
      </w:r>
      <w:r>
        <w:rPr>
          <w:rFonts w:ascii="Times New Roman" w:hAnsi="Times New Roman"/>
          <w:sz w:val="20"/>
          <w:szCs w:val="20"/>
        </w:rPr>
        <w:t>7</w:t>
      </w:r>
      <w:r w:rsidRPr="002A51FE">
        <w:rPr>
          <w:rFonts w:ascii="Times New Roman" w:hAnsi="Times New Roman"/>
          <w:sz w:val="20"/>
          <w:szCs w:val="20"/>
        </w:rPr>
        <w:t>– 9 классы.</w:t>
      </w:r>
    </w:p>
    <w:p w:rsidR="002A51FE" w:rsidRPr="002A51FE" w:rsidRDefault="002A51FE" w:rsidP="002A51FE">
      <w:pPr>
        <w:spacing w:line="240" w:lineRule="auto"/>
        <w:rPr>
          <w:rFonts w:ascii="Times New Roman" w:hAnsi="Times New Roman"/>
          <w:sz w:val="20"/>
          <w:szCs w:val="20"/>
        </w:rPr>
      </w:pPr>
      <w:r w:rsidRPr="002A51FE">
        <w:rPr>
          <w:rFonts w:ascii="Times New Roman" w:hAnsi="Times New Roman"/>
          <w:sz w:val="20"/>
          <w:szCs w:val="20"/>
        </w:rPr>
        <w:t xml:space="preserve">Курс «Обществознание» для </w:t>
      </w:r>
      <w:r>
        <w:rPr>
          <w:rFonts w:ascii="Times New Roman" w:hAnsi="Times New Roman"/>
          <w:sz w:val="20"/>
          <w:szCs w:val="20"/>
        </w:rPr>
        <w:t>6</w:t>
      </w:r>
      <w:r w:rsidRPr="002A51FE">
        <w:rPr>
          <w:rFonts w:ascii="Times New Roman" w:hAnsi="Times New Roman"/>
          <w:sz w:val="20"/>
          <w:szCs w:val="20"/>
        </w:rPr>
        <w:t xml:space="preserve"> – 7 классов является пропедевтикой курса «обществознание» для 8 – 9 классов и далее для 10 – 11 классов. Общая логика распределения в нём учебного материала – линейно-концентрическая. Одни темы служат введением к раскрытию родственных тем в последующих классах, другие являются оригинальными. Изучая курс «Обществознание», школьники получают образовательную информацию, которая помогает им логично изучать содержание последующих курсов и имеет выраженное воспитательное значение. </w:t>
      </w:r>
    </w:p>
    <w:p w:rsidR="002D5BE7" w:rsidRPr="00E400E6" w:rsidRDefault="002D5BE7" w:rsidP="00D75145">
      <w:pPr>
        <w:spacing w:before="100" w:beforeAutospacing="1" w:after="100" w:afterAutospacing="1" w:line="240" w:lineRule="auto"/>
        <w:rPr>
          <w:rFonts w:ascii="Times New Roman" w:eastAsia="Times New Roman" w:hAnsi="Times New Roman"/>
          <w:b/>
          <w:color w:val="000000"/>
          <w:sz w:val="24"/>
          <w:szCs w:val="24"/>
          <w:lang w:eastAsia="ru-RU"/>
        </w:rPr>
      </w:pPr>
      <w:r w:rsidRPr="00E400E6">
        <w:rPr>
          <w:rFonts w:ascii="Times New Roman" w:eastAsia="Times New Roman" w:hAnsi="Times New Roman"/>
          <w:b/>
          <w:color w:val="000000"/>
          <w:sz w:val="24"/>
          <w:szCs w:val="24"/>
          <w:lang w:eastAsia="ru-RU"/>
        </w:rPr>
        <w:t>Место учебного</w:t>
      </w:r>
      <w:r w:rsidR="00F81BBE" w:rsidRPr="00E400E6">
        <w:rPr>
          <w:rFonts w:ascii="Times New Roman" w:eastAsia="Times New Roman" w:hAnsi="Times New Roman"/>
          <w:b/>
          <w:color w:val="000000"/>
          <w:sz w:val="24"/>
          <w:szCs w:val="24"/>
          <w:lang w:eastAsia="ru-RU"/>
        </w:rPr>
        <w:t xml:space="preserve"> пре</w:t>
      </w:r>
      <w:r w:rsidR="006C4D06" w:rsidRPr="00E400E6">
        <w:rPr>
          <w:rFonts w:ascii="Times New Roman" w:eastAsia="Times New Roman" w:hAnsi="Times New Roman"/>
          <w:b/>
          <w:color w:val="000000"/>
          <w:sz w:val="24"/>
          <w:szCs w:val="24"/>
          <w:lang w:eastAsia="ru-RU"/>
        </w:rPr>
        <w:t>дмета и  курса о</w:t>
      </w:r>
      <w:r w:rsidR="009866C4" w:rsidRPr="00E400E6">
        <w:rPr>
          <w:rFonts w:ascii="Times New Roman" w:eastAsia="Times New Roman" w:hAnsi="Times New Roman"/>
          <w:b/>
          <w:color w:val="000000"/>
          <w:sz w:val="24"/>
          <w:szCs w:val="24"/>
          <w:lang w:eastAsia="ru-RU"/>
        </w:rPr>
        <w:t xml:space="preserve">бществознание </w:t>
      </w:r>
      <w:r w:rsidRPr="00E400E6">
        <w:rPr>
          <w:rFonts w:ascii="Times New Roman" w:eastAsia="Times New Roman" w:hAnsi="Times New Roman"/>
          <w:b/>
          <w:color w:val="000000"/>
          <w:sz w:val="24"/>
          <w:szCs w:val="24"/>
          <w:lang w:eastAsia="ru-RU"/>
        </w:rPr>
        <w:t xml:space="preserve"> в</w:t>
      </w:r>
      <w:r w:rsidR="00F81BBE" w:rsidRPr="00E400E6">
        <w:rPr>
          <w:rFonts w:ascii="Times New Roman" w:eastAsia="Times New Roman" w:hAnsi="Times New Roman"/>
          <w:b/>
          <w:color w:val="000000"/>
          <w:sz w:val="24"/>
          <w:szCs w:val="24"/>
          <w:lang w:eastAsia="ru-RU"/>
        </w:rPr>
        <w:t xml:space="preserve"> базисном </w:t>
      </w:r>
      <w:r w:rsidRPr="00E400E6">
        <w:rPr>
          <w:rFonts w:ascii="Times New Roman" w:eastAsia="Times New Roman" w:hAnsi="Times New Roman"/>
          <w:b/>
          <w:color w:val="000000"/>
          <w:sz w:val="24"/>
          <w:szCs w:val="24"/>
          <w:lang w:eastAsia="ru-RU"/>
        </w:rPr>
        <w:t xml:space="preserve"> учебном плане.</w:t>
      </w:r>
    </w:p>
    <w:p w:rsidR="008E4F9D" w:rsidRDefault="008831EF" w:rsidP="00D75145">
      <w:pPr>
        <w:spacing w:before="100" w:beforeAutospacing="1" w:after="100" w:afterAutospacing="1" w:line="240" w:lineRule="auto"/>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Предмет «Обществознание»  изучается на ступени основного общего образования в качестве обязательного предмета в 6-9 классах в общем объеме 139 учебных часов</w:t>
      </w:r>
      <w:proofErr w:type="gramStart"/>
      <w:r>
        <w:rPr>
          <w:rFonts w:ascii="Times New Roman" w:eastAsia="Times New Roman" w:hAnsi="Times New Roman"/>
          <w:color w:val="000000"/>
          <w:sz w:val="20"/>
          <w:szCs w:val="20"/>
          <w:lang w:eastAsia="ru-RU"/>
        </w:rPr>
        <w:t>.</w:t>
      </w:r>
      <w:r w:rsidR="0005610A">
        <w:rPr>
          <w:rFonts w:ascii="Times New Roman" w:eastAsia="Times New Roman" w:hAnsi="Times New Roman"/>
          <w:color w:val="000000"/>
          <w:sz w:val="20"/>
          <w:szCs w:val="20"/>
          <w:lang w:eastAsia="ru-RU"/>
        </w:rPr>
        <w:t>С</w:t>
      </w:r>
      <w:proofErr w:type="gramEnd"/>
      <w:r w:rsidR="0005610A">
        <w:rPr>
          <w:rFonts w:ascii="Times New Roman" w:eastAsia="Times New Roman" w:hAnsi="Times New Roman"/>
          <w:color w:val="000000"/>
          <w:sz w:val="20"/>
          <w:szCs w:val="20"/>
          <w:lang w:eastAsia="ru-RU"/>
        </w:rPr>
        <w:t xml:space="preserve">огласно учебному плану на изучение обществознания в 6 классе отводится 34 часа в год, в 7  классе 36 часов в год, в 8  классе  36 часов в год, в 9 классе 33 часа в год  </w:t>
      </w:r>
      <w:r>
        <w:rPr>
          <w:rFonts w:ascii="Times New Roman" w:eastAsia="Times New Roman" w:hAnsi="Times New Roman"/>
          <w:color w:val="000000"/>
          <w:sz w:val="20"/>
          <w:szCs w:val="20"/>
          <w:lang w:eastAsia="ru-RU"/>
        </w:rPr>
        <w:t>из ра</w:t>
      </w:r>
      <w:r w:rsidR="0005610A">
        <w:rPr>
          <w:rFonts w:ascii="Times New Roman" w:eastAsia="Times New Roman" w:hAnsi="Times New Roman"/>
          <w:color w:val="000000"/>
          <w:sz w:val="20"/>
          <w:szCs w:val="20"/>
          <w:lang w:eastAsia="ru-RU"/>
        </w:rPr>
        <w:t>счета 1 час в неделю</w:t>
      </w:r>
      <w:r w:rsidR="00D75145" w:rsidRPr="00614132">
        <w:rPr>
          <w:rFonts w:ascii="Times New Roman" w:eastAsia="Times New Roman" w:hAnsi="Times New Roman"/>
          <w:color w:val="000000"/>
          <w:sz w:val="20"/>
          <w:szCs w:val="20"/>
          <w:lang w:eastAsia="ru-RU"/>
        </w:rPr>
        <w:t xml:space="preserve">Рабочая программа предусматривает выделение двух самостоятельных, связанных между собой этапов. Первый этап - (6 класс) носит преимущественно пропедевтический характер, связанный с проблемами социализации младших подростков. Второй этап - (7-9 классы) ориентирован на более сложный круг вопросов и не только сопровождает процесс социализации, но и способствует </w:t>
      </w:r>
      <w:proofErr w:type="spellStart"/>
      <w:r w:rsidR="00D75145" w:rsidRPr="00614132">
        <w:rPr>
          <w:rFonts w:ascii="Times New Roman" w:eastAsia="Times New Roman" w:hAnsi="Times New Roman"/>
          <w:color w:val="000000"/>
          <w:sz w:val="20"/>
          <w:szCs w:val="20"/>
          <w:lang w:eastAsia="ru-RU"/>
        </w:rPr>
        <w:t>предпрофильной</w:t>
      </w:r>
      <w:proofErr w:type="spellEnd"/>
      <w:r w:rsidR="00D75145" w:rsidRPr="00614132">
        <w:rPr>
          <w:rFonts w:ascii="Times New Roman" w:eastAsia="Times New Roman" w:hAnsi="Times New Roman"/>
          <w:color w:val="000000"/>
          <w:sz w:val="20"/>
          <w:szCs w:val="20"/>
          <w:lang w:eastAsia="ru-RU"/>
        </w:rPr>
        <w:t xml:space="preserve"> подготовке учащихся. На втором этапе последовательность изучения учебного материала определяется с учетом возрастных рубежей изменения социального статуса (расширение дееспособности), социального опыта, познавательных возможностей учащихся. На каждом из этапов реализуются </w:t>
      </w:r>
      <w:proofErr w:type="spellStart"/>
      <w:r w:rsidR="00D75145" w:rsidRPr="00614132">
        <w:rPr>
          <w:rFonts w:ascii="Times New Roman" w:eastAsia="Times New Roman" w:hAnsi="Times New Roman"/>
          <w:color w:val="000000"/>
          <w:sz w:val="20"/>
          <w:szCs w:val="20"/>
          <w:lang w:eastAsia="ru-RU"/>
        </w:rPr>
        <w:t>межпредметные</w:t>
      </w:r>
      <w:proofErr w:type="spellEnd"/>
      <w:r w:rsidR="00D75145" w:rsidRPr="00614132">
        <w:rPr>
          <w:rFonts w:ascii="Times New Roman" w:eastAsia="Times New Roman" w:hAnsi="Times New Roman"/>
          <w:color w:val="000000"/>
          <w:sz w:val="20"/>
          <w:szCs w:val="20"/>
          <w:lang w:eastAsia="ru-RU"/>
        </w:rPr>
        <w:t xml:space="preserve"> связи с курсом истории и другими учебными дисциплинами. </w:t>
      </w:r>
    </w:p>
    <w:p w:rsidR="00C05E80" w:rsidRPr="00FD28A2" w:rsidRDefault="00FD28A2" w:rsidP="00C05E80">
      <w:pPr>
        <w:spacing w:before="100" w:beforeAutospacing="1" w:after="100" w:afterAutospacing="1" w:line="240" w:lineRule="auto"/>
        <w:jc w:val="center"/>
        <w:rPr>
          <w:rFonts w:ascii="Times New Roman" w:eastAsia="Times New Roman" w:hAnsi="Times New Roman"/>
          <w:b/>
          <w:bCs/>
          <w:color w:val="000000"/>
          <w:sz w:val="20"/>
          <w:szCs w:val="20"/>
          <w:lang w:eastAsia="ru-RU"/>
        </w:rPr>
      </w:pPr>
      <w:r w:rsidRPr="00FD28A2">
        <w:rPr>
          <w:rFonts w:ascii="Times New Roman" w:eastAsia="Times New Roman" w:hAnsi="Times New Roman"/>
          <w:b/>
          <w:color w:val="000000"/>
          <w:sz w:val="20"/>
          <w:szCs w:val="20"/>
          <w:lang w:eastAsia="ru-RU"/>
        </w:rPr>
        <w:t xml:space="preserve">ОСНОВНОЕ СОДЕРЖАНИЕ </w:t>
      </w:r>
    </w:p>
    <w:p w:rsidR="00C05E80" w:rsidRPr="00C05E80" w:rsidRDefault="00C05E80" w:rsidP="00C05E80">
      <w:pPr>
        <w:spacing w:before="100" w:beforeAutospacing="1" w:after="100" w:afterAutospacing="1" w:line="240" w:lineRule="auto"/>
        <w:jc w:val="center"/>
        <w:rPr>
          <w:rFonts w:ascii="Times New Roman" w:eastAsia="Times New Roman" w:hAnsi="Times New Roman"/>
          <w:b/>
          <w:bCs/>
          <w:color w:val="000000"/>
          <w:sz w:val="16"/>
          <w:szCs w:val="16"/>
          <w:lang w:eastAsia="ru-RU"/>
        </w:rPr>
      </w:pPr>
      <w:r w:rsidRPr="00C05E80">
        <w:rPr>
          <w:rFonts w:ascii="Times New Roman" w:eastAsia="Times New Roman" w:hAnsi="Times New Roman"/>
          <w:b/>
          <w:bCs/>
          <w:color w:val="000000"/>
          <w:sz w:val="16"/>
          <w:szCs w:val="16"/>
          <w:lang w:eastAsia="ru-RU"/>
        </w:rPr>
        <w:t>ПЕРВЫЙ ЭТАП</w:t>
      </w:r>
    </w:p>
    <w:p w:rsidR="00C05E80" w:rsidRPr="007E6F85" w:rsidRDefault="00C05E80" w:rsidP="00C05E80">
      <w:pPr>
        <w:spacing w:before="100" w:beforeAutospacing="1" w:after="100" w:afterAutospacing="1" w:line="240" w:lineRule="auto"/>
        <w:jc w:val="center"/>
        <w:rPr>
          <w:rFonts w:ascii="Times New Roman" w:eastAsia="Times New Roman" w:hAnsi="Times New Roman"/>
          <w:color w:val="000000"/>
          <w:sz w:val="20"/>
          <w:szCs w:val="20"/>
          <w:lang w:eastAsia="ru-RU"/>
        </w:rPr>
      </w:pPr>
      <w:r w:rsidRPr="007E6F85">
        <w:rPr>
          <w:rFonts w:ascii="Times New Roman" w:eastAsia="Times New Roman" w:hAnsi="Times New Roman"/>
          <w:b/>
          <w:bCs/>
          <w:color w:val="000000"/>
          <w:sz w:val="20"/>
          <w:szCs w:val="20"/>
          <w:lang w:eastAsia="ru-RU"/>
        </w:rPr>
        <w:t xml:space="preserve">6 класс </w:t>
      </w:r>
    </w:p>
    <w:p w:rsidR="00C05E80" w:rsidRDefault="00E7490F" w:rsidP="00C05E80">
      <w:pPr>
        <w:spacing w:before="100" w:beforeAutospacing="1" w:after="100" w:afterAutospacing="1"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ВВЕДЕНИЕ В ОБЩЕСТВОЗНАНИЕ (34</w:t>
      </w:r>
      <w:r w:rsidR="00C05E80" w:rsidRPr="007E6F85">
        <w:rPr>
          <w:rFonts w:ascii="Times New Roman" w:eastAsia="Times New Roman" w:hAnsi="Times New Roman"/>
          <w:b/>
          <w:bCs/>
          <w:color w:val="000000"/>
          <w:sz w:val="20"/>
          <w:szCs w:val="20"/>
          <w:lang w:eastAsia="ru-RU"/>
        </w:rPr>
        <w:t xml:space="preserve"> час</w:t>
      </w:r>
      <w:r>
        <w:rPr>
          <w:rFonts w:ascii="Times New Roman" w:eastAsia="Times New Roman" w:hAnsi="Times New Roman"/>
          <w:b/>
          <w:bCs/>
          <w:color w:val="000000"/>
          <w:sz w:val="20"/>
          <w:szCs w:val="20"/>
          <w:lang w:eastAsia="ru-RU"/>
        </w:rPr>
        <w:t>а</w:t>
      </w:r>
      <w:r w:rsidR="00C05E80" w:rsidRPr="007E6F85">
        <w:rPr>
          <w:rFonts w:ascii="Times New Roman" w:eastAsia="Times New Roman" w:hAnsi="Times New Roman"/>
          <w:b/>
          <w:bCs/>
          <w:color w:val="000000"/>
          <w:sz w:val="20"/>
          <w:szCs w:val="20"/>
          <w:lang w:eastAsia="ru-RU"/>
        </w:rPr>
        <w:t xml:space="preserve">) </w:t>
      </w:r>
    </w:p>
    <w:p w:rsidR="008523C9" w:rsidRDefault="008523C9" w:rsidP="00C05E80">
      <w:pPr>
        <w:spacing w:before="100" w:beforeAutospacing="1" w:after="100" w:afterAutospacing="1"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Введение -1 час</w:t>
      </w:r>
    </w:p>
    <w:p w:rsidR="008523C9" w:rsidRPr="007E6F85" w:rsidRDefault="008523C9" w:rsidP="00C05E80">
      <w:pPr>
        <w:spacing w:before="100" w:beforeAutospacing="1" w:after="100" w:afterAutospacing="1" w:line="240" w:lineRule="auto"/>
        <w:jc w:val="center"/>
        <w:rPr>
          <w:rFonts w:ascii="Times New Roman" w:eastAsia="Times New Roman" w:hAnsi="Times New Roman"/>
          <w:color w:val="000000"/>
          <w:sz w:val="20"/>
          <w:szCs w:val="20"/>
          <w:lang w:eastAsia="ru-RU"/>
        </w:rPr>
      </w:pPr>
      <w:r>
        <w:rPr>
          <w:rFonts w:ascii="Times New Roman" w:eastAsia="Times New Roman" w:hAnsi="Times New Roman"/>
          <w:b/>
          <w:bCs/>
          <w:color w:val="000000"/>
          <w:sz w:val="20"/>
          <w:szCs w:val="20"/>
          <w:lang w:eastAsia="ru-RU"/>
        </w:rPr>
        <w:t>Глава 1</w:t>
      </w:r>
    </w:p>
    <w:p w:rsidR="00C05E80" w:rsidRPr="007E6F85" w:rsidRDefault="00C05E80" w:rsidP="00C05E80">
      <w:pPr>
        <w:spacing w:before="100" w:beforeAutospacing="1" w:after="100" w:afterAutospacing="1" w:line="240" w:lineRule="auto"/>
        <w:jc w:val="center"/>
        <w:rPr>
          <w:rFonts w:ascii="Times New Roman" w:eastAsia="Times New Roman" w:hAnsi="Times New Roman"/>
          <w:b/>
          <w:color w:val="000000"/>
          <w:sz w:val="20"/>
          <w:szCs w:val="20"/>
          <w:lang w:eastAsia="ru-RU"/>
        </w:rPr>
      </w:pPr>
      <w:r w:rsidRPr="007E6F85">
        <w:rPr>
          <w:rFonts w:ascii="Times New Roman" w:eastAsia="Times New Roman" w:hAnsi="Times New Roman"/>
          <w:b/>
          <w:color w:val="000000"/>
          <w:sz w:val="20"/>
          <w:szCs w:val="20"/>
          <w:lang w:eastAsia="ru-RU"/>
        </w:rPr>
        <w:t>Человек. 9 часов.</w:t>
      </w:r>
    </w:p>
    <w:p w:rsidR="00C05E80" w:rsidRPr="006E746D" w:rsidRDefault="00C05E80" w:rsidP="00C05E80">
      <w:pPr>
        <w:rPr>
          <w:rFonts w:ascii="Times New Roman" w:hAnsi="Times New Roman"/>
          <w:sz w:val="20"/>
          <w:szCs w:val="20"/>
          <w:lang w:eastAsia="ru-RU"/>
        </w:rPr>
      </w:pPr>
      <w:r w:rsidRPr="006E746D">
        <w:rPr>
          <w:rFonts w:ascii="Times New Roman" w:hAnsi="Times New Roman"/>
          <w:sz w:val="20"/>
          <w:szCs w:val="20"/>
          <w:lang w:eastAsia="ru-RU"/>
        </w:rPr>
        <w:t xml:space="preserve">Зачем  человек  рождается. Что такое наследственность. Наследственность биологическая сущность всех людей. Человек личность. Что такое личность.  Индивидуальность. С ильная личность . Особый возраст отрочество. Подростковый возраст. Самостоятельность как показатель взрослости. Польза </w:t>
      </w:r>
      <w:proofErr w:type="spellStart"/>
      <w:r w:rsidRPr="006E746D">
        <w:rPr>
          <w:rFonts w:ascii="Times New Roman" w:hAnsi="Times New Roman"/>
          <w:sz w:val="20"/>
          <w:szCs w:val="20"/>
          <w:lang w:eastAsia="ru-RU"/>
        </w:rPr>
        <w:t>самостоятельности.Познание</w:t>
      </w:r>
      <w:proofErr w:type="spellEnd"/>
      <w:r w:rsidRPr="006E746D">
        <w:rPr>
          <w:rFonts w:ascii="Times New Roman" w:hAnsi="Times New Roman"/>
          <w:sz w:val="20"/>
          <w:szCs w:val="20"/>
          <w:lang w:eastAsia="ru-RU"/>
        </w:rPr>
        <w:t xml:space="preserve"> мира и себя. Самосознание как потребность узнавать самого себя. Способности человека.Человек и его деятельность. Работа как  жизнедеятельность людей. Многообразие человеческой жизни.Потребности человека. Человеческие чувства. Общество  и природа, взаимосвязь природы и общества. Отличие человека от животных. Биологические свойства человека. Наследственность и инстинкты. Социальные свойства человека. Качество личности.Многообразие социальных ролей в подростковом возрасте. Отрочество пора  мечтаний.Познание мира. Самопознание.Спутникиталанта.Деятельность  и ее мотивация. Духовный мир  человека. Потребности человека.</w:t>
      </w:r>
    </w:p>
    <w:p w:rsidR="008523C9" w:rsidRPr="008523C9" w:rsidRDefault="008523C9" w:rsidP="00C05E80">
      <w:pPr>
        <w:rPr>
          <w:b/>
          <w:i/>
          <w:iCs/>
          <w:sz w:val="20"/>
          <w:szCs w:val="20"/>
          <w:lang w:eastAsia="ru-RU"/>
        </w:rPr>
      </w:pPr>
      <w:r w:rsidRPr="008523C9">
        <w:rPr>
          <w:b/>
          <w:sz w:val="20"/>
          <w:szCs w:val="20"/>
          <w:lang w:eastAsia="ru-RU"/>
        </w:rPr>
        <w:t>Глава 2</w:t>
      </w:r>
    </w:p>
    <w:p w:rsidR="00C05E80" w:rsidRPr="007E6F85" w:rsidRDefault="00C05E80" w:rsidP="00C05E80">
      <w:pPr>
        <w:spacing w:before="100" w:beforeAutospacing="1" w:after="100" w:afterAutospacing="1" w:line="240" w:lineRule="auto"/>
        <w:jc w:val="center"/>
        <w:rPr>
          <w:rFonts w:ascii="Times New Roman" w:eastAsia="Times New Roman" w:hAnsi="Times New Roman"/>
          <w:b/>
          <w:bCs/>
          <w:color w:val="000000"/>
          <w:sz w:val="20"/>
          <w:szCs w:val="20"/>
          <w:lang w:eastAsia="ru-RU"/>
        </w:rPr>
      </w:pPr>
      <w:r w:rsidRPr="007E6F85">
        <w:rPr>
          <w:rFonts w:ascii="Times New Roman" w:eastAsia="Times New Roman" w:hAnsi="Times New Roman"/>
          <w:b/>
          <w:bCs/>
          <w:color w:val="000000"/>
          <w:sz w:val="20"/>
          <w:szCs w:val="20"/>
          <w:lang w:eastAsia="ru-RU"/>
        </w:rPr>
        <w:t>Семья. 5 часов.</w:t>
      </w:r>
    </w:p>
    <w:p w:rsidR="00F00C8F" w:rsidRPr="006E746D" w:rsidRDefault="00C05E80" w:rsidP="00C05E80">
      <w:pPr>
        <w:spacing w:before="100" w:beforeAutospacing="1" w:after="100" w:afterAutospacing="1" w:line="240" w:lineRule="auto"/>
        <w:rPr>
          <w:rFonts w:ascii="Times New Roman" w:hAnsi="Times New Roman"/>
          <w:sz w:val="20"/>
          <w:szCs w:val="20"/>
          <w:lang w:eastAsia="ru-RU"/>
        </w:rPr>
      </w:pPr>
      <w:r w:rsidRPr="006E746D">
        <w:rPr>
          <w:rFonts w:ascii="Times New Roman" w:hAnsi="Times New Roman"/>
          <w:sz w:val="20"/>
          <w:szCs w:val="20"/>
          <w:lang w:eastAsia="ru-RU"/>
        </w:rPr>
        <w:t xml:space="preserve">Зачем  люди создают семьи. Семья и государство. Обязанности семьи.  </w:t>
      </w:r>
      <w:proofErr w:type="spellStart"/>
      <w:r w:rsidRPr="006E746D">
        <w:rPr>
          <w:rFonts w:ascii="Times New Roman" w:hAnsi="Times New Roman"/>
          <w:sz w:val="20"/>
          <w:szCs w:val="20"/>
          <w:lang w:eastAsia="ru-RU"/>
        </w:rPr>
        <w:t>Разноуровневыесемьи.Семейное</w:t>
      </w:r>
      <w:proofErr w:type="spellEnd"/>
      <w:r w:rsidRPr="006E746D">
        <w:rPr>
          <w:rFonts w:ascii="Times New Roman" w:hAnsi="Times New Roman"/>
          <w:sz w:val="20"/>
          <w:szCs w:val="20"/>
          <w:lang w:eastAsia="ru-RU"/>
        </w:rPr>
        <w:t xml:space="preserve"> хозяйство. Семейные заботы. Каким должен быть хозяин дома. Как хозяйствовать по правилам. Свободное время и человек. Свободное время  и его препровождение. Занятие человека в свободное время. Хобби как увлечение человека. Роль семьи в жизни </w:t>
      </w:r>
      <w:proofErr w:type="spellStart"/>
      <w:r w:rsidRPr="006E746D">
        <w:rPr>
          <w:rFonts w:ascii="Times New Roman" w:hAnsi="Times New Roman"/>
          <w:sz w:val="20"/>
          <w:szCs w:val="20"/>
          <w:lang w:eastAsia="ru-RU"/>
        </w:rPr>
        <w:t>человека.Семья</w:t>
      </w:r>
      <w:proofErr w:type="spellEnd"/>
      <w:r w:rsidRPr="006E746D">
        <w:rPr>
          <w:rFonts w:ascii="Times New Roman" w:hAnsi="Times New Roman"/>
          <w:sz w:val="20"/>
          <w:szCs w:val="20"/>
          <w:lang w:eastAsia="ru-RU"/>
        </w:rPr>
        <w:t xml:space="preserve"> и </w:t>
      </w:r>
      <w:proofErr w:type="spellStart"/>
      <w:r w:rsidRPr="006E746D">
        <w:rPr>
          <w:rFonts w:ascii="Times New Roman" w:hAnsi="Times New Roman"/>
          <w:sz w:val="20"/>
          <w:szCs w:val="20"/>
          <w:lang w:eastAsia="ru-RU"/>
        </w:rPr>
        <w:t>государство.Типысемей.Домашнее</w:t>
      </w:r>
      <w:proofErr w:type="spellEnd"/>
      <w:r w:rsidRPr="006E746D">
        <w:rPr>
          <w:rFonts w:ascii="Times New Roman" w:hAnsi="Times New Roman"/>
          <w:sz w:val="20"/>
          <w:szCs w:val="20"/>
          <w:lang w:eastAsia="ru-RU"/>
        </w:rPr>
        <w:t xml:space="preserve"> хозяйство. </w:t>
      </w:r>
      <w:r w:rsidRPr="006E746D">
        <w:rPr>
          <w:rFonts w:ascii="Times New Roman" w:hAnsi="Times New Roman"/>
          <w:sz w:val="20"/>
          <w:szCs w:val="20"/>
          <w:lang w:eastAsia="ru-RU"/>
        </w:rPr>
        <w:lastRenderedPageBreak/>
        <w:t xml:space="preserve">Источники доходов </w:t>
      </w:r>
      <w:proofErr w:type="spellStart"/>
      <w:r w:rsidRPr="006E746D">
        <w:rPr>
          <w:rFonts w:ascii="Times New Roman" w:hAnsi="Times New Roman"/>
          <w:sz w:val="20"/>
          <w:szCs w:val="20"/>
          <w:lang w:eastAsia="ru-RU"/>
        </w:rPr>
        <w:t>семьи.Труд</w:t>
      </w:r>
      <w:proofErr w:type="spellEnd"/>
      <w:r w:rsidRPr="006E746D">
        <w:rPr>
          <w:rFonts w:ascii="Times New Roman" w:hAnsi="Times New Roman"/>
          <w:sz w:val="20"/>
          <w:szCs w:val="20"/>
          <w:lang w:eastAsia="ru-RU"/>
        </w:rPr>
        <w:t xml:space="preserve"> ребенка в </w:t>
      </w:r>
      <w:proofErr w:type="spellStart"/>
      <w:r w:rsidRPr="006E746D">
        <w:rPr>
          <w:rFonts w:ascii="Times New Roman" w:hAnsi="Times New Roman"/>
          <w:sz w:val="20"/>
          <w:szCs w:val="20"/>
          <w:lang w:eastAsia="ru-RU"/>
        </w:rPr>
        <w:t>семье.Налоги</w:t>
      </w:r>
      <w:proofErr w:type="spellEnd"/>
      <w:r w:rsidRPr="006E746D">
        <w:rPr>
          <w:rFonts w:ascii="Times New Roman" w:hAnsi="Times New Roman"/>
          <w:sz w:val="20"/>
          <w:szCs w:val="20"/>
          <w:lang w:eastAsia="ru-RU"/>
        </w:rPr>
        <w:t xml:space="preserve"> как часть расходов </w:t>
      </w:r>
      <w:proofErr w:type="spellStart"/>
      <w:r w:rsidRPr="006E746D">
        <w:rPr>
          <w:rFonts w:ascii="Times New Roman" w:hAnsi="Times New Roman"/>
          <w:sz w:val="20"/>
          <w:szCs w:val="20"/>
          <w:lang w:eastAsia="ru-RU"/>
        </w:rPr>
        <w:t>семьи.Семейный</w:t>
      </w:r>
      <w:proofErr w:type="spellEnd"/>
      <w:r w:rsidRPr="006E746D">
        <w:rPr>
          <w:rFonts w:ascii="Times New Roman" w:hAnsi="Times New Roman"/>
          <w:sz w:val="20"/>
          <w:szCs w:val="20"/>
          <w:lang w:eastAsia="ru-RU"/>
        </w:rPr>
        <w:t xml:space="preserve"> бюджет. Свободное время и </w:t>
      </w:r>
      <w:proofErr w:type="spellStart"/>
      <w:r w:rsidRPr="006E746D">
        <w:rPr>
          <w:rFonts w:ascii="Times New Roman" w:hAnsi="Times New Roman"/>
          <w:sz w:val="20"/>
          <w:szCs w:val="20"/>
          <w:lang w:eastAsia="ru-RU"/>
        </w:rPr>
        <w:t>физкультура</w:t>
      </w:r>
      <w:proofErr w:type="gramStart"/>
      <w:r w:rsidRPr="006E746D">
        <w:rPr>
          <w:rFonts w:ascii="Times New Roman" w:hAnsi="Times New Roman"/>
          <w:sz w:val="20"/>
          <w:szCs w:val="20"/>
          <w:lang w:eastAsia="ru-RU"/>
        </w:rPr>
        <w:t>.Р</w:t>
      </w:r>
      <w:proofErr w:type="gramEnd"/>
      <w:r w:rsidRPr="006E746D">
        <w:rPr>
          <w:rFonts w:ascii="Times New Roman" w:hAnsi="Times New Roman"/>
          <w:sz w:val="20"/>
          <w:szCs w:val="20"/>
          <w:lang w:eastAsia="ru-RU"/>
        </w:rPr>
        <w:t>учной</w:t>
      </w:r>
      <w:proofErr w:type="spellEnd"/>
      <w:r w:rsidRPr="006E746D">
        <w:rPr>
          <w:rFonts w:ascii="Times New Roman" w:hAnsi="Times New Roman"/>
          <w:sz w:val="20"/>
          <w:szCs w:val="20"/>
          <w:lang w:eastAsia="ru-RU"/>
        </w:rPr>
        <w:t xml:space="preserve"> труд.</w:t>
      </w:r>
    </w:p>
    <w:p w:rsidR="008523C9" w:rsidRPr="007E6F85" w:rsidRDefault="008523C9" w:rsidP="00C05E80">
      <w:pPr>
        <w:spacing w:before="100" w:beforeAutospacing="1" w:after="100" w:afterAutospacing="1" w:line="240" w:lineRule="auto"/>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                                                                                           Глава 3</w:t>
      </w:r>
    </w:p>
    <w:p w:rsidR="00C05E80" w:rsidRPr="007E6F85" w:rsidRDefault="00C05E80" w:rsidP="00C05E80">
      <w:pPr>
        <w:spacing w:before="100" w:beforeAutospacing="1" w:after="100" w:afterAutospacing="1" w:line="240" w:lineRule="auto"/>
        <w:jc w:val="center"/>
        <w:rPr>
          <w:rFonts w:ascii="Times New Roman" w:eastAsia="Times New Roman" w:hAnsi="Times New Roman"/>
          <w:color w:val="000000"/>
          <w:sz w:val="20"/>
          <w:szCs w:val="20"/>
          <w:lang w:eastAsia="ru-RU"/>
        </w:rPr>
      </w:pPr>
      <w:r w:rsidRPr="007E6F85">
        <w:rPr>
          <w:rFonts w:ascii="Times New Roman" w:eastAsia="Times New Roman" w:hAnsi="Times New Roman"/>
          <w:b/>
          <w:bCs/>
          <w:color w:val="000000"/>
          <w:sz w:val="20"/>
          <w:szCs w:val="20"/>
          <w:lang w:eastAsia="ru-RU"/>
        </w:rPr>
        <w:t>Школа.  4 часа.</w:t>
      </w:r>
    </w:p>
    <w:p w:rsidR="00C05E80" w:rsidRPr="006E746D" w:rsidRDefault="00C05E80" w:rsidP="00C05E80">
      <w:pPr>
        <w:rPr>
          <w:rFonts w:ascii="Times New Roman" w:hAnsi="Times New Roman"/>
          <w:sz w:val="20"/>
          <w:szCs w:val="20"/>
          <w:lang w:eastAsia="ru-RU"/>
        </w:rPr>
      </w:pPr>
      <w:r w:rsidRPr="006E746D">
        <w:rPr>
          <w:rFonts w:ascii="Times New Roman" w:hAnsi="Times New Roman"/>
          <w:sz w:val="20"/>
          <w:szCs w:val="20"/>
          <w:lang w:eastAsia="ru-RU"/>
        </w:rPr>
        <w:t>Школьное  образование. Первая ступень школьного образования. Профессия – ученик. Чему учит школа.Учись учится. Основной труд школьника-учеба. Из чего состоит труд ученика.Почему важно соблюдать правила поведения. Одноклассники сверстники твои друзья. Что объединяет школьников. Общие поручения, классные дела. Дружба как взаимопонимание школьников. Времяпрепровождение. Негативные стороны дружбы.Самообразование.Большие и малые социальные группы. Необходимость регулирования поведения людей.Правила и нормы поведения людей в обществе.Ответственность человека за свои поступки.</w:t>
      </w:r>
    </w:p>
    <w:p w:rsidR="008523C9" w:rsidRPr="006E746D" w:rsidRDefault="008523C9" w:rsidP="00C05E80">
      <w:pPr>
        <w:rPr>
          <w:rFonts w:ascii="Times New Roman" w:hAnsi="Times New Roman"/>
          <w:b/>
          <w:sz w:val="20"/>
          <w:szCs w:val="20"/>
          <w:lang w:eastAsia="ru-RU"/>
        </w:rPr>
      </w:pPr>
      <w:r w:rsidRPr="006E746D">
        <w:rPr>
          <w:rFonts w:ascii="Times New Roman" w:hAnsi="Times New Roman"/>
          <w:b/>
          <w:sz w:val="20"/>
          <w:szCs w:val="20"/>
          <w:lang w:eastAsia="ru-RU"/>
        </w:rPr>
        <w:t>Глава 4</w:t>
      </w:r>
    </w:p>
    <w:p w:rsidR="00C05E80" w:rsidRPr="006E746D" w:rsidRDefault="00C05E80" w:rsidP="00C05E80">
      <w:pPr>
        <w:spacing w:before="100" w:beforeAutospacing="1" w:after="100" w:afterAutospacing="1" w:line="240" w:lineRule="auto"/>
        <w:jc w:val="center"/>
        <w:rPr>
          <w:rFonts w:ascii="Times New Roman" w:eastAsia="Times New Roman" w:hAnsi="Times New Roman"/>
          <w:b/>
          <w:bCs/>
          <w:color w:val="000000"/>
          <w:sz w:val="20"/>
          <w:szCs w:val="20"/>
          <w:lang w:eastAsia="ru-RU"/>
        </w:rPr>
      </w:pPr>
      <w:r w:rsidRPr="006E746D">
        <w:rPr>
          <w:rFonts w:ascii="Times New Roman" w:eastAsia="Times New Roman" w:hAnsi="Times New Roman"/>
          <w:b/>
          <w:bCs/>
          <w:color w:val="000000"/>
          <w:sz w:val="20"/>
          <w:szCs w:val="20"/>
          <w:lang w:eastAsia="ru-RU"/>
        </w:rPr>
        <w:t>Труд. 4 часа.</w:t>
      </w:r>
    </w:p>
    <w:p w:rsidR="00C05E80" w:rsidRPr="006E746D" w:rsidRDefault="00C05E80" w:rsidP="00C05E80">
      <w:pPr>
        <w:rPr>
          <w:rFonts w:ascii="Times New Roman" w:hAnsi="Times New Roman"/>
          <w:sz w:val="20"/>
          <w:szCs w:val="20"/>
          <w:lang w:eastAsia="ru-RU"/>
        </w:rPr>
      </w:pPr>
      <w:r w:rsidRPr="006E746D">
        <w:rPr>
          <w:rFonts w:ascii="Times New Roman" w:hAnsi="Times New Roman"/>
          <w:sz w:val="20"/>
          <w:szCs w:val="20"/>
          <w:lang w:eastAsia="ru-RU"/>
        </w:rPr>
        <w:t xml:space="preserve">Труд как деятельность человека. Различие труда по содержанию и сложности. Каким бывает труд. Что создается </w:t>
      </w:r>
      <w:proofErr w:type="spellStart"/>
      <w:r w:rsidRPr="006E746D">
        <w:rPr>
          <w:rFonts w:ascii="Times New Roman" w:hAnsi="Times New Roman"/>
          <w:sz w:val="20"/>
          <w:szCs w:val="20"/>
          <w:lang w:eastAsia="ru-RU"/>
        </w:rPr>
        <w:t>трудом.Как</w:t>
      </w:r>
      <w:proofErr w:type="spellEnd"/>
      <w:r w:rsidRPr="006E746D">
        <w:rPr>
          <w:rFonts w:ascii="Times New Roman" w:hAnsi="Times New Roman"/>
          <w:sz w:val="20"/>
          <w:szCs w:val="20"/>
          <w:lang w:eastAsia="ru-RU"/>
        </w:rPr>
        <w:t xml:space="preserve"> оценивается труд. Богатство и бедность. Богатство как обязанность. Творчество  как создание нового ценного. Творчество в искусстве. Слагаемые жизненного успеха. Привычка- успешный труд. Как  выбирать профессию. Поддержка близких как залог успеха в жизни человека. Как правильно выбрать путь в жизни. Осмысленность выбора в </w:t>
      </w:r>
      <w:proofErr w:type="spellStart"/>
      <w:r w:rsidRPr="006E746D">
        <w:rPr>
          <w:rFonts w:ascii="Times New Roman" w:hAnsi="Times New Roman"/>
          <w:sz w:val="20"/>
          <w:szCs w:val="20"/>
          <w:lang w:eastAsia="ru-RU"/>
        </w:rPr>
        <w:t>жизни.Что</w:t>
      </w:r>
      <w:proofErr w:type="spellEnd"/>
      <w:r w:rsidRPr="006E746D">
        <w:rPr>
          <w:rFonts w:ascii="Times New Roman" w:hAnsi="Times New Roman"/>
          <w:sz w:val="20"/>
          <w:szCs w:val="20"/>
          <w:lang w:eastAsia="ru-RU"/>
        </w:rPr>
        <w:t xml:space="preserve"> такое </w:t>
      </w:r>
      <w:proofErr w:type="spellStart"/>
      <w:r w:rsidRPr="006E746D">
        <w:rPr>
          <w:rFonts w:ascii="Times New Roman" w:hAnsi="Times New Roman"/>
          <w:sz w:val="20"/>
          <w:szCs w:val="20"/>
          <w:lang w:eastAsia="ru-RU"/>
        </w:rPr>
        <w:t>творчество.Мастер</w:t>
      </w:r>
      <w:proofErr w:type="spellEnd"/>
      <w:r w:rsidRPr="006E746D">
        <w:rPr>
          <w:rFonts w:ascii="Times New Roman" w:hAnsi="Times New Roman"/>
          <w:sz w:val="20"/>
          <w:szCs w:val="20"/>
          <w:lang w:eastAsia="ru-RU"/>
        </w:rPr>
        <w:t xml:space="preserve"> и </w:t>
      </w:r>
      <w:proofErr w:type="spellStart"/>
      <w:r w:rsidRPr="006E746D">
        <w:rPr>
          <w:rFonts w:ascii="Times New Roman" w:hAnsi="Times New Roman"/>
          <w:sz w:val="20"/>
          <w:szCs w:val="20"/>
          <w:lang w:eastAsia="ru-RU"/>
        </w:rPr>
        <w:t>ремесленник.Творчество</w:t>
      </w:r>
      <w:proofErr w:type="spellEnd"/>
      <w:r w:rsidRPr="006E746D">
        <w:rPr>
          <w:rFonts w:ascii="Times New Roman" w:hAnsi="Times New Roman"/>
          <w:sz w:val="20"/>
          <w:szCs w:val="20"/>
          <w:lang w:eastAsia="ru-RU"/>
        </w:rPr>
        <w:t xml:space="preserve"> в </w:t>
      </w:r>
      <w:proofErr w:type="spellStart"/>
      <w:r w:rsidRPr="006E746D">
        <w:rPr>
          <w:rFonts w:ascii="Times New Roman" w:hAnsi="Times New Roman"/>
          <w:sz w:val="20"/>
          <w:szCs w:val="20"/>
          <w:lang w:eastAsia="ru-RU"/>
        </w:rPr>
        <w:t>искусстве.Слагаемые</w:t>
      </w:r>
      <w:proofErr w:type="spellEnd"/>
      <w:r w:rsidRPr="006E746D">
        <w:rPr>
          <w:rFonts w:ascii="Times New Roman" w:hAnsi="Times New Roman"/>
          <w:sz w:val="20"/>
          <w:szCs w:val="20"/>
          <w:lang w:eastAsia="ru-RU"/>
        </w:rPr>
        <w:t xml:space="preserve"> жизненного </w:t>
      </w:r>
      <w:proofErr w:type="spellStart"/>
      <w:r w:rsidRPr="006E746D">
        <w:rPr>
          <w:rFonts w:ascii="Times New Roman" w:hAnsi="Times New Roman"/>
          <w:sz w:val="20"/>
          <w:szCs w:val="20"/>
          <w:lang w:eastAsia="ru-RU"/>
        </w:rPr>
        <w:t>успеха.Привычки</w:t>
      </w:r>
      <w:proofErr w:type="spellEnd"/>
      <w:r w:rsidRPr="006E746D">
        <w:rPr>
          <w:rFonts w:ascii="Times New Roman" w:hAnsi="Times New Roman"/>
          <w:sz w:val="20"/>
          <w:szCs w:val="20"/>
          <w:lang w:eastAsia="ru-RU"/>
        </w:rPr>
        <w:t xml:space="preserve"> к </w:t>
      </w:r>
      <w:proofErr w:type="spellStart"/>
      <w:r w:rsidRPr="006E746D">
        <w:rPr>
          <w:rFonts w:ascii="Times New Roman" w:hAnsi="Times New Roman"/>
          <w:sz w:val="20"/>
          <w:szCs w:val="20"/>
          <w:lang w:eastAsia="ru-RU"/>
        </w:rPr>
        <w:t>труду.Выборпрофессии.Выбор</w:t>
      </w:r>
      <w:proofErr w:type="spellEnd"/>
      <w:r w:rsidRPr="006E746D">
        <w:rPr>
          <w:rFonts w:ascii="Times New Roman" w:hAnsi="Times New Roman"/>
          <w:sz w:val="20"/>
          <w:szCs w:val="20"/>
          <w:lang w:eastAsia="ru-RU"/>
        </w:rPr>
        <w:t xml:space="preserve"> жизненного пути.</w:t>
      </w:r>
    </w:p>
    <w:p w:rsidR="008523C9" w:rsidRPr="006E746D" w:rsidRDefault="008523C9" w:rsidP="00C05E80">
      <w:pPr>
        <w:rPr>
          <w:rFonts w:ascii="Times New Roman" w:hAnsi="Times New Roman"/>
          <w:b/>
          <w:sz w:val="20"/>
          <w:szCs w:val="20"/>
          <w:lang w:eastAsia="ru-RU"/>
        </w:rPr>
      </w:pPr>
      <w:r w:rsidRPr="006E746D">
        <w:rPr>
          <w:rFonts w:ascii="Times New Roman" w:hAnsi="Times New Roman"/>
          <w:b/>
          <w:sz w:val="20"/>
          <w:szCs w:val="20"/>
          <w:lang w:eastAsia="ru-RU"/>
        </w:rPr>
        <w:t>Глава 5</w:t>
      </w:r>
    </w:p>
    <w:p w:rsidR="00C05E80" w:rsidRPr="006E746D" w:rsidRDefault="00C05E80" w:rsidP="00C05E80">
      <w:pPr>
        <w:spacing w:before="100" w:beforeAutospacing="1" w:after="100" w:afterAutospacing="1" w:line="240" w:lineRule="auto"/>
        <w:jc w:val="center"/>
        <w:rPr>
          <w:rFonts w:ascii="Times New Roman" w:eastAsia="Times New Roman" w:hAnsi="Times New Roman"/>
          <w:color w:val="000000"/>
          <w:sz w:val="20"/>
          <w:szCs w:val="20"/>
          <w:lang w:eastAsia="ru-RU"/>
        </w:rPr>
      </w:pPr>
      <w:r w:rsidRPr="006E746D">
        <w:rPr>
          <w:rFonts w:ascii="Times New Roman" w:eastAsia="Times New Roman" w:hAnsi="Times New Roman"/>
          <w:b/>
          <w:bCs/>
          <w:color w:val="000000"/>
          <w:sz w:val="20"/>
          <w:szCs w:val="20"/>
          <w:lang w:eastAsia="ru-RU"/>
        </w:rPr>
        <w:t>Родина .7часов.</w:t>
      </w:r>
    </w:p>
    <w:p w:rsidR="00C05E80" w:rsidRPr="006E746D" w:rsidRDefault="00C05E80" w:rsidP="00C05E80">
      <w:pPr>
        <w:rPr>
          <w:rFonts w:ascii="Times New Roman" w:hAnsi="Times New Roman"/>
          <w:sz w:val="20"/>
          <w:szCs w:val="20"/>
          <w:lang w:eastAsia="ru-RU"/>
        </w:rPr>
      </w:pPr>
      <w:r w:rsidRPr="006E746D">
        <w:rPr>
          <w:rFonts w:ascii="Times New Roman" w:hAnsi="Times New Roman"/>
          <w:sz w:val="20"/>
          <w:szCs w:val="20"/>
          <w:lang w:eastAsia="ru-RU"/>
        </w:rPr>
        <w:t>За что мы любим свою страну. Российская Федерация – многонациональное государство. Патриотизм как любовь к Родине. Символика России.Флаг.Гимн.Герб. Гражданин –отечества достойный сын. Права и обязанности граждан России.За что мы любим свою Родину . Понятия:гражданин ,государство,патриот.федерация. Государственное устройство. Государственный язык.Роль символики в жизни государства и отдельной личности.Конституционные обязанности и права гражданина</w:t>
      </w:r>
      <w:r w:rsidR="00CC3719">
        <w:rPr>
          <w:rFonts w:ascii="Times New Roman" w:hAnsi="Times New Roman"/>
          <w:sz w:val="20"/>
          <w:szCs w:val="20"/>
          <w:lang w:eastAsia="ru-RU"/>
        </w:rPr>
        <w:t xml:space="preserve">.  </w:t>
      </w:r>
      <w:r w:rsidRPr="006E746D">
        <w:rPr>
          <w:rFonts w:ascii="Times New Roman" w:hAnsi="Times New Roman"/>
          <w:sz w:val="20"/>
          <w:szCs w:val="20"/>
          <w:lang w:eastAsia="ru-RU"/>
        </w:rPr>
        <w:t>Межнациональныеотношения.Нация .Народ.Национализм.Этнические группы.</w:t>
      </w:r>
    </w:p>
    <w:p w:rsidR="008523C9" w:rsidRPr="006E746D" w:rsidRDefault="008523C9" w:rsidP="00C05E80">
      <w:pPr>
        <w:rPr>
          <w:rFonts w:ascii="Times New Roman" w:eastAsia="Times New Roman" w:hAnsi="Times New Roman"/>
          <w:b/>
          <w:color w:val="000000"/>
          <w:sz w:val="20"/>
          <w:szCs w:val="20"/>
          <w:lang w:eastAsia="ru-RU"/>
        </w:rPr>
      </w:pPr>
      <w:r w:rsidRPr="006E746D">
        <w:rPr>
          <w:rFonts w:ascii="Times New Roman" w:hAnsi="Times New Roman"/>
          <w:b/>
          <w:sz w:val="20"/>
          <w:szCs w:val="20"/>
          <w:lang w:eastAsia="ru-RU"/>
        </w:rPr>
        <w:t>Глава 6</w:t>
      </w:r>
    </w:p>
    <w:p w:rsidR="00C05E80" w:rsidRPr="006E746D" w:rsidRDefault="00E7490F" w:rsidP="00C05E80">
      <w:pPr>
        <w:spacing w:before="100" w:beforeAutospacing="1" w:after="100" w:afterAutospacing="1"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color w:val="000000"/>
          <w:sz w:val="20"/>
          <w:szCs w:val="20"/>
          <w:lang w:eastAsia="ru-RU"/>
        </w:rPr>
        <w:t>Добродетели.   4 часа</w:t>
      </w:r>
      <w:r w:rsidR="00C05E80" w:rsidRPr="006E746D">
        <w:rPr>
          <w:rFonts w:ascii="Times New Roman" w:eastAsia="Times New Roman" w:hAnsi="Times New Roman"/>
          <w:b/>
          <w:color w:val="000000"/>
          <w:sz w:val="20"/>
          <w:szCs w:val="20"/>
          <w:lang w:eastAsia="ru-RU"/>
        </w:rPr>
        <w:t>.</w:t>
      </w:r>
    </w:p>
    <w:p w:rsidR="00C05E80" w:rsidRPr="006E746D" w:rsidRDefault="00C05E80" w:rsidP="00C05E80">
      <w:pPr>
        <w:spacing w:before="100" w:beforeAutospacing="1" w:after="100" w:afterAutospacing="1" w:line="240" w:lineRule="auto"/>
        <w:rPr>
          <w:rFonts w:ascii="Times New Roman" w:hAnsi="Times New Roman"/>
          <w:sz w:val="20"/>
          <w:szCs w:val="20"/>
          <w:lang w:eastAsia="ru-RU"/>
        </w:rPr>
      </w:pPr>
      <w:r w:rsidRPr="006E746D">
        <w:rPr>
          <w:rFonts w:ascii="Times New Roman" w:hAnsi="Times New Roman"/>
          <w:sz w:val="20"/>
          <w:szCs w:val="20"/>
          <w:lang w:eastAsia="ru-RU"/>
        </w:rPr>
        <w:t xml:space="preserve">Человек славен добрыми делами. Что такое добро. Кого называют добрым. Доброе – значит, </w:t>
      </w:r>
      <w:proofErr w:type="spellStart"/>
      <w:r w:rsidRPr="006E746D">
        <w:rPr>
          <w:rFonts w:ascii="Times New Roman" w:hAnsi="Times New Roman"/>
          <w:sz w:val="20"/>
          <w:szCs w:val="20"/>
          <w:lang w:eastAsia="ru-RU"/>
        </w:rPr>
        <w:t>хорошее.Главное</w:t>
      </w:r>
      <w:proofErr w:type="spellEnd"/>
      <w:r w:rsidRPr="006E746D">
        <w:rPr>
          <w:rFonts w:ascii="Times New Roman" w:hAnsi="Times New Roman"/>
          <w:sz w:val="20"/>
          <w:szCs w:val="20"/>
          <w:lang w:eastAsia="ru-RU"/>
        </w:rPr>
        <w:t xml:space="preserve"> правило доброго </w:t>
      </w:r>
      <w:proofErr w:type="spellStart"/>
      <w:r w:rsidRPr="006E746D">
        <w:rPr>
          <w:rFonts w:ascii="Times New Roman" w:hAnsi="Times New Roman"/>
          <w:sz w:val="20"/>
          <w:szCs w:val="20"/>
          <w:lang w:eastAsia="ru-RU"/>
        </w:rPr>
        <w:t>человека.Будь</w:t>
      </w:r>
      <w:proofErr w:type="spellEnd"/>
      <w:r w:rsidRPr="006E746D">
        <w:rPr>
          <w:rFonts w:ascii="Times New Roman" w:hAnsi="Times New Roman"/>
          <w:sz w:val="20"/>
          <w:szCs w:val="20"/>
          <w:lang w:eastAsia="ru-RU"/>
        </w:rPr>
        <w:t xml:space="preserve"> смелым. Что такое страх. Смелость города берет. Имей смелость сказать злу «нет».Феномен страха. Учимся быть терпимыми.Что такое человечность. Гуманизм – уважение и любовь к людям. Прояви внимание к старикам. Что такое золотое правило морали?</w:t>
      </w:r>
    </w:p>
    <w:p w:rsidR="00C05E80" w:rsidRDefault="00C05E80" w:rsidP="00C05E80">
      <w:pPr>
        <w:spacing w:before="100" w:beforeAutospacing="1" w:after="100" w:afterAutospacing="1" w:line="240" w:lineRule="auto"/>
        <w:jc w:val="center"/>
        <w:rPr>
          <w:rFonts w:ascii="Times New Roman" w:eastAsia="Times New Roman" w:hAnsi="Times New Roman"/>
          <w:b/>
          <w:bCs/>
          <w:color w:val="000000"/>
          <w:sz w:val="20"/>
          <w:szCs w:val="20"/>
          <w:lang w:eastAsia="ru-RU"/>
        </w:rPr>
      </w:pPr>
      <w:r w:rsidRPr="007E6F85">
        <w:rPr>
          <w:rFonts w:ascii="Times New Roman" w:eastAsia="Times New Roman" w:hAnsi="Times New Roman"/>
          <w:b/>
          <w:bCs/>
          <w:color w:val="000000"/>
          <w:sz w:val="20"/>
          <w:szCs w:val="20"/>
          <w:lang w:eastAsia="ru-RU"/>
        </w:rPr>
        <w:t xml:space="preserve">ВТОРОЙ ЭТАП </w:t>
      </w:r>
    </w:p>
    <w:p w:rsidR="00C05E80" w:rsidRPr="007E6F85" w:rsidRDefault="00C05E80" w:rsidP="00C05E80">
      <w:pPr>
        <w:spacing w:before="100" w:beforeAutospacing="1" w:after="100" w:afterAutospacing="1" w:line="240" w:lineRule="auto"/>
        <w:jc w:val="center"/>
        <w:rPr>
          <w:rFonts w:ascii="Times New Roman" w:eastAsia="Times New Roman" w:hAnsi="Times New Roman"/>
          <w:b/>
          <w:bCs/>
          <w:color w:val="000000"/>
          <w:sz w:val="20"/>
          <w:szCs w:val="20"/>
          <w:lang w:eastAsia="ru-RU"/>
        </w:rPr>
      </w:pPr>
      <w:r w:rsidRPr="007E6F85">
        <w:rPr>
          <w:rFonts w:ascii="Times New Roman" w:eastAsia="Times New Roman" w:hAnsi="Times New Roman"/>
          <w:b/>
          <w:bCs/>
          <w:color w:val="000000"/>
          <w:sz w:val="20"/>
          <w:szCs w:val="20"/>
          <w:lang w:eastAsia="ru-RU"/>
        </w:rPr>
        <w:t xml:space="preserve">7-9 класс </w:t>
      </w:r>
    </w:p>
    <w:p w:rsidR="00C05E80" w:rsidRPr="007E6F85" w:rsidRDefault="00C05E80" w:rsidP="00C05E80">
      <w:pPr>
        <w:spacing w:before="100" w:beforeAutospacing="1" w:after="100" w:afterAutospacing="1" w:line="240" w:lineRule="auto"/>
        <w:jc w:val="center"/>
        <w:rPr>
          <w:rFonts w:ascii="Times New Roman" w:eastAsia="Times New Roman" w:hAnsi="Times New Roman"/>
          <w:b/>
          <w:bCs/>
          <w:color w:val="000000"/>
          <w:sz w:val="20"/>
          <w:szCs w:val="20"/>
          <w:lang w:eastAsia="ru-RU"/>
        </w:rPr>
      </w:pPr>
      <w:r w:rsidRPr="007E6F85">
        <w:rPr>
          <w:rFonts w:ascii="Times New Roman" w:eastAsia="Times New Roman" w:hAnsi="Times New Roman"/>
          <w:b/>
          <w:bCs/>
          <w:color w:val="000000"/>
          <w:sz w:val="20"/>
          <w:szCs w:val="20"/>
          <w:lang w:eastAsia="ru-RU"/>
        </w:rPr>
        <w:t xml:space="preserve">ОСНОВЫ ОБЩЕСТВОЗНАНИЯ (104 часа) </w:t>
      </w:r>
    </w:p>
    <w:p w:rsidR="00C05E80" w:rsidRDefault="00E7490F" w:rsidP="00C05E80">
      <w:pPr>
        <w:spacing w:before="100" w:beforeAutospacing="1" w:after="100" w:afterAutospacing="1"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7 класс . 36</w:t>
      </w:r>
      <w:r w:rsidR="00C05E80" w:rsidRPr="007E6F85">
        <w:rPr>
          <w:rFonts w:ascii="Times New Roman" w:eastAsia="Times New Roman" w:hAnsi="Times New Roman"/>
          <w:b/>
          <w:bCs/>
          <w:color w:val="000000"/>
          <w:sz w:val="20"/>
          <w:szCs w:val="20"/>
          <w:lang w:eastAsia="ru-RU"/>
        </w:rPr>
        <w:t xml:space="preserve"> часов.</w:t>
      </w:r>
    </w:p>
    <w:p w:rsidR="00646FC1" w:rsidRDefault="00646FC1" w:rsidP="00C05E80">
      <w:pPr>
        <w:spacing w:before="100" w:beforeAutospacing="1" w:after="100" w:afterAutospacing="1"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Введение- 1час</w:t>
      </w:r>
    </w:p>
    <w:p w:rsidR="008523C9" w:rsidRPr="007E6F85" w:rsidRDefault="008523C9" w:rsidP="00C05E80">
      <w:pPr>
        <w:spacing w:before="100" w:beforeAutospacing="1" w:after="100" w:afterAutospacing="1"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Глава 1</w:t>
      </w:r>
    </w:p>
    <w:p w:rsidR="00C05E80" w:rsidRPr="007E6F85" w:rsidRDefault="00C05E80" w:rsidP="00C05E80">
      <w:pPr>
        <w:spacing w:before="100" w:beforeAutospacing="1" w:after="100" w:afterAutospacing="1" w:line="240" w:lineRule="auto"/>
        <w:jc w:val="center"/>
        <w:rPr>
          <w:rFonts w:ascii="Times New Roman" w:eastAsia="Times New Roman" w:hAnsi="Times New Roman"/>
          <w:b/>
          <w:bCs/>
          <w:color w:val="000000"/>
          <w:sz w:val="20"/>
          <w:szCs w:val="20"/>
          <w:lang w:eastAsia="ru-RU"/>
        </w:rPr>
      </w:pPr>
      <w:r w:rsidRPr="007E6F85">
        <w:rPr>
          <w:rFonts w:ascii="Times New Roman" w:eastAsia="Times New Roman" w:hAnsi="Times New Roman"/>
          <w:b/>
          <w:bCs/>
          <w:color w:val="000000"/>
          <w:sz w:val="20"/>
          <w:szCs w:val="20"/>
          <w:lang w:eastAsia="ru-RU"/>
        </w:rPr>
        <w:t>Человек  среди   людей.   4 часа.</w:t>
      </w:r>
    </w:p>
    <w:p w:rsidR="00F00C8F" w:rsidRDefault="00C05E80" w:rsidP="00C05E80">
      <w:pPr>
        <w:rPr>
          <w:rFonts w:ascii="Times New Roman" w:hAnsi="Times New Roman"/>
          <w:sz w:val="20"/>
          <w:szCs w:val="20"/>
          <w:lang w:eastAsia="ru-RU"/>
        </w:rPr>
      </w:pPr>
      <w:r w:rsidRPr="006E746D">
        <w:rPr>
          <w:rFonts w:ascii="Times New Roman" w:hAnsi="Times New Roman"/>
          <w:sz w:val="20"/>
          <w:szCs w:val="20"/>
          <w:lang w:eastAsia="ru-RU"/>
        </w:rPr>
        <w:t xml:space="preserve">Виды  межличностных  отношений. Роль чувств в отношениях между людьми. Сотрудничество и соперничество. Человек и его ближайшее окружение. Искусство строить межличностные </w:t>
      </w:r>
    </w:p>
    <w:p w:rsidR="00F00C8F" w:rsidRDefault="00F00C8F" w:rsidP="00C05E80">
      <w:pPr>
        <w:rPr>
          <w:rFonts w:ascii="Times New Roman" w:hAnsi="Times New Roman"/>
          <w:sz w:val="20"/>
          <w:szCs w:val="20"/>
          <w:lang w:eastAsia="ru-RU"/>
        </w:rPr>
      </w:pPr>
    </w:p>
    <w:p w:rsidR="006E746D" w:rsidRDefault="00C05E80" w:rsidP="00C05E80">
      <w:pPr>
        <w:rPr>
          <w:rFonts w:ascii="Times New Roman" w:hAnsi="Times New Roman"/>
          <w:sz w:val="20"/>
          <w:szCs w:val="20"/>
          <w:lang w:eastAsia="ru-RU"/>
        </w:rPr>
      </w:pPr>
      <w:r w:rsidRPr="006E746D">
        <w:rPr>
          <w:rFonts w:ascii="Times New Roman" w:hAnsi="Times New Roman"/>
          <w:sz w:val="20"/>
          <w:szCs w:val="20"/>
          <w:lang w:eastAsia="ru-RU"/>
        </w:rPr>
        <w:lastRenderedPageBreak/>
        <w:t>отношения.Однокласники,сверстники,друзья.Лидер.Качествалидера.Групповыенормы.Социаоьнаяответственность.Особенности отношений между сверстниками;</w:t>
      </w:r>
      <w:r w:rsidR="006E746D">
        <w:rPr>
          <w:rFonts w:ascii="Times New Roman" w:hAnsi="Times New Roman"/>
          <w:sz w:val="20"/>
          <w:szCs w:val="20"/>
          <w:lang w:eastAsia="ru-RU"/>
        </w:rPr>
        <w:t xml:space="preserve"> форм</w:t>
      </w:r>
      <w:r w:rsidRPr="006E746D">
        <w:rPr>
          <w:rFonts w:ascii="Times New Roman" w:hAnsi="Times New Roman"/>
          <w:sz w:val="20"/>
          <w:szCs w:val="20"/>
          <w:lang w:eastAsia="ru-RU"/>
        </w:rPr>
        <w:t>альные и неформальные группы;большие и малые социальные группы. Общение –форма</w:t>
      </w:r>
      <w:r w:rsidR="006E746D">
        <w:rPr>
          <w:rFonts w:ascii="Times New Roman" w:hAnsi="Times New Roman"/>
          <w:sz w:val="20"/>
          <w:szCs w:val="20"/>
          <w:lang w:eastAsia="ru-RU"/>
        </w:rPr>
        <w:t xml:space="preserve">  отношения человека к окружающе</w:t>
      </w:r>
      <w:r w:rsidRPr="006E746D">
        <w:rPr>
          <w:rFonts w:ascii="Times New Roman" w:hAnsi="Times New Roman"/>
          <w:sz w:val="20"/>
          <w:szCs w:val="20"/>
          <w:lang w:eastAsia="ru-RU"/>
        </w:rPr>
        <w:t xml:space="preserve">му миру. Цели </w:t>
      </w:r>
      <w:proofErr w:type="spellStart"/>
      <w:r w:rsidRPr="006E746D">
        <w:rPr>
          <w:rFonts w:ascii="Times New Roman" w:hAnsi="Times New Roman"/>
          <w:sz w:val="20"/>
          <w:szCs w:val="20"/>
          <w:lang w:eastAsia="ru-RU"/>
        </w:rPr>
        <w:t>общения.Средстваобщения</w:t>
      </w:r>
      <w:r w:rsidR="00F00C8F">
        <w:rPr>
          <w:rFonts w:ascii="Times New Roman" w:hAnsi="Times New Roman"/>
          <w:sz w:val="20"/>
          <w:szCs w:val="20"/>
          <w:lang w:eastAsia="ru-RU"/>
        </w:rPr>
        <w:t>Особенности</w:t>
      </w:r>
      <w:proofErr w:type="spellEnd"/>
      <w:r w:rsidR="00F00C8F">
        <w:rPr>
          <w:rFonts w:ascii="Times New Roman" w:hAnsi="Times New Roman"/>
          <w:sz w:val="20"/>
          <w:szCs w:val="20"/>
          <w:lang w:eastAsia="ru-RU"/>
        </w:rPr>
        <w:t xml:space="preserve"> отношения со </w:t>
      </w:r>
      <w:proofErr w:type="spellStart"/>
      <w:r w:rsidR="00F00C8F">
        <w:rPr>
          <w:rFonts w:ascii="Times New Roman" w:hAnsi="Times New Roman"/>
          <w:sz w:val="20"/>
          <w:szCs w:val="20"/>
          <w:lang w:eastAsia="ru-RU"/>
        </w:rPr>
        <w:t>све</w:t>
      </w:r>
      <w:r w:rsidRPr="006E746D">
        <w:rPr>
          <w:rFonts w:ascii="Times New Roman" w:hAnsi="Times New Roman"/>
          <w:sz w:val="20"/>
          <w:szCs w:val="20"/>
          <w:lang w:eastAsia="ru-RU"/>
        </w:rPr>
        <w:t>стниками,старшими</w:t>
      </w:r>
      <w:proofErr w:type="spellEnd"/>
      <w:r w:rsidRPr="006E746D">
        <w:rPr>
          <w:rFonts w:ascii="Times New Roman" w:hAnsi="Times New Roman"/>
          <w:sz w:val="20"/>
          <w:szCs w:val="20"/>
          <w:lang w:eastAsia="ru-RU"/>
        </w:rPr>
        <w:t xml:space="preserve">  и </w:t>
      </w:r>
      <w:proofErr w:type="spellStart"/>
      <w:r w:rsidRPr="006E746D">
        <w:rPr>
          <w:rFonts w:ascii="Times New Roman" w:hAnsi="Times New Roman"/>
          <w:sz w:val="20"/>
          <w:szCs w:val="20"/>
          <w:lang w:eastAsia="ru-RU"/>
        </w:rPr>
        <w:t>младшими.Искусствообщения</w:t>
      </w:r>
      <w:proofErr w:type="spellEnd"/>
      <w:r w:rsidRPr="006E746D">
        <w:rPr>
          <w:rFonts w:ascii="Times New Roman" w:hAnsi="Times New Roman"/>
          <w:sz w:val="20"/>
          <w:szCs w:val="20"/>
          <w:lang w:eastAsia="ru-RU"/>
        </w:rPr>
        <w:t>.</w:t>
      </w:r>
    </w:p>
    <w:p w:rsidR="00C05E80" w:rsidRPr="006E746D" w:rsidRDefault="006E746D" w:rsidP="00C05E80">
      <w:pPr>
        <w:rPr>
          <w:rFonts w:ascii="Times New Roman" w:hAnsi="Times New Roman"/>
          <w:sz w:val="20"/>
          <w:szCs w:val="20"/>
          <w:lang w:eastAsia="ru-RU"/>
        </w:rPr>
      </w:pPr>
      <w:r>
        <w:rPr>
          <w:rFonts w:ascii="Times New Roman" w:hAnsi="Times New Roman"/>
          <w:sz w:val="20"/>
          <w:szCs w:val="20"/>
          <w:lang w:eastAsia="ru-RU"/>
        </w:rPr>
        <w:t>Человек среди других л</w:t>
      </w:r>
      <w:r w:rsidR="00C05E80" w:rsidRPr="006E746D">
        <w:rPr>
          <w:rFonts w:ascii="Times New Roman" w:hAnsi="Times New Roman"/>
          <w:sz w:val="20"/>
          <w:szCs w:val="20"/>
          <w:lang w:eastAsia="ru-RU"/>
        </w:rPr>
        <w:t>юдей.Конфликты и причины их возникновения.Стадии развития конфликта.Агрессивноеповедение.Конструктивное разрешение конфликта.Как победить обиду и установить контакт.</w:t>
      </w:r>
    </w:p>
    <w:p w:rsidR="008523C9" w:rsidRPr="008523C9" w:rsidRDefault="008523C9" w:rsidP="00C05E80">
      <w:pPr>
        <w:rPr>
          <w:b/>
          <w:sz w:val="20"/>
          <w:szCs w:val="20"/>
          <w:lang w:eastAsia="ru-RU"/>
        </w:rPr>
      </w:pPr>
      <w:r w:rsidRPr="008523C9">
        <w:rPr>
          <w:b/>
          <w:sz w:val="20"/>
          <w:szCs w:val="20"/>
          <w:lang w:eastAsia="ru-RU"/>
        </w:rPr>
        <w:t>Глава 2</w:t>
      </w:r>
    </w:p>
    <w:p w:rsidR="00C05E80" w:rsidRPr="007E6F85" w:rsidRDefault="00C05E80" w:rsidP="00C05E80">
      <w:pPr>
        <w:pStyle w:val="4"/>
        <w:jc w:val="center"/>
        <w:rPr>
          <w:sz w:val="20"/>
          <w:szCs w:val="20"/>
        </w:rPr>
      </w:pPr>
      <w:r w:rsidRPr="007E6F85">
        <w:rPr>
          <w:sz w:val="20"/>
          <w:szCs w:val="20"/>
        </w:rPr>
        <w:t>Человек и закон. 14 часов.</w:t>
      </w:r>
    </w:p>
    <w:p w:rsidR="00C05E80" w:rsidRPr="006E746D" w:rsidRDefault="00C05E80" w:rsidP="00C05E80">
      <w:pPr>
        <w:rPr>
          <w:rFonts w:ascii="Times New Roman" w:hAnsi="Times New Roman"/>
          <w:sz w:val="20"/>
          <w:szCs w:val="20"/>
          <w:lang w:eastAsia="ar-SA"/>
        </w:rPr>
      </w:pPr>
      <w:r w:rsidRPr="006E746D">
        <w:rPr>
          <w:rFonts w:ascii="Times New Roman" w:hAnsi="Times New Roman"/>
          <w:sz w:val="20"/>
          <w:szCs w:val="20"/>
          <w:lang w:eastAsia="ar-SA"/>
        </w:rPr>
        <w:t>Многообразие правил поведения. Социальная ответственность. Складывание правил поведения.Правила этикета и хорошие манеры. Права и свободы человека и гражданина в России, их гарантии. Конституционные обязанности  гражданина. Взаимосвязь прав и обязанностей; принципы права; субъекты  права;  правовая информация.Права ребенка и их защита. Особенности правового статуса  несовершеннолетних. Механизмы реализации защиты прав и свобод человека и гражданина. Международные документы по защите детства.Закон и правопорядок в обществе. Закон и  справедливость. Необходимость соблюдения закона. Представление о свободе и справедливости в различные исторические эпохи. Защита отечества. Долг и обязанность Регулярная армия. Военная служба. Важность подготовки к исполнению воинского долга. Международно-правовая защита жертв войны. Дисциплина- необходимое существование общества и человека. Общеобязательная и специальная дисциплина. Внешняя и внутренняя дисциплина.Законопослушное поведение –необходимое условие нормальной жизни общества. Признаки виды правонарушений. Юридическая ответственность. Виды юридической ответственности. Ответственность за нарушение законов. Ответственность несовершеннолетних. Защита правопорядка. Правоохранительные органы на страже закона. Судебные органы. Полиция Взаимоотношения органов государственной власти и граждан.</w:t>
      </w:r>
    </w:p>
    <w:p w:rsidR="008523C9" w:rsidRPr="008523C9" w:rsidRDefault="008523C9" w:rsidP="00C05E80">
      <w:pPr>
        <w:rPr>
          <w:b/>
          <w:sz w:val="20"/>
          <w:szCs w:val="20"/>
          <w:lang w:eastAsia="ar-SA"/>
        </w:rPr>
      </w:pPr>
      <w:r w:rsidRPr="008523C9">
        <w:rPr>
          <w:b/>
          <w:sz w:val="20"/>
          <w:szCs w:val="20"/>
          <w:lang w:eastAsia="ar-SA"/>
        </w:rPr>
        <w:t>Глава 3</w:t>
      </w:r>
    </w:p>
    <w:p w:rsidR="00C05E80" w:rsidRPr="007E6F85" w:rsidRDefault="00C05E80" w:rsidP="00C05E80">
      <w:pPr>
        <w:pStyle w:val="4"/>
        <w:rPr>
          <w:sz w:val="20"/>
          <w:szCs w:val="20"/>
        </w:rPr>
      </w:pPr>
      <w:r w:rsidRPr="007E6F85">
        <w:rPr>
          <w:sz w:val="20"/>
          <w:szCs w:val="20"/>
        </w:rPr>
        <w:t>Человек и экономика .11 часов.</w:t>
      </w:r>
    </w:p>
    <w:p w:rsidR="00C05E80" w:rsidRPr="006E746D" w:rsidRDefault="00C05E80" w:rsidP="00C05E80">
      <w:pPr>
        <w:rPr>
          <w:rFonts w:ascii="Times New Roman" w:hAnsi="Times New Roman"/>
          <w:sz w:val="20"/>
          <w:szCs w:val="20"/>
          <w:lang w:eastAsia="ar-SA"/>
        </w:rPr>
      </w:pPr>
      <w:r w:rsidRPr="006E746D">
        <w:rPr>
          <w:rFonts w:ascii="Times New Roman" w:hAnsi="Times New Roman"/>
          <w:sz w:val="20"/>
          <w:szCs w:val="20"/>
          <w:lang w:eastAsia="ar-SA"/>
        </w:rPr>
        <w:t xml:space="preserve">Экономика и ее роль в жизни </w:t>
      </w:r>
      <w:proofErr w:type="spellStart"/>
      <w:r w:rsidRPr="006E746D">
        <w:rPr>
          <w:rFonts w:ascii="Times New Roman" w:hAnsi="Times New Roman"/>
          <w:sz w:val="20"/>
          <w:szCs w:val="20"/>
          <w:lang w:eastAsia="ar-SA"/>
        </w:rPr>
        <w:t>общества.Сферы</w:t>
      </w:r>
      <w:proofErr w:type="spellEnd"/>
      <w:r w:rsidRPr="006E746D">
        <w:rPr>
          <w:rFonts w:ascii="Times New Roman" w:hAnsi="Times New Roman"/>
          <w:sz w:val="20"/>
          <w:szCs w:val="20"/>
          <w:lang w:eastAsia="ar-SA"/>
        </w:rPr>
        <w:t xml:space="preserve"> экономики. Натуральное и товарное </w:t>
      </w:r>
      <w:proofErr w:type="spellStart"/>
      <w:r w:rsidRPr="006E746D">
        <w:rPr>
          <w:rFonts w:ascii="Times New Roman" w:hAnsi="Times New Roman"/>
          <w:sz w:val="20"/>
          <w:szCs w:val="20"/>
          <w:lang w:eastAsia="ar-SA"/>
        </w:rPr>
        <w:t>хозяйство.Основные</w:t>
      </w:r>
      <w:proofErr w:type="spellEnd"/>
      <w:r w:rsidRPr="006E746D">
        <w:rPr>
          <w:rFonts w:ascii="Times New Roman" w:hAnsi="Times New Roman"/>
          <w:sz w:val="20"/>
          <w:szCs w:val="20"/>
          <w:lang w:eastAsia="ar-SA"/>
        </w:rPr>
        <w:t xml:space="preserve"> участники экономики. Факторы влияющие на производительность труда. Мастерство работника. Высококвалифицированный труди  и  малоквалифицированный труд.  Заработная плата и стимулирование труда. Факторы определяющие размер заработной платы. Взаимосвязь количества и качества труда. Слагаемые профессионального успеха</w:t>
      </w:r>
      <w:r w:rsidR="00CC3719">
        <w:rPr>
          <w:rFonts w:ascii="Times New Roman" w:hAnsi="Times New Roman"/>
          <w:sz w:val="20"/>
          <w:szCs w:val="20"/>
          <w:lang w:eastAsia="ar-SA"/>
        </w:rPr>
        <w:t xml:space="preserve">. </w:t>
      </w:r>
      <w:r w:rsidRPr="006E746D">
        <w:rPr>
          <w:rFonts w:ascii="Times New Roman" w:hAnsi="Times New Roman"/>
          <w:sz w:val="20"/>
          <w:szCs w:val="20"/>
          <w:lang w:eastAsia="ar-SA"/>
        </w:rPr>
        <w:t xml:space="preserve">Производство-средство удовлетворения потребностей человека. Производительность </w:t>
      </w:r>
      <w:proofErr w:type="spellStart"/>
      <w:r w:rsidRPr="006E746D">
        <w:rPr>
          <w:rFonts w:ascii="Times New Roman" w:hAnsi="Times New Roman"/>
          <w:sz w:val="20"/>
          <w:szCs w:val="20"/>
          <w:lang w:eastAsia="ar-SA"/>
        </w:rPr>
        <w:t>труда.Затратыпроизводства.Роль</w:t>
      </w:r>
      <w:proofErr w:type="spellEnd"/>
      <w:r w:rsidRPr="006E746D">
        <w:rPr>
          <w:rFonts w:ascii="Times New Roman" w:hAnsi="Times New Roman"/>
          <w:sz w:val="20"/>
          <w:szCs w:val="20"/>
          <w:lang w:eastAsia="ar-SA"/>
        </w:rPr>
        <w:t xml:space="preserve"> разделения труда в развитии производства. Роль предпринимательства в развитии экономики.Условия успеха в предпринимательской деятельности.Малое предпринимательство и фермерское хозяйство.Предпринимательство и его основные организационно-правовые формы.Обмен – важная составляющая жизни людей. Условия выгодного обмена.Торговля и ее  формы;рек</w:t>
      </w:r>
      <w:r w:rsidR="00CC3719">
        <w:rPr>
          <w:rFonts w:ascii="Times New Roman" w:hAnsi="Times New Roman"/>
          <w:sz w:val="20"/>
          <w:szCs w:val="20"/>
          <w:lang w:eastAsia="ar-SA"/>
        </w:rPr>
        <w:t>лама в современной экономике. Ис</w:t>
      </w:r>
      <w:r w:rsidRPr="006E746D">
        <w:rPr>
          <w:rFonts w:ascii="Times New Roman" w:hAnsi="Times New Roman"/>
          <w:sz w:val="20"/>
          <w:szCs w:val="20"/>
          <w:lang w:eastAsia="ar-SA"/>
        </w:rPr>
        <w:t>торические  формы эквивалента стоимости.Основные виды денег.Функцииденег.Экономика современной семьи.Ресурсысемьи:материальные ,трудовые,энергетические,финансовые.Источникидоходовсемьи.Обязательные и произвольные расходы.Принципы рационального ведения хозяйства.</w:t>
      </w:r>
    </w:p>
    <w:p w:rsidR="008523C9" w:rsidRPr="008523C9" w:rsidRDefault="008523C9" w:rsidP="00C05E80">
      <w:pPr>
        <w:rPr>
          <w:b/>
          <w:sz w:val="20"/>
          <w:szCs w:val="20"/>
          <w:lang w:eastAsia="ar-SA"/>
        </w:rPr>
      </w:pPr>
      <w:r w:rsidRPr="008523C9">
        <w:rPr>
          <w:b/>
          <w:sz w:val="20"/>
          <w:szCs w:val="20"/>
          <w:lang w:eastAsia="ar-SA"/>
        </w:rPr>
        <w:t>Глава 4</w:t>
      </w:r>
    </w:p>
    <w:p w:rsidR="00C05E80" w:rsidRPr="007E6F85" w:rsidRDefault="00646FC1" w:rsidP="00C05E80">
      <w:pPr>
        <w:pStyle w:val="4"/>
        <w:rPr>
          <w:sz w:val="20"/>
          <w:szCs w:val="20"/>
        </w:rPr>
      </w:pPr>
      <w:r>
        <w:rPr>
          <w:sz w:val="20"/>
          <w:szCs w:val="20"/>
        </w:rPr>
        <w:t xml:space="preserve"> Человек </w:t>
      </w:r>
      <w:r w:rsidR="005A48E1">
        <w:rPr>
          <w:sz w:val="20"/>
          <w:szCs w:val="20"/>
        </w:rPr>
        <w:t xml:space="preserve">и природа. 5 </w:t>
      </w:r>
      <w:r w:rsidR="00F10542">
        <w:rPr>
          <w:sz w:val="20"/>
          <w:szCs w:val="20"/>
        </w:rPr>
        <w:t xml:space="preserve"> часов</w:t>
      </w:r>
      <w:r w:rsidR="00C05E80" w:rsidRPr="007E6F85">
        <w:rPr>
          <w:sz w:val="20"/>
          <w:szCs w:val="20"/>
        </w:rPr>
        <w:t>.</w:t>
      </w:r>
    </w:p>
    <w:p w:rsidR="00C05E80" w:rsidRPr="006E746D" w:rsidRDefault="00C05E80" w:rsidP="00C05E80">
      <w:pPr>
        <w:rPr>
          <w:rFonts w:ascii="Times New Roman" w:hAnsi="Times New Roman"/>
          <w:sz w:val="20"/>
          <w:szCs w:val="20"/>
          <w:lang w:eastAsia="ar-SA"/>
        </w:rPr>
      </w:pPr>
      <w:r w:rsidRPr="006E746D">
        <w:rPr>
          <w:rFonts w:ascii="Times New Roman" w:hAnsi="Times New Roman"/>
          <w:sz w:val="20"/>
          <w:szCs w:val="20"/>
          <w:lang w:eastAsia="ar-SA"/>
        </w:rPr>
        <w:t>Взаимоотношения человека и природы. Экология. Загрязнение  атмосферы. Загрязнение воды и почвы.Ответственность человека перед природой.Тяжелые последствия безответственности.Экологическаямораль.Деятельность людей направленная на охрану природы.Закон об охране окружающей среды.Правила защиты природыВклад школьников в дело защиты природы.</w:t>
      </w:r>
    </w:p>
    <w:p w:rsidR="00F10542" w:rsidRPr="006E746D" w:rsidRDefault="00040333" w:rsidP="00C05E80">
      <w:pPr>
        <w:rPr>
          <w:rFonts w:ascii="Times New Roman" w:hAnsi="Times New Roman"/>
          <w:sz w:val="20"/>
          <w:szCs w:val="20"/>
          <w:lang w:eastAsia="ar-SA"/>
        </w:rPr>
      </w:pPr>
      <w:r>
        <w:rPr>
          <w:rFonts w:ascii="Times New Roman" w:hAnsi="Times New Roman"/>
          <w:sz w:val="20"/>
          <w:szCs w:val="20"/>
          <w:lang w:eastAsia="ar-SA"/>
        </w:rPr>
        <w:t>Резервный урок</w:t>
      </w:r>
      <w:r w:rsidR="005A48E1">
        <w:rPr>
          <w:rFonts w:ascii="Times New Roman" w:hAnsi="Times New Roman"/>
          <w:sz w:val="20"/>
          <w:szCs w:val="20"/>
          <w:lang w:eastAsia="ar-SA"/>
        </w:rPr>
        <w:t xml:space="preserve"> -1</w:t>
      </w:r>
      <w:r>
        <w:rPr>
          <w:rFonts w:ascii="Times New Roman" w:hAnsi="Times New Roman"/>
          <w:sz w:val="20"/>
          <w:szCs w:val="20"/>
          <w:lang w:eastAsia="ar-SA"/>
        </w:rPr>
        <w:t xml:space="preserve">  час</w:t>
      </w:r>
    </w:p>
    <w:p w:rsidR="00C05E80" w:rsidRDefault="005A48E1" w:rsidP="00C05E80">
      <w:pPr>
        <w:pStyle w:val="4"/>
        <w:rPr>
          <w:sz w:val="20"/>
          <w:szCs w:val="20"/>
        </w:rPr>
      </w:pPr>
      <w:r>
        <w:rPr>
          <w:sz w:val="20"/>
          <w:szCs w:val="20"/>
        </w:rPr>
        <w:t xml:space="preserve">   8 класс.  36</w:t>
      </w:r>
      <w:r w:rsidR="00C05E80" w:rsidRPr="007E6F85">
        <w:rPr>
          <w:sz w:val="20"/>
          <w:szCs w:val="20"/>
        </w:rPr>
        <w:t xml:space="preserve"> часов.</w:t>
      </w:r>
    </w:p>
    <w:p w:rsidR="0049299B" w:rsidRPr="0049299B" w:rsidRDefault="0049299B" w:rsidP="0049299B">
      <w:pPr>
        <w:rPr>
          <w:b/>
          <w:lang w:eastAsia="ar-SA"/>
        </w:rPr>
      </w:pPr>
      <w:r w:rsidRPr="0049299B">
        <w:rPr>
          <w:b/>
          <w:lang w:eastAsia="ar-SA"/>
        </w:rPr>
        <w:t>Введение- 1 час</w:t>
      </w:r>
    </w:p>
    <w:p w:rsidR="00F10542" w:rsidRDefault="00F10542" w:rsidP="00F10542">
      <w:pPr>
        <w:rPr>
          <w:b/>
          <w:lang w:eastAsia="ar-SA"/>
        </w:rPr>
      </w:pPr>
      <w:r w:rsidRPr="00F10542">
        <w:rPr>
          <w:b/>
          <w:lang w:eastAsia="ar-SA"/>
        </w:rPr>
        <w:t>Глава 1</w:t>
      </w:r>
    </w:p>
    <w:p w:rsidR="00F00C8F" w:rsidRDefault="00F00C8F" w:rsidP="00F10542">
      <w:pPr>
        <w:rPr>
          <w:b/>
          <w:lang w:eastAsia="ar-SA"/>
        </w:rPr>
      </w:pPr>
    </w:p>
    <w:p w:rsidR="00F00C8F" w:rsidRPr="00F10542" w:rsidRDefault="00F00C8F" w:rsidP="00F10542">
      <w:pPr>
        <w:rPr>
          <w:b/>
          <w:lang w:eastAsia="ar-SA"/>
        </w:rPr>
      </w:pPr>
    </w:p>
    <w:p w:rsidR="00C05E80" w:rsidRPr="007E6F85" w:rsidRDefault="00C05E80" w:rsidP="00C05E80">
      <w:pPr>
        <w:pStyle w:val="4"/>
        <w:rPr>
          <w:sz w:val="20"/>
          <w:szCs w:val="20"/>
        </w:rPr>
      </w:pPr>
      <w:r w:rsidRPr="007E6F85">
        <w:rPr>
          <w:sz w:val="20"/>
          <w:szCs w:val="20"/>
        </w:rPr>
        <w:lastRenderedPageBreak/>
        <w:t xml:space="preserve"> Личность и общество. 5 часов.</w:t>
      </w:r>
    </w:p>
    <w:p w:rsidR="00C05E80" w:rsidRDefault="00C05E80" w:rsidP="00C05E80">
      <w:pPr>
        <w:rPr>
          <w:rFonts w:ascii="Times New Roman" w:hAnsi="Times New Roman"/>
          <w:sz w:val="20"/>
          <w:szCs w:val="20"/>
          <w:lang w:eastAsia="ar-SA"/>
        </w:rPr>
      </w:pPr>
      <w:r w:rsidRPr="006E746D">
        <w:rPr>
          <w:rFonts w:ascii="Times New Roman" w:hAnsi="Times New Roman"/>
          <w:sz w:val="20"/>
          <w:szCs w:val="20"/>
          <w:lang w:eastAsia="ar-SA"/>
        </w:rPr>
        <w:t>Признаки индивидуальности,человека,личности.Мировоззрение и жизненные ценности.Факторы влияющие на выбор профессии.Этапы становления личности.Сферы жизни общества:экономическая,политическая,духовная.Социальные нормы и ихроль в жизни общества.Ступени развития общества.Взаимоотношения общества и природы.Эволюционное развитие человечества.Марксизм о роли социальных эволюций в жизни человечества. Закономерности общественных мнений. Реформы и реформаторы.Противоречия и перспективы в развитии человечества.Глобальные проблемы человечества.Оценка процесса ускорения общественного развития</w:t>
      </w:r>
      <w:r w:rsidR="006E746D">
        <w:rPr>
          <w:rFonts w:ascii="Times New Roman" w:hAnsi="Times New Roman"/>
          <w:sz w:val="20"/>
          <w:szCs w:val="20"/>
          <w:lang w:eastAsia="ar-SA"/>
        </w:rPr>
        <w:t>.</w:t>
      </w:r>
    </w:p>
    <w:p w:rsidR="006E746D" w:rsidRPr="006E746D" w:rsidRDefault="006E746D" w:rsidP="00C05E80">
      <w:pPr>
        <w:rPr>
          <w:rFonts w:ascii="Times New Roman" w:hAnsi="Times New Roman"/>
          <w:sz w:val="20"/>
          <w:szCs w:val="20"/>
          <w:lang w:eastAsia="ar-SA"/>
        </w:rPr>
      </w:pPr>
    </w:p>
    <w:p w:rsidR="00F10542" w:rsidRPr="00F10542" w:rsidRDefault="00F10542" w:rsidP="00C05E80">
      <w:pPr>
        <w:rPr>
          <w:b/>
          <w:sz w:val="20"/>
          <w:szCs w:val="20"/>
          <w:lang w:eastAsia="ar-SA"/>
        </w:rPr>
      </w:pPr>
      <w:r w:rsidRPr="00F10542">
        <w:rPr>
          <w:b/>
          <w:sz w:val="20"/>
          <w:szCs w:val="20"/>
          <w:lang w:eastAsia="ar-SA"/>
        </w:rPr>
        <w:t>Глава 2</w:t>
      </w:r>
    </w:p>
    <w:p w:rsidR="00C05E80" w:rsidRPr="007E6F85" w:rsidRDefault="00C05E80" w:rsidP="00C05E80">
      <w:pPr>
        <w:rPr>
          <w:rStyle w:val="40"/>
          <w:rFonts w:eastAsia="Calibri"/>
          <w:sz w:val="20"/>
          <w:szCs w:val="20"/>
        </w:rPr>
      </w:pPr>
      <w:r w:rsidRPr="007E6F85">
        <w:rPr>
          <w:rStyle w:val="40"/>
          <w:rFonts w:eastAsia="Calibri"/>
          <w:sz w:val="20"/>
          <w:szCs w:val="20"/>
        </w:rPr>
        <w:t>Сфера духовной культуры.10 часов.</w:t>
      </w:r>
    </w:p>
    <w:p w:rsidR="00C05E80" w:rsidRPr="006E746D" w:rsidRDefault="00C05E80" w:rsidP="00C05E80">
      <w:pPr>
        <w:rPr>
          <w:rFonts w:ascii="Times New Roman" w:hAnsi="Times New Roman"/>
          <w:sz w:val="20"/>
          <w:szCs w:val="20"/>
        </w:rPr>
      </w:pPr>
      <w:r w:rsidRPr="006E746D">
        <w:rPr>
          <w:rFonts w:ascii="Times New Roman" w:hAnsi="Times New Roman"/>
          <w:sz w:val="20"/>
          <w:szCs w:val="20"/>
        </w:rPr>
        <w:t xml:space="preserve">Культура как достижение человека в преобразовании мира. Черты отличающую духовную сферу от других сфер общества.Духовныеценности.Культура личности и общества.Развитие культуры в современной России.Что такое мораль и зачем она нужна людям.Главный признак морали.Основные ценности морали.Добро и зло.Рольморальных норм и духовных ценностей в развитии личности. Что такое долг.Научный подход  к  пониманию долга. Общественный  и моральный долг.Внутренний и внешний контроль за исполнением долга.Совесть и ее роль в жизни человека.Способность человека выбирать  индивидуальное поведение.Способностьвыбора.Взаимосвязь свободы и ответственности.Гарантии выполнения моральных норм. Критический анализ  собственных мыслей  и поступков.Проблема оценки и самооценки. Приоритетность  образования России. Возрастание значимости  образования  в информационном обществе. Взаимосвязь </w:t>
      </w:r>
      <w:proofErr w:type="spellStart"/>
      <w:r w:rsidRPr="006E746D">
        <w:rPr>
          <w:rFonts w:ascii="Times New Roman" w:hAnsi="Times New Roman"/>
          <w:sz w:val="20"/>
          <w:szCs w:val="20"/>
        </w:rPr>
        <w:t>конкурентноспособности</w:t>
      </w:r>
      <w:proofErr w:type="spellEnd"/>
      <w:r w:rsidRPr="006E746D">
        <w:rPr>
          <w:rFonts w:ascii="Times New Roman" w:hAnsi="Times New Roman"/>
          <w:sz w:val="20"/>
          <w:szCs w:val="20"/>
        </w:rPr>
        <w:t xml:space="preserve"> страны и </w:t>
      </w:r>
      <w:proofErr w:type="spellStart"/>
      <w:r w:rsidRPr="006E746D">
        <w:rPr>
          <w:rFonts w:ascii="Times New Roman" w:hAnsi="Times New Roman"/>
          <w:sz w:val="20"/>
          <w:szCs w:val="20"/>
        </w:rPr>
        <w:t>образования.Основные</w:t>
      </w:r>
      <w:proofErr w:type="spellEnd"/>
      <w:r w:rsidRPr="006E746D">
        <w:rPr>
          <w:rFonts w:ascii="Times New Roman" w:hAnsi="Times New Roman"/>
          <w:sz w:val="20"/>
          <w:szCs w:val="20"/>
        </w:rPr>
        <w:t xml:space="preserve"> элементы образовательной системы РФ . Наука как особая система  знаний. Отличительные черты науки как системы государственных и общественных организаций. Роль науки современном  обществе. Характерные черты религиозной веры. Роль  религии  в жизни общества.Основные виды религиозных организаций .Сущность принципа  свободы совести. </w:t>
      </w:r>
    </w:p>
    <w:p w:rsidR="00F10542" w:rsidRPr="00F10542" w:rsidRDefault="00F10542" w:rsidP="00C05E80">
      <w:pPr>
        <w:rPr>
          <w:b/>
          <w:sz w:val="20"/>
          <w:szCs w:val="20"/>
        </w:rPr>
      </w:pPr>
      <w:r w:rsidRPr="00F10542">
        <w:rPr>
          <w:b/>
          <w:sz w:val="20"/>
          <w:szCs w:val="20"/>
        </w:rPr>
        <w:t>Глава 3</w:t>
      </w:r>
    </w:p>
    <w:p w:rsidR="00C05E80" w:rsidRPr="007E6F85" w:rsidRDefault="00C05E80" w:rsidP="00C05E80">
      <w:pPr>
        <w:pStyle w:val="4"/>
        <w:rPr>
          <w:sz w:val="20"/>
          <w:szCs w:val="20"/>
        </w:rPr>
      </w:pPr>
      <w:r w:rsidRPr="007E6F85">
        <w:rPr>
          <w:sz w:val="20"/>
          <w:szCs w:val="20"/>
        </w:rPr>
        <w:t>Экономика.  14  часов.</w:t>
      </w:r>
    </w:p>
    <w:p w:rsidR="00C05E80" w:rsidRPr="006E746D" w:rsidRDefault="00C05E80" w:rsidP="00C05E80">
      <w:pPr>
        <w:rPr>
          <w:rFonts w:ascii="Times New Roman" w:hAnsi="Times New Roman"/>
          <w:sz w:val="20"/>
          <w:szCs w:val="20"/>
        </w:rPr>
      </w:pPr>
      <w:r w:rsidRPr="006E746D">
        <w:rPr>
          <w:rFonts w:ascii="Times New Roman" w:hAnsi="Times New Roman"/>
          <w:sz w:val="20"/>
          <w:szCs w:val="20"/>
        </w:rPr>
        <w:t>Потребности и ресурсы.Проблемы ограниченности ресурсов.Свободные экономические блага. Проблема экономического выбора.Главные вопросы экономики:чтопроизводить,как производить ,для кого производить.Экономическая система и ее функции.Типы экономических систем.Имущественныеотношения.Собственность как экономическая и юридическая категория.Формы собственности. Рынок и условия его функционирования. Спрос и предложения на рынке.Рыночное равновесие. Механизм  установления рыночных цен.Принцип «невидимой руки» рынка. Роль производства в экономики. Товары и услуги.Факторыпроизводства.Распределения труда и собственности.Экономическое содержание и функции предпринимательства.Экономический статус предпринимательства.   Менеджер, предприниматель  и наемный рабочий. Экономическая сущность малого бизнеса.Экономическаярольгосударства.Налоги как источник доходов федерального правительства. Виды налогов.Бюджет как финансовый документ.Составлениебюджета.Внешний и внутренний долг.Доходы граждан и прожиточный минимум.Проблемы неравенства доходов.Экономический меры социальной поддержки населения. Факт</w:t>
      </w:r>
      <w:r w:rsidR="00CC3719">
        <w:rPr>
          <w:rFonts w:ascii="Times New Roman" w:hAnsi="Times New Roman"/>
          <w:sz w:val="20"/>
          <w:szCs w:val="20"/>
        </w:rPr>
        <w:t xml:space="preserve">оры влияющие на объем </w:t>
      </w:r>
      <w:r w:rsidRPr="006E746D">
        <w:rPr>
          <w:rFonts w:ascii="Times New Roman" w:hAnsi="Times New Roman"/>
          <w:sz w:val="20"/>
          <w:szCs w:val="20"/>
        </w:rPr>
        <w:t xml:space="preserve"> потребительских расходов. Структура  расходов  потребителей  степень благосостояния  граждан той или иной страны.Влияние инфляции на доходы населения Реальные и номинальные доходы.Формы сбережения граждан.Банковскиеуслуги.Семейные сбережения. Безработица-спутник рыночной экономики.Причиныбезработицы.Последствиябезработицы.Рольгосударства в обеспечении занятости. Мировое хозяйство Внешняя торговля Обменные курсы валют.</w:t>
      </w:r>
    </w:p>
    <w:p w:rsidR="00C05E80" w:rsidRPr="00F10542" w:rsidRDefault="00F10542" w:rsidP="00C05E80">
      <w:pPr>
        <w:rPr>
          <w:b/>
          <w:sz w:val="20"/>
          <w:szCs w:val="20"/>
        </w:rPr>
      </w:pPr>
      <w:r w:rsidRPr="00F10542">
        <w:rPr>
          <w:b/>
          <w:sz w:val="20"/>
          <w:szCs w:val="20"/>
        </w:rPr>
        <w:t>Глава 4</w:t>
      </w:r>
    </w:p>
    <w:p w:rsidR="00C05E80" w:rsidRPr="007E6F85" w:rsidRDefault="0049299B" w:rsidP="00C05E80">
      <w:pPr>
        <w:pStyle w:val="4"/>
        <w:rPr>
          <w:sz w:val="20"/>
          <w:szCs w:val="20"/>
        </w:rPr>
      </w:pPr>
      <w:r>
        <w:rPr>
          <w:sz w:val="20"/>
          <w:szCs w:val="20"/>
        </w:rPr>
        <w:t>Социальн</w:t>
      </w:r>
      <w:r w:rsidR="005A48E1">
        <w:rPr>
          <w:sz w:val="20"/>
          <w:szCs w:val="20"/>
        </w:rPr>
        <w:t>ая сфера. 5</w:t>
      </w:r>
      <w:r w:rsidR="00C05E80" w:rsidRPr="007E6F85">
        <w:rPr>
          <w:sz w:val="20"/>
          <w:szCs w:val="20"/>
        </w:rPr>
        <w:t xml:space="preserve">  часов.</w:t>
      </w:r>
    </w:p>
    <w:p w:rsidR="00FD28A2" w:rsidRPr="006E746D" w:rsidRDefault="00C05E80" w:rsidP="00C05E80">
      <w:pPr>
        <w:rPr>
          <w:rFonts w:ascii="Times New Roman" w:hAnsi="Times New Roman"/>
          <w:sz w:val="20"/>
          <w:szCs w:val="20"/>
          <w:lang w:eastAsia="ar-SA"/>
        </w:rPr>
      </w:pPr>
      <w:r w:rsidRPr="006E746D">
        <w:rPr>
          <w:rFonts w:ascii="Times New Roman" w:hAnsi="Times New Roman"/>
          <w:sz w:val="20"/>
          <w:szCs w:val="20"/>
          <w:lang w:eastAsia="ar-SA"/>
        </w:rPr>
        <w:t xml:space="preserve">Социальная структура общества.Социальнаямобильность.Многообразие социальных групп.Признаки социальной группы.Социальные конфликты и пути их разрешения.Социальная позиция человека в обществе.Социальный статус. Социальные роли выполняемые </w:t>
      </w:r>
      <w:proofErr w:type="spellStart"/>
      <w:r w:rsidRPr="006E746D">
        <w:rPr>
          <w:rFonts w:ascii="Times New Roman" w:hAnsi="Times New Roman"/>
          <w:sz w:val="20"/>
          <w:szCs w:val="20"/>
          <w:lang w:eastAsia="ar-SA"/>
        </w:rPr>
        <w:t>человеком.Гандерныероли.Соотношения</w:t>
      </w:r>
      <w:proofErr w:type="spellEnd"/>
      <w:r w:rsidRPr="006E746D">
        <w:rPr>
          <w:rFonts w:ascii="Times New Roman" w:hAnsi="Times New Roman"/>
          <w:sz w:val="20"/>
          <w:szCs w:val="20"/>
          <w:lang w:eastAsia="ar-SA"/>
        </w:rPr>
        <w:t xml:space="preserve"> понятий Нация и этнос.Отношения между нациями.Национальныетрадиции.Причины межнациональных конфликтов.Способы предотвращения конфликтов.Разновидности отклоняющего поведения.Основные причины распространения алкоголизма и наркомании.Влияние негативного отклоняющегося поведения на личность.</w:t>
      </w:r>
    </w:p>
    <w:p w:rsidR="00F00C8F" w:rsidRDefault="00040333" w:rsidP="00C05E80">
      <w:pPr>
        <w:rPr>
          <w:b/>
          <w:sz w:val="20"/>
          <w:szCs w:val="20"/>
          <w:lang w:eastAsia="ar-SA"/>
        </w:rPr>
      </w:pPr>
      <w:r>
        <w:rPr>
          <w:b/>
          <w:sz w:val="20"/>
          <w:szCs w:val="20"/>
          <w:lang w:eastAsia="ar-SA"/>
        </w:rPr>
        <w:t xml:space="preserve">Резервный урок </w:t>
      </w:r>
      <w:r w:rsidR="00F00C8F">
        <w:rPr>
          <w:b/>
          <w:sz w:val="20"/>
          <w:szCs w:val="20"/>
          <w:lang w:eastAsia="ar-SA"/>
        </w:rPr>
        <w:t xml:space="preserve"> – 1 час</w:t>
      </w:r>
    </w:p>
    <w:p w:rsidR="00F00C8F" w:rsidRPr="00FD28A2" w:rsidRDefault="00F00C8F" w:rsidP="00C05E80">
      <w:pPr>
        <w:rPr>
          <w:b/>
          <w:sz w:val="20"/>
          <w:szCs w:val="20"/>
          <w:lang w:eastAsia="ar-SA"/>
        </w:rPr>
      </w:pPr>
    </w:p>
    <w:p w:rsidR="000F16A5" w:rsidRDefault="000F16A5" w:rsidP="00C05E80">
      <w:pPr>
        <w:pStyle w:val="4"/>
        <w:rPr>
          <w:sz w:val="20"/>
          <w:szCs w:val="20"/>
        </w:rPr>
      </w:pPr>
    </w:p>
    <w:p w:rsidR="000F16A5" w:rsidRDefault="000F16A5" w:rsidP="00C05E80">
      <w:pPr>
        <w:pStyle w:val="4"/>
        <w:rPr>
          <w:sz w:val="20"/>
          <w:szCs w:val="20"/>
        </w:rPr>
      </w:pPr>
    </w:p>
    <w:p w:rsidR="00C05E80" w:rsidRDefault="00B6604C" w:rsidP="00C05E80">
      <w:pPr>
        <w:pStyle w:val="4"/>
        <w:rPr>
          <w:sz w:val="20"/>
          <w:szCs w:val="20"/>
        </w:rPr>
      </w:pPr>
      <w:r>
        <w:rPr>
          <w:sz w:val="20"/>
          <w:szCs w:val="20"/>
        </w:rPr>
        <w:t xml:space="preserve"> 9 класс. 33</w:t>
      </w:r>
      <w:r w:rsidR="00C05E80" w:rsidRPr="007E6F85">
        <w:rPr>
          <w:sz w:val="20"/>
          <w:szCs w:val="20"/>
        </w:rPr>
        <w:t xml:space="preserve"> часа.</w:t>
      </w:r>
    </w:p>
    <w:p w:rsidR="000F16A5" w:rsidRPr="000F16A5" w:rsidRDefault="000F16A5" w:rsidP="000F16A5">
      <w:pPr>
        <w:rPr>
          <w:lang w:eastAsia="ar-SA"/>
        </w:rPr>
      </w:pPr>
    </w:p>
    <w:p w:rsidR="002F5409" w:rsidRPr="002F5409" w:rsidRDefault="002F5409" w:rsidP="002F5409">
      <w:pPr>
        <w:rPr>
          <w:b/>
          <w:lang w:eastAsia="ar-SA"/>
        </w:rPr>
      </w:pPr>
      <w:r w:rsidRPr="002F5409">
        <w:rPr>
          <w:b/>
          <w:lang w:eastAsia="ar-SA"/>
        </w:rPr>
        <w:t>Введение -1 час</w:t>
      </w:r>
    </w:p>
    <w:p w:rsidR="00F10542" w:rsidRPr="00F10542" w:rsidRDefault="00F10542" w:rsidP="00F10542">
      <w:pPr>
        <w:rPr>
          <w:b/>
          <w:lang w:eastAsia="ar-SA"/>
        </w:rPr>
      </w:pPr>
      <w:r w:rsidRPr="00F10542">
        <w:rPr>
          <w:b/>
          <w:lang w:eastAsia="ar-SA"/>
        </w:rPr>
        <w:t>Глава 1</w:t>
      </w:r>
    </w:p>
    <w:p w:rsidR="00C05E80" w:rsidRPr="007E6F85" w:rsidRDefault="002F5409" w:rsidP="00C05E80">
      <w:pPr>
        <w:pStyle w:val="4"/>
        <w:rPr>
          <w:sz w:val="20"/>
          <w:szCs w:val="20"/>
        </w:rPr>
      </w:pPr>
      <w:r>
        <w:rPr>
          <w:sz w:val="20"/>
          <w:szCs w:val="20"/>
        </w:rPr>
        <w:t xml:space="preserve"> Политика. 9</w:t>
      </w:r>
      <w:r w:rsidR="00C05E80" w:rsidRPr="007E6F85">
        <w:rPr>
          <w:sz w:val="20"/>
          <w:szCs w:val="20"/>
        </w:rPr>
        <w:t xml:space="preserve"> часов.</w:t>
      </w:r>
    </w:p>
    <w:p w:rsidR="008124C7" w:rsidRPr="00040333" w:rsidRDefault="00C05E80" w:rsidP="00C05E80">
      <w:pPr>
        <w:rPr>
          <w:rFonts w:ascii="Times New Roman" w:hAnsi="Times New Roman"/>
          <w:sz w:val="20"/>
          <w:szCs w:val="20"/>
          <w:lang w:eastAsia="ar-SA"/>
        </w:rPr>
      </w:pPr>
      <w:r w:rsidRPr="006E746D">
        <w:rPr>
          <w:rFonts w:ascii="Times New Roman" w:hAnsi="Times New Roman"/>
          <w:sz w:val="20"/>
          <w:szCs w:val="20"/>
          <w:lang w:eastAsia="ar-SA"/>
        </w:rPr>
        <w:t xml:space="preserve">Соотношений понятий власть и </w:t>
      </w:r>
      <w:proofErr w:type="spellStart"/>
      <w:r w:rsidRPr="006E746D">
        <w:rPr>
          <w:rFonts w:ascii="Times New Roman" w:hAnsi="Times New Roman"/>
          <w:sz w:val="20"/>
          <w:szCs w:val="20"/>
          <w:lang w:eastAsia="ar-SA"/>
        </w:rPr>
        <w:t>политика.Роль</w:t>
      </w:r>
      <w:proofErr w:type="spellEnd"/>
      <w:r w:rsidRPr="006E746D">
        <w:rPr>
          <w:rFonts w:ascii="Times New Roman" w:hAnsi="Times New Roman"/>
          <w:sz w:val="20"/>
          <w:szCs w:val="20"/>
          <w:lang w:eastAsia="ar-SA"/>
        </w:rPr>
        <w:t xml:space="preserve"> политики в жизни общества. Влияние средств массовой  информации  на политическую жизнь . Происхождение </w:t>
      </w:r>
      <w:proofErr w:type="spellStart"/>
      <w:r w:rsidRPr="006E746D">
        <w:rPr>
          <w:rFonts w:ascii="Times New Roman" w:hAnsi="Times New Roman"/>
          <w:sz w:val="20"/>
          <w:szCs w:val="20"/>
          <w:lang w:eastAsia="ar-SA"/>
        </w:rPr>
        <w:t>государства.Признакигосударства.Внутренние</w:t>
      </w:r>
      <w:proofErr w:type="spellEnd"/>
      <w:r w:rsidRPr="006E746D">
        <w:rPr>
          <w:rFonts w:ascii="Times New Roman" w:hAnsi="Times New Roman"/>
          <w:sz w:val="20"/>
          <w:szCs w:val="20"/>
          <w:lang w:eastAsia="ar-SA"/>
        </w:rPr>
        <w:t xml:space="preserve"> и внешние функции </w:t>
      </w:r>
      <w:proofErr w:type="spellStart"/>
      <w:r w:rsidRPr="006E746D">
        <w:rPr>
          <w:rFonts w:ascii="Times New Roman" w:hAnsi="Times New Roman"/>
          <w:sz w:val="20"/>
          <w:szCs w:val="20"/>
          <w:lang w:eastAsia="ar-SA"/>
        </w:rPr>
        <w:t>государства.Формы</w:t>
      </w:r>
      <w:proofErr w:type="spellEnd"/>
      <w:r w:rsidRPr="006E746D">
        <w:rPr>
          <w:rFonts w:ascii="Times New Roman" w:hAnsi="Times New Roman"/>
          <w:sz w:val="20"/>
          <w:szCs w:val="20"/>
          <w:lang w:eastAsia="ar-SA"/>
        </w:rPr>
        <w:t xml:space="preserve"> правления . Взаимосвязь прав и обязанностей.Основные виды политических режимов. Способы удержания власти в тоталитарном обществе. Способы </w:t>
      </w:r>
      <w:proofErr w:type="spellStart"/>
      <w:r w:rsidRPr="006E746D">
        <w:rPr>
          <w:rFonts w:ascii="Times New Roman" w:hAnsi="Times New Roman"/>
          <w:sz w:val="20"/>
          <w:szCs w:val="20"/>
          <w:lang w:eastAsia="ar-SA"/>
        </w:rPr>
        <w:t>обеспечивания</w:t>
      </w:r>
      <w:proofErr w:type="spellEnd"/>
      <w:r w:rsidRPr="006E746D">
        <w:rPr>
          <w:rFonts w:ascii="Times New Roman" w:hAnsi="Times New Roman"/>
          <w:sz w:val="20"/>
          <w:szCs w:val="20"/>
          <w:lang w:eastAsia="ar-SA"/>
        </w:rPr>
        <w:t xml:space="preserve">  подконтрольности власти в условиях демократии . Развитие демократии в современном  мире. Правовое </w:t>
      </w:r>
      <w:proofErr w:type="spellStart"/>
      <w:r w:rsidRPr="006E746D">
        <w:rPr>
          <w:rFonts w:ascii="Times New Roman" w:hAnsi="Times New Roman"/>
          <w:sz w:val="20"/>
          <w:szCs w:val="20"/>
          <w:lang w:eastAsia="ar-SA"/>
        </w:rPr>
        <w:t>государство.Сущность</w:t>
      </w:r>
      <w:proofErr w:type="spellEnd"/>
      <w:r w:rsidRPr="006E746D">
        <w:rPr>
          <w:rFonts w:ascii="Times New Roman" w:hAnsi="Times New Roman"/>
          <w:sz w:val="20"/>
          <w:szCs w:val="20"/>
          <w:lang w:eastAsia="ar-SA"/>
        </w:rPr>
        <w:t xml:space="preserve"> правового </w:t>
      </w:r>
      <w:proofErr w:type="spellStart"/>
      <w:r w:rsidRPr="006E746D">
        <w:rPr>
          <w:rFonts w:ascii="Times New Roman" w:hAnsi="Times New Roman"/>
          <w:sz w:val="20"/>
          <w:szCs w:val="20"/>
          <w:lang w:eastAsia="ar-SA"/>
        </w:rPr>
        <w:t>государства.Идея</w:t>
      </w:r>
      <w:proofErr w:type="spellEnd"/>
      <w:r w:rsidRPr="006E746D">
        <w:rPr>
          <w:rFonts w:ascii="Times New Roman" w:hAnsi="Times New Roman"/>
          <w:sz w:val="20"/>
          <w:szCs w:val="20"/>
          <w:lang w:eastAsia="ar-SA"/>
        </w:rPr>
        <w:t xml:space="preserve"> соединения сил  и справедливости в правовом государстве. Власть в правовом государстве.Признаки правового государства.Основные признаки гражданского общества. Общественные организации-основа гражданскогообщества.Местное самоуправление и форма его осуществления.Выборы и референдум-возможность влияния на политику.Способы воздействия  на власть в демократическом обществе. Степень и оправданность ограничения политических свобод.Условия сознательного участия человека в политической жизни.Сущность и проявление политического экстремизма.Причины  возникновения  политических  движений и  их  сущност</w:t>
      </w:r>
      <w:r w:rsidR="008124C7" w:rsidRPr="006E746D">
        <w:rPr>
          <w:rFonts w:ascii="Times New Roman" w:hAnsi="Times New Roman"/>
          <w:sz w:val="20"/>
          <w:szCs w:val="20"/>
          <w:lang w:eastAsia="ar-SA"/>
        </w:rPr>
        <w:t>ь. Признаки политических партий</w:t>
      </w:r>
    </w:p>
    <w:p w:rsidR="00F10542" w:rsidRPr="00F10542" w:rsidRDefault="00F10542" w:rsidP="00C05E80">
      <w:pPr>
        <w:rPr>
          <w:b/>
          <w:sz w:val="20"/>
          <w:szCs w:val="20"/>
          <w:lang w:eastAsia="ar-SA"/>
        </w:rPr>
      </w:pPr>
      <w:r w:rsidRPr="00F10542">
        <w:rPr>
          <w:b/>
          <w:sz w:val="20"/>
          <w:szCs w:val="20"/>
          <w:lang w:eastAsia="ar-SA"/>
        </w:rPr>
        <w:t>Глава 2</w:t>
      </w:r>
    </w:p>
    <w:p w:rsidR="00C05E80" w:rsidRPr="007E6F85" w:rsidRDefault="009408A7" w:rsidP="00C05E80">
      <w:pPr>
        <w:pStyle w:val="4"/>
        <w:rPr>
          <w:sz w:val="20"/>
          <w:szCs w:val="20"/>
        </w:rPr>
      </w:pPr>
      <w:r>
        <w:rPr>
          <w:sz w:val="20"/>
          <w:szCs w:val="20"/>
        </w:rPr>
        <w:t>Право.  23</w:t>
      </w:r>
      <w:r w:rsidR="00C05E80" w:rsidRPr="007E6F85">
        <w:rPr>
          <w:sz w:val="20"/>
          <w:szCs w:val="20"/>
        </w:rPr>
        <w:t xml:space="preserve"> часа.</w:t>
      </w:r>
    </w:p>
    <w:p w:rsidR="00C05E80" w:rsidRPr="006E746D" w:rsidRDefault="00C05E80" w:rsidP="00C05E80">
      <w:pPr>
        <w:rPr>
          <w:rFonts w:ascii="Times New Roman" w:hAnsi="Times New Roman"/>
          <w:sz w:val="20"/>
          <w:szCs w:val="20"/>
          <w:lang w:eastAsia="ar-SA"/>
        </w:rPr>
      </w:pPr>
    </w:p>
    <w:p w:rsidR="006E746D" w:rsidRPr="006E746D" w:rsidRDefault="00C05E80" w:rsidP="00C05E80">
      <w:pPr>
        <w:rPr>
          <w:rFonts w:ascii="Times New Roman" w:hAnsi="Times New Roman"/>
          <w:sz w:val="20"/>
          <w:szCs w:val="20"/>
          <w:lang w:eastAsia="ar-SA"/>
        </w:rPr>
      </w:pPr>
      <w:r w:rsidRPr="006E746D">
        <w:rPr>
          <w:rFonts w:ascii="Times New Roman" w:hAnsi="Times New Roman"/>
          <w:sz w:val="20"/>
          <w:szCs w:val="20"/>
          <w:lang w:eastAsia="ar-SA"/>
        </w:rPr>
        <w:t xml:space="preserve">Смысловые значения права.Основные назначения права в обществе.Мерасвободы,справедливости  и ответственности. Норма права   и ее отличительные особенности. Основные виды законов. Система законодательства. Отрасли права.Право и закон. Сущность и особенности правоотношения. Элементы правоотношений.Субъектыправоотношения.Физическиелица,юридическиелица.Субъективное право. Признаки правонарушения.Виды правонарушений. Формы  вины:неосторожность и  умысел.Преступление и проступок.Виды юридической ответственности:уголовная,административная,дисциплинарная,шражданская.    Государственные правоохранительные органы: функции, цели и задачи. Принципы правосудия. Суд. Прокуратура. Нотариат. Конституция – закон высшей юридической силы. Базовые ценности Конституции РФ. Основные задачи Конституции РФ.  Конституционный  строй в современной России. Основы статуса человека и гражданина. Права человека -высшие ценности человеческой цивилизации. Общечеловеческие правовые документы. Классификация прав закрепленных Конституцией РФ. Юридические гарантии системы защиты прав человека. Права ребенка. </w:t>
      </w:r>
    </w:p>
    <w:p w:rsidR="00C05E80" w:rsidRPr="006E746D" w:rsidRDefault="00C05E80" w:rsidP="00C05E80">
      <w:pPr>
        <w:rPr>
          <w:rFonts w:ascii="Times New Roman" w:hAnsi="Times New Roman"/>
          <w:sz w:val="20"/>
          <w:szCs w:val="20"/>
          <w:lang w:eastAsia="ar-SA"/>
        </w:rPr>
      </w:pPr>
      <w:r w:rsidRPr="006E746D">
        <w:rPr>
          <w:rFonts w:ascii="Times New Roman" w:hAnsi="Times New Roman"/>
          <w:sz w:val="20"/>
          <w:szCs w:val="20"/>
          <w:lang w:eastAsia="ar-SA"/>
        </w:rPr>
        <w:t xml:space="preserve">Сущность гражданского права. Особенности правоотношений. Договор и сделки.Видыдоговоров.Гражданская дееспособность несовершеннолетних.Защита прав потребителей. Право на труд.  Трудовые правоотношения. Трудовой договор-основа трудовых отношений. Права и обязанности работника и работодателя. Льготы  для совмещающих  работу  с  учебой. Предпосылки для создания семьи. Характеристика брака.Условия и порядок заключения брака. Сущность и особенности семейных правоотношений. Правоотношения супругов родителей и детей. Административное право и его нормы. Понятие  и  черты   правоотношения. Виды административных наказаний. Особенности уголовного права и уголовно-правовых отношений. Преступление и его признаки. Квалификация преступлений. Обстоятельства, исключающие уголовную ответственность. Социальная политика государства. Условия для успешного решения социальных задач. Социальные права  граждан  РФ. Предпосылки создания международного гуманитарного права. Методы и средства ведения войны запрещенные гуманитарным правом. Законодательство в сфере образования. </w:t>
      </w:r>
    </w:p>
    <w:p w:rsidR="00FD28A2" w:rsidRDefault="00040333" w:rsidP="00C05E80">
      <w:pPr>
        <w:rPr>
          <w:b/>
          <w:sz w:val="20"/>
          <w:szCs w:val="20"/>
          <w:lang w:eastAsia="ar-SA"/>
        </w:rPr>
      </w:pPr>
      <w:r>
        <w:rPr>
          <w:b/>
          <w:sz w:val="20"/>
          <w:szCs w:val="20"/>
          <w:lang w:eastAsia="ar-SA"/>
        </w:rPr>
        <w:t>Резервный урок-1</w:t>
      </w:r>
      <w:r w:rsidR="00FD28A2" w:rsidRPr="00FD28A2">
        <w:rPr>
          <w:b/>
          <w:sz w:val="20"/>
          <w:szCs w:val="20"/>
          <w:lang w:eastAsia="ar-SA"/>
        </w:rPr>
        <w:t xml:space="preserve"> час</w:t>
      </w:r>
    </w:p>
    <w:p w:rsidR="00F00C8F" w:rsidRDefault="00F00C8F" w:rsidP="00C05E80">
      <w:pPr>
        <w:rPr>
          <w:b/>
          <w:sz w:val="20"/>
          <w:szCs w:val="20"/>
          <w:lang w:eastAsia="ar-SA"/>
        </w:rPr>
      </w:pPr>
    </w:p>
    <w:p w:rsidR="00F00C8F" w:rsidRDefault="00F00C8F" w:rsidP="00C05E80">
      <w:pPr>
        <w:rPr>
          <w:b/>
          <w:sz w:val="20"/>
          <w:szCs w:val="20"/>
          <w:lang w:eastAsia="ar-SA"/>
        </w:rPr>
      </w:pPr>
    </w:p>
    <w:p w:rsidR="00196396" w:rsidRDefault="00196396" w:rsidP="00C05E80">
      <w:pPr>
        <w:rPr>
          <w:sz w:val="20"/>
          <w:szCs w:val="20"/>
          <w:lang w:eastAsia="ar-SA"/>
        </w:rPr>
      </w:pPr>
    </w:p>
    <w:p w:rsidR="00856F7D" w:rsidRDefault="009122EB" w:rsidP="009122EB">
      <w:pPr>
        <w:pStyle w:val="a9"/>
        <w:spacing w:before="0" w:beforeAutospacing="0" w:after="0" w:afterAutospacing="0" w:line="276" w:lineRule="auto"/>
        <w:ind w:left="720"/>
        <w:jc w:val="both"/>
        <w:rPr>
          <w:b/>
          <w:sz w:val="22"/>
          <w:szCs w:val="22"/>
        </w:rPr>
      </w:pPr>
      <w:r>
        <w:rPr>
          <w:b/>
          <w:sz w:val="22"/>
          <w:szCs w:val="22"/>
        </w:rPr>
        <w:t xml:space="preserve">                                 Тематическое </w:t>
      </w:r>
      <w:r w:rsidR="00856F7D" w:rsidRPr="00856F7D">
        <w:rPr>
          <w:b/>
          <w:sz w:val="22"/>
          <w:szCs w:val="22"/>
        </w:rPr>
        <w:t xml:space="preserve"> план</w:t>
      </w:r>
      <w:r>
        <w:rPr>
          <w:b/>
          <w:sz w:val="22"/>
          <w:szCs w:val="22"/>
        </w:rPr>
        <w:t>ирование</w:t>
      </w:r>
    </w:p>
    <w:p w:rsidR="009122EB" w:rsidRDefault="009122EB" w:rsidP="004F35BB">
      <w:pPr>
        <w:pStyle w:val="a9"/>
        <w:spacing w:before="0" w:beforeAutospacing="0" w:after="0" w:afterAutospacing="0" w:line="276" w:lineRule="auto"/>
        <w:jc w:val="both"/>
        <w:rPr>
          <w:b/>
          <w:sz w:val="22"/>
          <w:szCs w:val="22"/>
        </w:rPr>
      </w:pPr>
    </w:p>
    <w:tbl>
      <w:tblPr>
        <w:tblStyle w:val="af3"/>
        <w:tblW w:w="7514" w:type="dxa"/>
        <w:tblInd w:w="-176" w:type="dxa"/>
        <w:tblLayout w:type="fixed"/>
        <w:tblLook w:val="04A0" w:firstRow="1" w:lastRow="0" w:firstColumn="1" w:lastColumn="0" w:noHBand="0" w:noVBand="1"/>
      </w:tblPr>
      <w:tblGrid>
        <w:gridCol w:w="680"/>
        <w:gridCol w:w="880"/>
        <w:gridCol w:w="4678"/>
        <w:gridCol w:w="1276"/>
      </w:tblGrid>
      <w:tr w:rsidR="00F72E33" w:rsidRPr="00181D38" w:rsidTr="00E400E6">
        <w:tc>
          <w:tcPr>
            <w:tcW w:w="680" w:type="dxa"/>
            <w:tcBorders>
              <w:top w:val="single" w:sz="4" w:space="0" w:color="auto"/>
              <w:left w:val="single" w:sz="4" w:space="0" w:color="auto"/>
              <w:bottom w:val="single" w:sz="4" w:space="0" w:color="auto"/>
              <w:right w:val="single" w:sz="4" w:space="0" w:color="auto"/>
            </w:tcBorders>
            <w:hideMark/>
          </w:tcPr>
          <w:p w:rsidR="00F72E33" w:rsidRPr="00181D38" w:rsidRDefault="00F72E33" w:rsidP="00181D38">
            <w:pPr>
              <w:rPr>
                <w:lang w:eastAsia="ru-RU"/>
              </w:rPr>
            </w:pPr>
            <w:r w:rsidRPr="00181D38">
              <w:rPr>
                <w:lang w:eastAsia="ru-RU"/>
              </w:rPr>
              <w:t>класс</w:t>
            </w:r>
          </w:p>
        </w:tc>
        <w:tc>
          <w:tcPr>
            <w:tcW w:w="880" w:type="dxa"/>
            <w:tcBorders>
              <w:top w:val="single" w:sz="4" w:space="0" w:color="auto"/>
              <w:left w:val="single" w:sz="4" w:space="0" w:color="auto"/>
              <w:bottom w:val="single" w:sz="4" w:space="0" w:color="auto"/>
              <w:right w:val="single" w:sz="4" w:space="0" w:color="auto"/>
            </w:tcBorders>
            <w:hideMark/>
          </w:tcPr>
          <w:p w:rsidR="00F72E33" w:rsidRPr="00181D38" w:rsidRDefault="00F72E33" w:rsidP="00181D38">
            <w:pPr>
              <w:rPr>
                <w:lang w:eastAsia="ru-RU"/>
              </w:rPr>
            </w:pPr>
            <w:r w:rsidRPr="00181D38">
              <w:rPr>
                <w:lang w:eastAsia="ru-RU"/>
              </w:rPr>
              <w:t>Раздел</w:t>
            </w:r>
          </w:p>
        </w:tc>
        <w:tc>
          <w:tcPr>
            <w:tcW w:w="4678" w:type="dxa"/>
            <w:tcBorders>
              <w:top w:val="single" w:sz="4" w:space="0" w:color="auto"/>
              <w:left w:val="single" w:sz="4" w:space="0" w:color="auto"/>
              <w:bottom w:val="single" w:sz="4" w:space="0" w:color="auto"/>
              <w:right w:val="single" w:sz="4" w:space="0" w:color="auto"/>
            </w:tcBorders>
            <w:hideMark/>
          </w:tcPr>
          <w:p w:rsidR="00F72E33" w:rsidRPr="00181D38" w:rsidRDefault="00F72E33" w:rsidP="00181D38">
            <w:pPr>
              <w:rPr>
                <w:lang w:eastAsia="ru-RU"/>
              </w:rPr>
            </w:pPr>
            <w:r>
              <w:rPr>
                <w:lang w:eastAsia="ru-RU"/>
              </w:rPr>
              <w:t xml:space="preserve">                       Название раздела</w:t>
            </w:r>
          </w:p>
        </w:tc>
        <w:tc>
          <w:tcPr>
            <w:tcW w:w="1276" w:type="dxa"/>
            <w:tcBorders>
              <w:top w:val="single" w:sz="4" w:space="0" w:color="auto"/>
              <w:left w:val="single" w:sz="4" w:space="0" w:color="auto"/>
              <w:bottom w:val="single" w:sz="4" w:space="0" w:color="auto"/>
              <w:right w:val="single" w:sz="4" w:space="0" w:color="auto"/>
            </w:tcBorders>
            <w:hideMark/>
          </w:tcPr>
          <w:p w:rsidR="00F72E33" w:rsidRPr="00181D38" w:rsidRDefault="00F72E33" w:rsidP="00181D38">
            <w:pPr>
              <w:rPr>
                <w:lang w:eastAsia="ru-RU"/>
              </w:rPr>
            </w:pPr>
            <w:r w:rsidRPr="00181D38">
              <w:rPr>
                <w:lang w:eastAsia="ru-RU"/>
              </w:rPr>
              <w:t>Количество часов</w:t>
            </w:r>
          </w:p>
        </w:tc>
      </w:tr>
      <w:tr w:rsidR="00F72E33" w:rsidRPr="00181D38" w:rsidTr="00E400E6">
        <w:tc>
          <w:tcPr>
            <w:tcW w:w="680" w:type="dxa"/>
            <w:tcBorders>
              <w:top w:val="single" w:sz="4" w:space="0" w:color="auto"/>
              <w:left w:val="single" w:sz="4" w:space="0" w:color="auto"/>
              <w:bottom w:val="single" w:sz="4" w:space="0" w:color="auto"/>
              <w:right w:val="single" w:sz="4" w:space="0" w:color="auto"/>
            </w:tcBorders>
          </w:tcPr>
          <w:p w:rsidR="00F72E33" w:rsidRPr="00032A29" w:rsidRDefault="00F72E33" w:rsidP="00181D38">
            <w:pPr>
              <w:rPr>
                <w:b/>
                <w:lang w:eastAsia="ru-RU"/>
              </w:rPr>
            </w:pPr>
            <w:r w:rsidRPr="00032A29">
              <w:rPr>
                <w:b/>
                <w:lang w:eastAsia="ru-RU"/>
              </w:rPr>
              <w:t>6</w:t>
            </w:r>
          </w:p>
        </w:tc>
        <w:tc>
          <w:tcPr>
            <w:tcW w:w="880" w:type="dxa"/>
            <w:tcBorders>
              <w:top w:val="single" w:sz="4" w:space="0" w:color="auto"/>
              <w:left w:val="single" w:sz="4" w:space="0" w:color="auto"/>
              <w:bottom w:val="single" w:sz="4" w:space="0" w:color="auto"/>
              <w:right w:val="single" w:sz="4" w:space="0" w:color="auto"/>
            </w:tcBorders>
          </w:tcPr>
          <w:p w:rsidR="00F72E33" w:rsidRPr="00181D38" w:rsidRDefault="00F72E33" w:rsidP="00181D38">
            <w:pPr>
              <w:rPr>
                <w:lang w:eastAsia="ru-RU"/>
              </w:rPr>
            </w:pPr>
          </w:p>
        </w:tc>
        <w:tc>
          <w:tcPr>
            <w:tcW w:w="4678" w:type="dxa"/>
            <w:tcBorders>
              <w:top w:val="single" w:sz="4" w:space="0" w:color="auto"/>
              <w:left w:val="single" w:sz="4" w:space="0" w:color="auto"/>
              <w:bottom w:val="single" w:sz="4" w:space="0" w:color="auto"/>
              <w:right w:val="single" w:sz="4" w:space="0" w:color="auto"/>
            </w:tcBorders>
          </w:tcPr>
          <w:p w:rsidR="00F72E33" w:rsidRPr="00181D38" w:rsidRDefault="00F72E33" w:rsidP="00181D38">
            <w:pPr>
              <w:rPr>
                <w:b/>
                <w:lang w:eastAsia="ru-RU"/>
              </w:rPr>
            </w:pPr>
            <w:r>
              <w:rPr>
                <w:b/>
                <w:lang w:eastAsia="ru-RU"/>
              </w:rPr>
              <w:t>Введение в обществознание</w:t>
            </w:r>
          </w:p>
        </w:tc>
        <w:tc>
          <w:tcPr>
            <w:tcW w:w="1276" w:type="dxa"/>
            <w:tcBorders>
              <w:top w:val="single" w:sz="4" w:space="0" w:color="auto"/>
              <w:left w:val="single" w:sz="4" w:space="0" w:color="auto"/>
              <w:bottom w:val="single" w:sz="4" w:space="0" w:color="auto"/>
              <w:right w:val="single" w:sz="4" w:space="0" w:color="auto"/>
            </w:tcBorders>
          </w:tcPr>
          <w:p w:rsidR="00F72E33" w:rsidRPr="002F5409" w:rsidRDefault="009408A7" w:rsidP="00181D38">
            <w:pPr>
              <w:rPr>
                <w:b/>
                <w:lang w:eastAsia="ru-RU"/>
              </w:rPr>
            </w:pPr>
            <w:r>
              <w:rPr>
                <w:b/>
                <w:lang w:eastAsia="ru-RU"/>
              </w:rPr>
              <w:t>34</w:t>
            </w:r>
          </w:p>
        </w:tc>
      </w:tr>
      <w:tr w:rsidR="00F72E33" w:rsidRPr="00181D38" w:rsidTr="00E400E6">
        <w:tc>
          <w:tcPr>
            <w:tcW w:w="680" w:type="dxa"/>
            <w:tcBorders>
              <w:top w:val="single" w:sz="4" w:space="0" w:color="auto"/>
              <w:left w:val="single" w:sz="4" w:space="0" w:color="auto"/>
              <w:bottom w:val="single" w:sz="4" w:space="0" w:color="auto"/>
              <w:right w:val="single" w:sz="4" w:space="0" w:color="auto"/>
            </w:tcBorders>
          </w:tcPr>
          <w:p w:rsidR="00F72E33" w:rsidRPr="00181D38" w:rsidRDefault="00F72E33" w:rsidP="00181D38">
            <w:pPr>
              <w:rPr>
                <w:lang w:eastAsia="ru-RU"/>
              </w:rPr>
            </w:pPr>
          </w:p>
        </w:tc>
        <w:tc>
          <w:tcPr>
            <w:tcW w:w="880" w:type="dxa"/>
            <w:tcBorders>
              <w:top w:val="single" w:sz="4" w:space="0" w:color="auto"/>
              <w:left w:val="single" w:sz="4" w:space="0" w:color="auto"/>
              <w:bottom w:val="single" w:sz="4" w:space="0" w:color="auto"/>
              <w:right w:val="single" w:sz="4" w:space="0" w:color="auto"/>
            </w:tcBorders>
          </w:tcPr>
          <w:p w:rsidR="00F72E33" w:rsidRPr="00181D38" w:rsidRDefault="00F72E33" w:rsidP="00181D38">
            <w:pPr>
              <w:rPr>
                <w:lang w:eastAsia="ru-RU"/>
              </w:rPr>
            </w:pPr>
          </w:p>
        </w:tc>
        <w:tc>
          <w:tcPr>
            <w:tcW w:w="4678" w:type="dxa"/>
            <w:tcBorders>
              <w:top w:val="single" w:sz="4" w:space="0" w:color="auto"/>
              <w:left w:val="single" w:sz="4" w:space="0" w:color="auto"/>
              <w:bottom w:val="single" w:sz="4" w:space="0" w:color="auto"/>
              <w:right w:val="single" w:sz="4" w:space="0" w:color="auto"/>
            </w:tcBorders>
          </w:tcPr>
          <w:p w:rsidR="00F72E33" w:rsidRPr="00032A29" w:rsidRDefault="00F72E33" w:rsidP="00181D38">
            <w:pPr>
              <w:rPr>
                <w:lang w:eastAsia="ru-RU"/>
              </w:rPr>
            </w:pPr>
            <w:r w:rsidRPr="00032A29">
              <w:rPr>
                <w:lang w:eastAsia="ru-RU"/>
              </w:rPr>
              <w:t>Введение</w:t>
            </w:r>
          </w:p>
        </w:tc>
        <w:tc>
          <w:tcPr>
            <w:tcW w:w="1276" w:type="dxa"/>
            <w:tcBorders>
              <w:top w:val="single" w:sz="4" w:space="0" w:color="auto"/>
              <w:left w:val="single" w:sz="4" w:space="0" w:color="auto"/>
              <w:bottom w:val="single" w:sz="4" w:space="0" w:color="auto"/>
              <w:right w:val="single" w:sz="4" w:space="0" w:color="auto"/>
            </w:tcBorders>
          </w:tcPr>
          <w:p w:rsidR="00F72E33" w:rsidRPr="00181D38" w:rsidRDefault="00F72E33" w:rsidP="00181D38">
            <w:pPr>
              <w:rPr>
                <w:lang w:eastAsia="ru-RU"/>
              </w:rPr>
            </w:pPr>
            <w:r>
              <w:rPr>
                <w:lang w:eastAsia="ru-RU"/>
              </w:rPr>
              <w:t>1</w:t>
            </w:r>
          </w:p>
        </w:tc>
      </w:tr>
      <w:tr w:rsidR="00F72E33" w:rsidRPr="00181D38" w:rsidTr="00E400E6">
        <w:tc>
          <w:tcPr>
            <w:tcW w:w="680" w:type="dxa"/>
            <w:tcBorders>
              <w:top w:val="single" w:sz="4" w:space="0" w:color="auto"/>
              <w:left w:val="single" w:sz="4" w:space="0" w:color="auto"/>
              <w:bottom w:val="single" w:sz="4" w:space="0" w:color="auto"/>
              <w:right w:val="single" w:sz="4" w:space="0" w:color="auto"/>
            </w:tcBorders>
          </w:tcPr>
          <w:p w:rsidR="00F72E33" w:rsidRPr="00181D38" w:rsidRDefault="00F72E33" w:rsidP="00181D38">
            <w:pPr>
              <w:rPr>
                <w:lang w:eastAsia="ru-RU"/>
              </w:rPr>
            </w:pPr>
          </w:p>
        </w:tc>
        <w:tc>
          <w:tcPr>
            <w:tcW w:w="880" w:type="dxa"/>
            <w:tcBorders>
              <w:top w:val="single" w:sz="4" w:space="0" w:color="auto"/>
              <w:left w:val="single" w:sz="4" w:space="0" w:color="auto"/>
              <w:bottom w:val="single" w:sz="4" w:space="0" w:color="auto"/>
              <w:right w:val="single" w:sz="4" w:space="0" w:color="auto"/>
            </w:tcBorders>
          </w:tcPr>
          <w:p w:rsidR="00F72E33" w:rsidRPr="00181D38" w:rsidRDefault="00F72E33" w:rsidP="00181D38">
            <w:pPr>
              <w:rPr>
                <w:lang w:eastAsia="ru-RU"/>
              </w:rPr>
            </w:pPr>
            <w:r>
              <w:rPr>
                <w:lang w:eastAsia="ru-RU"/>
              </w:rPr>
              <w:t>Глава 1</w:t>
            </w:r>
          </w:p>
        </w:tc>
        <w:tc>
          <w:tcPr>
            <w:tcW w:w="4678" w:type="dxa"/>
            <w:tcBorders>
              <w:top w:val="single" w:sz="4" w:space="0" w:color="auto"/>
              <w:left w:val="single" w:sz="4" w:space="0" w:color="auto"/>
              <w:bottom w:val="single" w:sz="4" w:space="0" w:color="auto"/>
              <w:right w:val="single" w:sz="4" w:space="0" w:color="auto"/>
            </w:tcBorders>
          </w:tcPr>
          <w:p w:rsidR="00F72E33" w:rsidRPr="00032A29" w:rsidRDefault="00F72E33" w:rsidP="00181D38">
            <w:pPr>
              <w:rPr>
                <w:lang w:eastAsia="ru-RU"/>
              </w:rPr>
            </w:pPr>
            <w:r w:rsidRPr="00032A29">
              <w:rPr>
                <w:lang w:eastAsia="ru-RU"/>
              </w:rPr>
              <w:t>Человек</w:t>
            </w:r>
          </w:p>
          <w:p w:rsidR="00F72E33" w:rsidRPr="00032A29" w:rsidRDefault="00F72E33" w:rsidP="00181D38">
            <w:pPr>
              <w:rPr>
                <w:lang w:eastAsia="ru-RU"/>
              </w:rPr>
            </w:pPr>
            <w:r w:rsidRPr="00032A29">
              <w:rPr>
                <w:lang w:eastAsia="ru-RU"/>
              </w:rPr>
              <w:t>Контрольная работа</w:t>
            </w:r>
            <w:r>
              <w:rPr>
                <w:lang w:eastAsia="ru-RU"/>
              </w:rPr>
              <w:t xml:space="preserve"> по теме «Человек»</w:t>
            </w:r>
          </w:p>
          <w:p w:rsidR="00F72E33" w:rsidRPr="00032A29" w:rsidRDefault="00F72E33" w:rsidP="00181D38">
            <w:pPr>
              <w:rPr>
                <w:lang w:eastAsia="ru-RU"/>
              </w:rPr>
            </w:pPr>
          </w:p>
        </w:tc>
        <w:tc>
          <w:tcPr>
            <w:tcW w:w="1276"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Pr>
                <w:lang w:eastAsia="ru-RU"/>
              </w:rPr>
              <w:t>8</w:t>
            </w:r>
          </w:p>
          <w:p w:rsidR="00F72E33" w:rsidRPr="00181D38" w:rsidRDefault="00F72E33" w:rsidP="00181D38">
            <w:pPr>
              <w:rPr>
                <w:lang w:eastAsia="ru-RU"/>
              </w:rPr>
            </w:pPr>
            <w:r>
              <w:rPr>
                <w:lang w:eastAsia="ru-RU"/>
              </w:rPr>
              <w:t>1</w:t>
            </w:r>
          </w:p>
        </w:tc>
      </w:tr>
      <w:tr w:rsidR="00F72E33" w:rsidRPr="00181D38" w:rsidTr="00E400E6">
        <w:trPr>
          <w:trHeight w:val="123"/>
        </w:trPr>
        <w:tc>
          <w:tcPr>
            <w:tcW w:w="680" w:type="dxa"/>
            <w:tcBorders>
              <w:top w:val="single" w:sz="4" w:space="0" w:color="auto"/>
              <w:left w:val="single" w:sz="4" w:space="0" w:color="auto"/>
              <w:bottom w:val="single" w:sz="4" w:space="0" w:color="auto"/>
              <w:right w:val="single" w:sz="4" w:space="0" w:color="auto"/>
            </w:tcBorders>
          </w:tcPr>
          <w:p w:rsidR="00F72E33" w:rsidRPr="00181D38" w:rsidRDefault="00F72E33" w:rsidP="00181D38">
            <w:pPr>
              <w:rPr>
                <w:lang w:eastAsia="ru-RU"/>
              </w:rPr>
            </w:pPr>
          </w:p>
        </w:tc>
        <w:tc>
          <w:tcPr>
            <w:tcW w:w="8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Pr>
                <w:lang w:eastAsia="ru-RU"/>
              </w:rPr>
              <w:t>Глава 2</w:t>
            </w:r>
          </w:p>
        </w:tc>
        <w:tc>
          <w:tcPr>
            <w:tcW w:w="4678" w:type="dxa"/>
            <w:tcBorders>
              <w:top w:val="single" w:sz="4" w:space="0" w:color="auto"/>
              <w:left w:val="single" w:sz="4" w:space="0" w:color="auto"/>
              <w:bottom w:val="single" w:sz="4" w:space="0" w:color="auto"/>
              <w:right w:val="single" w:sz="4" w:space="0" w:color="auto"/>
            </w:tcBorders>
          </w:tcPr>
          <w:p w:rsidR="00F72E33" w:rsidRPr="00032A29" w:rsidRDefault="00F72E33" w:rsidP="00181D38">
            <w:pPr>
              <w:rPr>
                <w:lang w:eastAsia="ru-RU"/>
              </w:rPr>
            </w:pPr>
            <w:r w:rsidRPr="00032A29">
              <w:rPr>
                <w:lang w:eastAsia="ru-RU"/>
              </w:rPr>
              <w:t>Семья</w:t>
            </w:r>
          </w:p>
          <w:p w:rsidR="00F72E33" w:rsidRPr="00032A29" w:rsidRDefault="00F72E33" w:rsidP="00181D38">
            <w:pPr>
              <w:rPr>
                <w:lang w:eastAsia="ru-RU"/>
              </w:rPr>
            </w:pPr>
            <w:r w:rsidRPr="00032A29">
              <w:rPr>
                <w:lang w:eastAsia="ru-RU"/>
              </w:rPr>
              <w:t>Контрольная работа</w:t>
            </w:r>
            <w:r>
              <w:rPr>
                <w:lang w:eastAsia="ru-RU"/>
              </w:rPr>
              <w:t xml:space="preserve"> по теме «Семья»</w:t>
            </w:r>
          </w:p>
          <w:p w:rsidR="00F72E33" w:rsidRPr="00032A29" w:rsidRDefault="00F72E33" w:rsidP="00534233">
            <w:pPr>
              <w:spacing w:before="100" w:beforeAutospacing="1" w:after="100" w:afterAutospacing="1"/>
              <w:rPr>
                <w:lang w:eastAsia="ru-RU"/>
              </w:rPr>
            </w:pPr>
          </w:p>
        </w:tc>
        <w:tc>
          <w:tcPr>
            <w:tcW w:w="1276"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Pr>
                <w:lang w:eastAsia="ru-RU"/>
              </w:rPr>
              <w:t>4</w:t>
            </w:r>
          </w:p>
          <w:p w:rsidR="00F72E33" w:rsidRDefault="00F72E33" w:rsidP="00181D38">
            <w:pPr>
              <w:rPr>
                <w:lang w:eastAsia="ru-RU"/>
              </w:rPr>
            </w:pPr>
            <w:r>
              <w:rPr>
                <w:lang w:eastAsia="ru-RU"/>
              </w:rPr>
              <w:t>1</w:t>
            </w:r>
          </w:p>
        </w:tc>
      </w:tr>
      <w:tr w:rsidR="00F72E33" w:rsidRPr="00181D38" w:rsidTr="00E400E6">
        <w:tc>
          <w:tcPr>
            <w:tcW w:w="680" w:type="dxa"/>
            <w:tcBorders>
              <w:top w:val="single" w:sz="4" w:space="0" w:color="auto"/>
              <w:left w:val="single" w:sz="4" w:space="0" w:color="auto"/>
              <w:bottom w:val="single" w:sz="4" w:space="0" w:color="auto"/>
              <w:right w:val="single" w:sz="4" w:space="0" w:color="auto"/>
            </w:tcBorders>
          </w:tcPr>
          <w:p w:rsidR="00F72E33" w:rsidRPr="00181D38" w:rsidRDefault="00F72E33" w:rsidP="00181D38">
            <w:pPr>
              <w:rPr>
                <w:lang w:eastAsia="ru-RU"/>
              </w:rPr>
            </w:pPr>
          </w:p>
        </w:tc>
        <w:tc>
          <w:tcPr>
            <w:tcW w:w="8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Pr>
                <w:lang w:eastAsia="ru-RU"/>
              </w:rPr>
              <w:t>Глава 3</w:t>
            </w:r>
          </w:p>
        </w:tc>
        <w:tc>
          <w:tcPr>
            <w:tcW w:w="4678" w:type="dxa"/>
            <w:tcBorders>
              <w:top w:val="single" w:sz="4" w:space="0" w:color="auto"/>
              <w:left w:val="single" w:sz="4" w:space="0" w:color="auto"/>
              <w:bottom w:val="single" w:sz="4" w:space="0" w:color="auto"/>
              <w:right w:val="single" w:sz="4" w:space="0" w:color="auto"/>
            </w:tcBorders>
          </w:tcPr>
          <w:p w:rsidR="00F72E33" w:rsidRPr="00032A29" w:rsidRDefault="00F72E33" w:rsidP="00181D38">
            <w:pPr>
              <w:rPr>
                <w:lang w:eastAsia="ru-RU"/>
              </w:rPr>
            </w:pPr>
            <w:r w:rsidRPr="00032A29">
              <w:rPr>
                <w:lang w:eastAsia="ru-RU"/>
              </w:rPr>
              <w:t>Школа</w:t>
            </w:r>
          </w:p>
          <w:p w:rsidR="00F72E33" w:rsidRPr="00032A29" w:rsidRDefault="00F72E33" w:rsidP="00D86CF2">
            <w:pPr>
              <w:rPr>
                <w:lang w:eastAsia="ru-RU"/>
              </w:rPr>
            </w:pPr>
          </w:p>
        </w:tc>
        <w:tc>
          <w:tcPr>
            <w:tcW w:w="1276"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Pr>
                <w:lang w:eastAsia="ru-RU"/>
              </w:rPr>
              <w:t>4</w:t>
            </w:r>
          </w:p>
        </w:tc>
      </w:tr>
      <w:tr w:rsidR="00F72E33" w:rsidRPr="00181D38" w:rsidTr="00E400E6">
        <w:tc>
          <w:tcPr>
            <w:tcW w:w="680" w:type="dxa"/>
            <w:tcBorders>
              <w:top w:val="single" w:sz="4" w:space="0" w:color="auto"/>
              <w:left w:val="single" w:sz="4" w:space="0" w:color="auto"/>
              <w:bottom w:val="single" w:sz="4" w:space="0" w:color="auto"/>
              <w:right w:val="single" w:sz="4" w:space="0" w:color="auto"/>
            </w:tcBorders>
          </w:tcPr>
          <w:p w:rsidR="00F72E33" w:rsidRPr="00181D38" w:rsidRDefault="00F72E33" w:rsidP="00181D38">
            <w:pPr>
              <w:rPr>
                <w:lang w:eastAsia="ru-RU"/>
              </w:rPr>
            </w:pPr>
          </w:p>
        </w:tc>
        <w:tc>
          <w:tcPr>
            <w:tcW w:w="8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Pr>
                <w:lang w:eastAsia="ru-RU"/>
              </w:rPr>
              <w:t>Глава 4</w:t>
            </w:r>
          </w:p>
        </w:tc>
        <w:tc>
          <w:tcPr>
            <w:tcW w:w="4678" w:type="dxa"/>
            <w:tcBorders>
              <w:top w:val="single" w:sz="4" w:space="0" w:color="auto"/>
              <w:left w:val="single" w:sz="4" w:space="0" w:color="auto"/>
              <w:bottom w:val="single" w:sz="4" w:space="0" w:color="auto"/>
              <w:right w:val="single" w:sz="4" w:space="0" w:color="auto"/>
            </w:tcBorders>
          </w:tcPr>
          <w:p w:rsidR="00F72E33" w:rsidRPr="00032A29" w:rsidRDefault="00F72E33" w:rsidP="00181D38">
            <w:pPr>
              <w:rPr>
                <w:lang w:eastAsia="ru-RU"/>
              </w:rPr>
            </w:pPr>
            <w:r w:rsidRPr="00032A29">
              <w:rPr>
                <w:lang w:eastAsia="ru-RU"/>
              </w:rPr>
              <w:t>Труд</w:t>
            </w:r>
          </w:p>
          <w:p w:rsidR="00F72E33" w:rsidRPr="00032A29" w:rsidRDefault="00F72E33" w:rsidP="00181D38">
            <w:pPr>
              <w:rPr>
                <w:lang w:eastAsia="ru-RU"/>
              </w:rPr>
            </w:pPr>
            <w:r w:rsidRPr="00032A29">
              <w:rPr>
                <w:lang w:eastAsia="ru-RU"/>
              </w:rPr>
              <w:t>Контрольная работа</w:t>
            </w:r>
            <w:r>
              <w:rPr>
                <w:lang w:eastAsia="ru-RU"/>
              </w:rPr>
              <w:t xml:space="preserve"> по теме «Школа. Труд»</w:t>
            </w:r>
          </w:p>
          <w:p w:rsidR="00F72E33" w:rsidRPr="00032A29" w:rsidRDefault="00F72E33" w:rsidP="00D86CF2">
            <w:pPr>
              <w:rPr>
                <w:lang w:eastAsia="ru-RU"/>
              </w:rPr>
            </w:pPr>
          </w:p>
        </w:tc>
        <w:tc>
          <w:tcPr>
            <w:tcW w:w="1276"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Pr>
                <w:lang w:eastAsia="ru-RU"/>
              </w:rPr>
              <w:t>3</w:t>
            </w:r>
          </w:p>
          <w:p w:rsidR="00F72E33" w:rsidRDefault="00F72E33" w:rsidP="00181D38">
            <w:pPr>
              <w:rPr>
                <w:lang w:eastAsia="ru-RU"/>
              </w:rPr>
            </w:pPr>
            <w:r>
              <w:rPr>
                <w:lang w:eastAsia="ru-RU"/>
              </w:rPr>
              <w:t>1</w:t>
            </w:r>
          </w:p>
        </w:tc>
      </w:tr>
      <w:tr w:rsidR="00F72E33" w:rsidRPr="00181D38" w:rsidTr="00E400E6">
        <w:tc>
          <w:tcPr>
            <w:tcW w:w="680" w:type="dxa"/>
            <w:tcBorders>
              <w:top w:val="single" w:sz="4" w:space="0" w:color="auto"/>
              <w:left w:val="single" w:sz="4" w:space="0" w:color="auto"/>
              <w:bottom w:val="single" w:sz="4" w:space="0" w:color="auto"/>
              <w:right w:val="single" w:sz="4" w:space="0" w:color="auto"/>
            </w:tcBorders>
          </w:tcPr>
          <w:p w:rsidR="00F72E33" w:rsidRPr="00181D38" w:rsidRDefault="00F72E33" w:rsidP="00181D38">
            <w:pPr>
              <w:rPr>
                <w:lang w:eastAsia="ru-RU"/>
              </w:rPr>
            </w:pPr>
          </w:p>
        </w:tc>
        <w:tc>
          <w:tcPr>
            <w:tcW w:w="8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Pr>
                <w:lang w:eastAsia="ru-RU"/>
              </w:rPr>
              <w:t>Глава5</w:t>
            </w:r>
          </w:p>
        </w:tc>
        <w:tc>
          <w:tcPr>
            <w:tcW w:w="4678" w:type="dxa"/>
            <w:tcBorders>
              <w:top w:val="single" w:sz="4" w:space="0" w:color="auto"/>
              <w:left w:val="single" w:sz="4" w:space="0" w:color="auto"/>
              <w:bottom w:val="single" w:sz="4" w:space="0" w:color="auto"/>
              <w:right w:val="single" w:sz="4" w:space="0" w:color="auto"/>
            </w:tcBorders>
          </w:tcPr>
          <w:p w:rsidR="00F72E33" w:rsidRPr="00032A29" w:rsidRDefault="00F72E33" w:rsidP="00181D38">
            <w:pPr>
              <w:rPr>
                <w:lang w:eastAsia="ru-RU"/>
              </w:rPr>
            </w:pPr>
            <w:r w:rsidRPr="00032A29">
              <w:rPr>
                <w:lang w:eastAsia="ru-RU"/>
              </w:rPr>
              <w:t>Родина</w:t>
            </w:r>
          </w:p>
          <w:p w:rsidR="00F72E33" w:rsidRPr="00032A29" w:rsidRDefault="00F72E33" w:rsidP="00181D38">
            <w:pPr>
              <w:rPr>
                <w:lang w:eastAsia="ru-RU"/>
              </w:rPr>
            </w:pPr>
          </w:p>
        </w:tc>
        <w:tc>
          <w:tcPr>
            <w:tcW w:w="1276"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Pr>
                <w:lang w:eastAsia="ru-RU"/>
              </w:rPr>
              <w:t>7</w:t>
            </w:r>
          </w:p>
        </w:tc>
      </w:tr>
      <w:tr w:rsidR="00F72E33" w:rsidRPr="00181D38" w:rsidTr="00E400E6">
        <w:tc>
          <w:tcPr>
            <w:tcW w:w="680" w:type="dxa"/>
            <w:tcBorders>
              <w:top w:val="single" w:sz="4" w:space="0" w:color="auto"/>
              <w:left w:val="single" w:sz="4" w:space="0" w:color="auto"/>
              <w:bottom w:val="single" w:sz="4" w:space="0" w:color="auto"/>
              <w:right w:val="single" w:sz="4" w:space="0" w:color="auto"/>
            </w:tcBorders>
          </w:tcPr>
          <w:p w:rsidR="00F72E33" w:rsidRPr="00181D38" w:rsidRDefault="00F72E33" w:rsidP="00181D38">
            <w:pPr>
              <w:rPr>
                <w:lang w:eastAsia="ru-RU"/>
              </w:rPr>
            </w:pPr>
          </w:p>
        </w:tc>
        <w:tc>
          <w:tcPr>
            <w:tcW w:w="8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Pr>
                <w:lang w:eastAsia="ru-RU"/>
              </w:rPr>
              <w:t>Глава6</w:t>
            </w:r>
          </w:p>
        </w:tc>
        <w:tc>
          <w:tcPr>
            <w:tcW w:w="4678" w:type="dxa"/>
            <w:tcBorders>
              <w:top w:val="single" w:sz="4" w:space="0" w:color="auto"/>
              <w:left w:val="single" w:sz="4" w:space="0" w:color="auto"/>
              <w:bottom w:val="single" w:sz="4" w:space="0" w:color="auto"/>
              <w:right w:val="single" w:sz="4" w:space="0" w:color="auto"/>
            </w:tcBorders>
          </w:tcPr>
          <w:p w:rsidR="00F72E33" w:rsidRPr="00032A29" w:rsidRDefault="00F72E33" w:rsidP="00181D38">
            <w:pPr>
              <w:rPr>
                <w:lang w:eastAsia="ru-RU"/>
              </w:rPr>
            </w:pPr>
            <w:r w:rsidRPr="00032A29">
              <w:rPr>
                <w:lang w:eastAsia="ru-RU"/>
              </w:rPr>
              <w:t>Добродетели</w:t>
            </w:r>
          </w:p>
          <w:p w:rsidR="00F72E33" w:rsidRPr="00032A29" w:rsidRDefault="00F72E33" w:rsidP="00181D38">
            <w:pPr>
              <w:rPr>
                <w:lang w:eastAsia="ru-RU"/>
              </w:rPr>
            </w:pPr>
            <w:r w:rsidRPr="00032A29">
              <w:rPr>
                <w:lang w:eastAsia="ru-RU"/>
              </w:rPr>
              <w:t>Контрольная работа</w:t>
            </w:r>
            <w:r>
              <w:rPr>
                <w:lang w:eastAsia="ru-RU"/>
              </w:rPr>
              <w:t xml:space="preserve"> по теме Человек и общество»</w:t>
            </w:r>
          </w:p>
          <w:p w:rsidR="00F72E33" w:rsidRPr="00032A29" w:rsidRDefault="009408A7" w:rsidP="00D86CF2">
            <w:pPr>
              <w:spacing w:before="100" w:beforeAutospacing="1" w:after="100" w:afterAutospacing="1"/>
              <w:rPr>
                <w:lang w:eastAsia="ru-RU"/>
              </w:rPr>
            </w:pPr>
            <w:r>
              <w:rPr>
                <w:lang w:eastAsia="ru-RU"/>
              </w:rPr>
              <w:t xml:space="preserve">Итоговое повторение </w:t>
            </w:r>
          </w:p>
        </w:tc>
        <w:tc>
          <w:tcPr>
            <w:tcW w:w="1276" w:type="dxa"/>
            <w:tcBorders>
              <w:top w:val="single" w:sz="4" w:space="0" w:color="auto"/>
              <w:left w:val="single" w:sz="4" w:space="0" w:color="auto"/>
              <w:bottom w:val="single" w:sz="4" w:space="0" w:color="auto"/>
              <w:right w:val="single" w:sz="4" w:space="0" w:color="auto"/>
            </w:tcBorders>
          </w:tcPr>
          <w:p w:rsidR="00F72E33" w:rsidRDefault="009408A7" w:rsidP="00181D38">
            <w:pPr>
              <w:rPr>
                <w:lang w:eastAsia="ru-RU"/>
              </w:rPr>
            </w:pPr>
            <w:r>
              <w:rPr>
                <w:lang w:eastAsia="ru-RU"/>
              </w:rPr>
              <w:t>2</w:t>
            </w:r>
          </w:p>
          <w:p w:rsidR="00F72E33" w:rsidRDefault="00F72E33" w:rsidP="00181D38">
            <w:pPr>
              <w:rPr>
                <w:lang w:eastAsia="ru-RU"/>
              </w:rPr>
            </w:pPr>
            <w:r>
              <w:rPr>
                <w:lang w:eastAsia="ru-RU"/>
              </w:rPr>
              <w:t>1</w:t>
            </w:r>
          </w:p>
          <w:p w:rsidR="00F72E33" w:rsidRDefault="00F72E33" w:rsidP="00181D38">
            <w:pPr>
              <w:rPr>
                <w:lang w:eastAsia="ru-RU"/>
              </w:rPr>
            </w:pPr>
          </w:p>
          <w:p w:rsidR="00F72E33" w:rsidRDefault="009408A7" w:rsidP="00181D38">
            <w:pPr>
              <w:rPr>
                <w:lang w:eastAsia="ru-RU"/>
              </w:rPr>
            </w:pPr>
            <w:r>
              <w:rPr>
                <w:lang w:eastAsia="ru-RU"/>
              </w:rPr>
              <w:t>1</w:t>
            </w:r>
          </w:p>
        </w:tc>
      </w:tr>
      <w:tr w:rsidR="00F72E33" w:rsidRPr="00181D38" w:rsidTr="00E400E6">
        <w:tc>
          <w:tcPr>
            <w:tcW w:w="680" w:type="dxa"/>
            <w:tcBorders>
              <w:top w:val="single" w:sz="4" w:space="0" w:color="auto"/>
              <w:left w:val="single" w:sz="4" w:space="0" w:color="auto"/>
              <w:bottom w:val="single" w:sz="4" w:space="0" w:color="auto"/>
              <w:right w:val="single" w:sz="4" w:space="0" w:color="auto"/>
            </w:tcBorders>
          </w:tcPr>
          <w:p w:rsidR="00F72E33" w:rsidRPr="00032A29" w:rsidRDefault="00F72E33" w:rsidP="00181D38">
            <w:pPr>
              <w:rPr>
                <w:b/>
                <w:lang w:eastAsia="ru-RU"/>
              </w:rPr>
            </w:pPr>
            <w:r w:rsidRPr="00032A29">
              <w:rPr>
                <w:b/>
                <w:lang w:eastAsia="ru-RU"/>
              </w:rPr>
              <w:t>7</w:t>
            </w:r>
          </w:p>
        </w:tc>
        <w:tc>
          <w:tcPr>
            <w:tcW w:w="8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p>
        </w:tc>
        <w:tc>
          <w:tcPr>
            <w:tcW w:w="4678" w:type="dxa"/>
            <w:tcBorders>
              <w:top w:val="single" w:sz="4" w:space="0" w:color="auto"/>
              <w:left w:val="single" w:sz="4" w:space="0" w:color="auto"/>
              <w:bottom w:val="single" w:sz="4" w:space="0" w:color="auto"/>
              <w:right w:val="single" w:sz="4" w:space="0" w:color="auto"/>
            </w:tcBorders>
          </w:tcPr>
          <w:p w:rsidR="00F72E33" w:rsidRPr="002F5409" w:rsidRDefault="00F72E33" w:rsidP="00181D38">
            <w:pPr>
              <w:rPr>
                <w:b/>
                <w:lang w:eastAsia="ru-RU"/>
              </w:rPr>
            </w:pPr>
            <w:r w:rsidRPr="002F5409">
              <w:rPr>
                <w:b/>
                <w:lang w:eastAsia="ru-RU"/>
              </w:rPr>
              <w:t>Введение в обществознание</w:t>
            </w:r>
          </w:p>
        </w:tc>
        <w:tc>
          <w:tcPr>
            <w:tcW w:w="1276" w:type="dxa"/>
            <w:tcBorders>
              <w:top w:val="single" w:sz="4" w:space="0" w:color="auto"/>
              <w:left w:val="single" w:sz="4" w:space="0" w:color="auto"/>
              <w:bottom w:val="single" w:sz="4" w:space="0" w:color="auto"/>
              <w:right w:val="single" w:sz="4" w:space="0" w:color="auto"/>
            </w:tcBorders>
          </w:tcPr>
          <w:p w:rsidR="00F72E33" w:rsidRPr="002F5409" w:rsidRDefault="00FC3675" w:rsidP="00181D38">
            <w:pPr>
              <w:rPr>
                <w:b/>
                <w:lang w:eastAsia="ru-RU"/>
              </w:rPr>
            </w:pPr>
            <w:r>
              <w:rPr>
                <w:b/>
                <w:lang w:eastAsia="ru-RU"/>
              </w:rPr>
              <w:t>36</w:t>
            </w:r>
          </w:p>
        </w:tc>
      </w:tr>
      <w:tr w:rsidR="00F72E33" w:rsidRPr="00181D38" w:rsidTr="00E400E6">
        <w:tc>
          <w:tcPr>
            <w:tcW w:w="6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p>
        </w:tc>
        <w:tc>
          <w:tcPr>
            <w:tcW w:w="8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p>
        </w:tc>
        <w:tc>
          <w:tcPr>
            <w:tcW w:w="4678" w:type="dxa"/>
            <w:tcBorders>
              <w:top w:val="single" w:sz="4" w:space="0" w:color="auto"/>
              <w:left w:val="single" w:sz="4" w:space="0" w:color="auto"/>
              <w:bottom w:val="single" w:sz="4" w:space="0" w:color="auto"/>
              <w:right w:val="single" w:sz="4" w:space="0" w:color="auto"/>
            </w:tcBorders>
          </w:tcPr>
          <w:p w:rsidR="00F72E33" w:rsidRPr="00032A29" w:rsidRDefault="00F72E33" w:rsidP="00181D38">
            <w:pPr>
              <w:rPr>
                <w:lang w:eastAsia="ru-RU"/>
              </w:rPr>
            </w:pPr>
            <w:r w:rsidRPr="00032A29">
              <w:rPr>
                <w:lang w:eastAsia="ru-RU"/>
              </w:rPr>
              <w:t>Введение</w:t>
            </w:r>
          </w:p>
        </w:tc>
        <w:tc>
          <w:tcPr>
            <w:tcW w:w="1276"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Pr>
                <w:lang w:eastAsia="ru-RU"/>
              </w:rPr>
              <w:t>1</w:t>
            </w:r>
          </w:p>
        </w:tc>
      </w:tr>
      <w:tr w:rsidR="00F72E33" w:rsidRPr="00181D38" w:rsidTr="00E400E6">
        <w:tc>
          <w:tcPr>
            <w:tcW w:w="6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p>
        </w:tc>
        <w:tc>
          <w:tcPr>
            <w:tcW w:w="8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Pr>
                <w:lang w:eastAsia="ru-RU"/>
              </w:rPr>
              <w:t>Глава 1</w:t>
            </w:r>
          </w:p>
        </w:tc>
        <w:tc>
          <w:tcPr>
            <w:tcW w:w="4678"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sidRPr="00032A29">
              <w:rPr>
                <w:lang w:eastAsia="ru-RU"/>
              </w:rPr>
              <w:t>Человек среди людей</w:t>
            </w:r>
          </w:p>
          <w:p w:rsidR="00F72E33" w:rsidRPr="00032A29" w:rsidRDefault="00F72E33" w:rsidP="00C956A6">
            <w:pPr>
              <w:rPr>
                <w:lang w:eastAsia="ru-RU"/>
              </w:rPr>
            </w:pPr>
          </w:p>
        </w:tc>
        <w:tc>
          <w:tcPr>
            <w:tcW w:w="1276" w:type="dxa"/>
            <w:tcBorders>
              <w:top w:val="single" w:sz="4" w:space="0" w:color="auto"/>
              <w:left w:val="single" w:sz="4" w:space="0" w:color="auto"/>
              <w:bottom w:val="single" w:sz="4" w:space="0" w:color="auto"/>
              <w:right w:val="single" w:sz="4" w:space="0" w:color="auto"/>
            </w:tcBorders>
          </w:tcPr>
          <w:p w:rsidR="00F72E33" w:rsidRDefault="00C956A6" w:rsidP="00181D38">
            <w:pPr>
              <w:rPr>
                <w:lang w:eastAsia="ru-RU"/>
              </w:rPr>
            </w:pPr>
            <w:r>
              <w:rPr>
                <w:lang w:eastAsia="ru-RU"/>
              </w:rPr>
              <w:t>4</w:t>
            </w:r>
          </w:p>
          <w:p w:rsidR="00F72E33" w:rsidRDefault="00F72E33" w:rsidP="00181D38">
            <w:pPr>
              <w:rPr>
                <w:lang w:eastAsia="ru-RU"/>
              </w:rPr>
            </w:pPr>
          </w:p>
          <w:p w:rsidR="00F72E33" w:rsidRDefault="00F72E33" w:rsidP="00181D38">
            <w:pPr>
              <w:rPr>
                <w:lang w:eastAsia="ru-RU"/>
              </w:rPr>
            </w:pPr>
          </w:p>
        </w:tc>
      </w:tr>
      <w:tr w:rsidR="00F72E33" w:rsidRPr="00181D38" w:rsidTr="00E400E6">
        <w:tc>
          <w:tcPr>
            <w:tcW w:w="6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p>
        </w:tc>
        <w:tc>
          <w:tcPr>
            <w:tcW w:w="8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Pr>
                <w:lang w:eastAsia="ru-RU"/>
              </w:rPr>
              <w:t>Глава 2</w:t>
            </w:r>
          </w:p>
        </w:tc>
        <w:tc>
          <w:tcPr>
            <w:tcW w:w="4678"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sidRPr="00032A29">
              <w:rPr>
                <w:lang w:eastAsia="ru-RU"/>
              </w:rPr>
              <w:t>Человек и закон</w:t>
            </w:r>
          </w:p>
          <w:p w:rsidR="00C956A6" w:rsidRPr="00032A29" w:rsidRDefault="00C956A6" w:rsidP="00181D38">
            <w:pPr>
              <w:rPr>
                <w:lang w:eastAsia="ru-RU"/>
              </w:rPr>
            </w:pPr>
            <w:r>
              <w:rPr>
                <w:lang w:eastAsia="ru-RU"/>
              </w:rPr>
              <w:t>Контрольная работа по теме «Человек среди людей»</w:t>
            </w:r>
          </w:p>
          <w:p w:rsidR="00F72E33" w:rsidRPr="00032A29" w:rsidRDefault="00F72E33" w:rsidP="00181D38">
            <w:pPr>
              <w:rPr>
                <w:lang w:eastAsia="ru-RU"/>
              </w:rPr>
            </w:pPr>
            <w:r w:rsidRPr="00032A29">
              <w:rPr>
                <w:lang w:eastAsia="ru-RU"/>
              </w:rPr>
              <w:t>Контрольная работа</w:t>
            </w:r>
            <w:r>
              <w:rPr>
                <w:lang w:eastAsia="ru-RU"/>
              </w:rPr>
              <w:t xml:space="preserve"> по теме «Человек и закон»</w:t>
            </w:r>
          </w:p>
          <w:p w:rsidR="00F72E33" w:rsidRPr="00032A29" w:rsidRDefault="00F72E33" w:rsidP="00C07A7C">
            <w:pPr>
              <w:rPr>
                <w:lang w:eastAsia="ar-SA"/>
              </w:rPr>
            </w:pPr>
          </w:p>
          <w:p w:rsidR="00F72E33" w:rsidRPr="00032A29" w:rsidRDefault="00F72E33" w:rsidP="00181D38">
            <w:pPr>
              <w:rPr>
                <w:lang w:eastAsia="ru-RU"/>
              </w:rPr>
            </w:pPr>
          </w:p>
        </w:tc>
        <w:tc>
          <w:tcPr>
            <w:tcW w:w="1276" w:type="dxa"/>
            <w:tcBorders>
              <w:top w:val="single" w:sz="4" w:space="0" w:color="auto"/>
              <w:left w:val="single" w:sz="4" w:space="0" w:color="auto"/>
              <w:bottom w:val="single" w:sz="4" w:space="0" w:color="auto"/>
              <w:right w:val="single" w:sz="4" w:space="0" w:color="auto"/>
            </w:tcBorders>
          </w:tcPr>
          <w:p w:rsidR="00F72E33" w:rsidRDefault="00C956A6" w:rsidP="00181D38">
            <w:pPr>
              <w:rPr>
                <w:lang w:eastAsia="ru-RU"/>
              </w:rPr>
            </w:pPr>
            <w:r>
              <w:rPr>
                <w:lang w:eastAsia="ru-RU"/>
              </w:rPr>
              <w:t>12</w:t>
            </w:r>
          </w:p>
          <w:p w:rsidR="00F72E33" w:rsidRDefault="00F72E33" w:rsidP="00181D38">
            <w:pPr>
              <w:rPr>
                <w:lang w:eastAsia="ru-RU"/>
              </w:rPr>
            </w:pPr>
            <w:r>
              <w:rPr>
                <w:lang w:eastAsia="ru-RU"/>
              </w:rPr>
              <w:t>1</w:t>
            </w:r>
          </w:p>
          <w:p w:rsidR="00C956A6" w:rsidRDefault="00C956A6" w:rsidP="00181D38">
            <w:pPr>
              <w:rPr>
                <w:lang w:eastAsia="ru-RU"/>
              </w:rPr>
            </w:pPr>
          </w:p>
          <w:p w:rsidR="00C956A6" w:rsidRDefault="00C956A6" w:rsidP="00181D38">
            <w:pPr>
              <w:rPr>
                <w:lang w:eastAsia="ru-RU"/>
              </w:rPr>
            </w:pPr>
            <w:r>
              <w:rPr>
                <w:lang w:eastAsia="ru-RU"/>
              </w:rPr>
              <w:t>1</w:t>
            </w:r>
          </w:p>
        </w:tc>
      </w:tr>
      <w:tr w:rsidR="00F72E33" w:rsidRPr="00181D38" w:rsidTr="00E400E6">
        <w:tc>
          <w:tcPr>
            <w:tcW w:w="6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p>
        </w:tc>
        <w:tc>
          <w:tcPr>
            <w:tcW w:w="8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Pr>
                <w:lang w:eastAsia="ru-RU"/>
              </w:rPr>
              <w:t>Глава 3</w:t>
            </w:r>
          </w:p>
        </w:tc>
        <w:tc>
          <w:tcPr>
            <w:tcW w:w="4678" w:type="dxa"/>
            <w:tcBorders>
              <w:top w:val="single" w:sz="4" w:space="0" w:color="auto"/>
              <w:left w:val="single" w:sz="4" w:space="0" w:color="auto"/>
              <w:bottom w:val="single" w:sz="4" w:space="0" w:color="auto"/>
              <w:right w:val="single" w:sz="4" w:space="0" w:color="auto"/>
            </w:tcBorders>
          </w:tcPr>
          <w:p w:rsidR="00F72E33" w:rsidRPr="00032A29" w:rsidRDefault="00F72E33" w:rsidP="00181D38">
            <w:pPr>
              <w:rPr>
                <w:lang w:eastAsia="ru-RU"/>
              </w:rPr>
            </w:pPr>
            <w:r w:rsidRPr="00032A29">
              <w:rPr>
                <w:lang w:eastAsia="ru-RU"/>
              </w:rPr>
              <w:t>Человек и экономика</w:t>
            </w:r>
          </w:p>
          <w:p w:rsidR="00F72E33" w:rsidRPr="00032A29" w:rsidRDefault="00F72E33" w:rsidP="00181D38">
            <w:pPr>
              <w:rPr>
                <w:lang w:eastAsia="ru-RU"/>
              </w:rPr>
            </w:pPr>
            <w:r>
              <w:rPr>
                <w:lang w:eastAsia="ru-RU"/>
              </w:rPr>
              <w:t>Контрольная работа по теме «</w:t>
            </w:r>
            <w:r w:rsidRPr="00032A29">
              <w:rPr>
                <w:lang w:eastAsia="ru-RU"/>
              </w:rPr>
              <w:t>Человек и экономика</w:t>
            </w:r>
            <w:r>
              <w:rPr>
                <w:lang w:eastAsia="ru-RU"/>
              </w:rPr>
              <w:t>»</w:t>
            </w:r>
          </w:p>
          <w:p w:rsidR="00F72E33" w:rsidRPr="00032A29" w:rsidRDefault="00F72E33" w:rsidP="00D86CF2">
            <w:pPr>
              <w:rPr>
                <w:lang w:eastAsia="ru-RU"/>
              </w:rPr>
            </w:pPr>
          </w:p>
        </w:tc>
        <w:tc>
          <w:tcPr>
            <w:tcW w:w="1276"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Pr>
                <w:lang w:eastAsia="ru-RU"/>
              </w:rPr>
              <w:t>10</w:t>
            </w:r>
          </w:p>
          <w:p w:rsidR="00F72E33" w:rsidRDefault="00F72E33" w:rsidP="00181D38">
            <w:pPr>
              <w:rPr>
                <w:lang w:eastAsia="ru-RU"/>
              </w:rPr>
            </w:pPr>
            <w:r>
              <w:rPr>
                <w:lang w:eastAsia="ru-RU"/>
              </w:rPr>
              <w:t>1</w:t>
            </w:r>
          </w:p>
        </w:tc>
      </w:tr>
      <w:tr w:rsidR="00F72E33" w:rsidRPr="00181D38" w:rsidTr="00E400E6">
        <w:tc>
          <w:tcPr>
            <w:tcW w:w="6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p>
        </w:tc>
        <w:tc>
          <w:tcPr>
            <w:tcW w:w="8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Pr>
                <w:lang w:eastAsia="ru-RU"/>
              </w:rPr>
              <w:t>Глава 4</w:t>
            </w:r>
          </w:p>
        </w:tc>
        <w:tc>
          <w:tcPr>
            <w:tcW w:w="4678" w:type="dxa"/>
            <w:tcBorders>
              <w:top w:val="single" w:sz="4" w:space="0" w:color="auto"/>
              <w:left w:val="single" w:sz="4" w:space="0" w:color="auto"/>
              <w:bottom w:val="single" w:sz="4" w:space="0" w:color="auto"/>
              <w:right w:val="single" w:sz="4" w:space="0" w:color="auto"/>
            </w:tcBorders>
          </w:tcPr>
          <w:p w:rsidR="00F72E33" w:rsidRPr="00032A29" w:rsidRDefault="00F72E33" w:rsidP="00181D38">
            <w:pPr>
              <w:rPr>
                <w:lang w:eastAsia="ru-RU"/>
              </w:rPr>
            </w:pPr>
            <w:r w:rsidRPr="00032A29">
              <w:rPr>
                <w:lang w:eastAsia="ru-RU"/>
              </w:rPr>
              <w:t>Человек и природа</w:t>
            </w:r>
          </w:p>
          <w:p w:rsidR="00F72E33" w:rsidRPr="00032A29" w:rsidRDefault="00F72E33" w:rsidP="00181D38">
            <w:pPr>
              <w:rPr>
                <w:lang w:eastAsia="ru-RU"/>
              </w:rPr>
            </w:pPr>
            <w:r w:rsidRPr="00032A29">
              <w:rPr>
                <w:lang w:eastAsia="ru-RU"/>
              </w:rPr>
              <w:t>Контрольная работа</w:t>
            </w:r>
            <w:r>
              <w:rPr>
                <w:lang w:eastAsia="ru-RU"/>
              </w:rPr>
              <w:t xml:space="preserve"> по теме «Человек  и общество»</w:t>
            </w:r>
          </w:p>
          <w:p w:rsidR="00F72E33" w:rsidRPr="00032A29" w:rsidRDefault="00F72E33" w:rsidP="00C07A7C">
            <w:pPr>
              <w:rPr>
                <w:lang w:eastAsia="ar-SA"/>
              </w:rPr>
            </w:pPr>
          </w:p>
          <w:p w:rsidR="00F72E33" w:rsidRPr="00032A29" w:rsidRDefault="00FC3675" w:rsidP="00181D38">
            <w:pPr>
              <w:rPr>
                <w:lang w:eastAsia="ru-RU"/>
              </w:rPr>
            </w:pPr>
            <w:r>
              <w:rPr>
                <w:lang w:eastAsia="ru-RU"/>
              </w:rPr>
              <w:t>Резервный урок</w:t>
            </w:r>
          </w:p>
        </w:tc>
        <w:tc>
          <w:tcPr>
            <w:tcW w:w="1276" w:type="dxa"/>
            <w:tcBorders>
              <w:top w:val="single" w:sz="4" w:space="0" w:color="auto"/>
              <w:left w:val="single" w:sz="4" w:space="0" w:color="auto"/>
              <w:bottom w:val="single" w:sz="4" w:space="0" w:color="auto"/>
              <w:right w:val="single" w:sz="4" w:space="0" w:color="auto"/>
            </w:tcBorders>
          </w:tcPr>
          <w:p w:rsidR="00F72E33" w:rsidRDefault="00FC3675" w:rsidP="00181D38">
            <w:pPr>
              <w:rPr>
                <w:lang w:eastAsia="ru-RU"/>
              </w:rPr>
            </w:pPr>
            <w:r>
              <w:rPr>
                <w:lang w:eastAsia="ru-RU"/>
              </w:rPr>
              <w:t>4</w:t>
            </w:r>
          </w:p>
          <w:p w:rsidR="00F72E33" w:rsidRDefault="00F72E33" w:rsidP="00181D38">
            <w:pPr>
              <w:rPr>
                <w:lang w:eastAsia="ru-RU"/>
              </w:rPr>
            </w:pPr>
            <w:r>
              <w:rPr>
                <w:lang w:eastAsia="ru-RU"/>
              </w:rPr>
              <w:t>1</w:t>
            </w:r>
          </w:p>
          <w:p w:rsidR="00F72E33" w:rsidRDefault="00F72E33" w:rsidP="00181D38">
            <w:pPr>
              <w:rPr>
                <w:lang w:eastAsia="ru-RU"/>
              </w:rPr>
            </w:pPr>
          </w:p>
          <w:p w:rsidR="00F72E33" w:rsidRDefault="00F72E33" w:rsidP="00181D38">
            <w:pPr>
              <w:rPr>
                <w:lang w:eastAsia="ru-RU"/>
              </w:rPr>
            </w:pPr>
          </w:p>
          <w:p w:rsidR="00FC3675" w:rsidRDefault="00FC3675" w:rsidP="00181D38">
            <w:pPr>
              <w:rPr>
                <w:lang w:eastAsia="ru-RU"/>
              </w:rPr>
            </w:pPr>
            <w:r>
              <w:rPr>
                <w:lang w:eastAsia="ru-RU"/>
              </w:rPr>
              <w:t>1</w:t>
            </w:r>
          </w:p>
        </w:tc>
      </w:tr>
      <w:tr w:rsidR="00F72E33" w:rsidRPr="00181D38" w:rsidTr="00E400E6">
        <w:tc>
          <w:tcPr>
            <w:tcW w:w="680" w:type="dxa"/>
            <w:tcBorders>
              <w:top w:val="single" w:sz="4" w:space="0" w:color="auto"/>
              <w:left w:val="single" w:sz="4" w:space="0" w:color="auto"/>
              <w:bottom w:val="single" w:sz="4" w:space="0" w:color="auto"/>
              <w:right w:val="single" w:sz="4" w:space="0" w:color="auto"/>
            </w:tcBorders>
          </w:tcPr>
          <w:p w:rsidR="00F72E33" w:rsidRPr="00032A29" w:rsidRDefault="00F72E33" w:rsidP="00181D38">
            <w:pPr>
              <w:rPr>
                <w:b/>
                <w:lang w:eastAsia="ru-RU"/>
              </w:rPr>
            </w:pPr>
            <w:r w:rsidRPr="00032A29">
              <w:rPr>
                <w:b/>
                <w:lang w:eastAsia="ru-RU"/>
              </w:rPr>
              <w:t>8</w:t>
            </w:r>
          </w:p>
        </w:tc>
        <w:tc>
          <w:tcPr>
            <w:tcW w:w="8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p>
        </w:tc>
        <w:tc>
          <w:tcPr>
            <w:tcW w:w="4678" w:type="dxa"/>
            <w:tcBorders>
              <w:top w:val="single" w:sz="4" w:space="0" w:color="auto"/>
              <w:left w:val="single" w:sz="4" w:space="0" w:color="auto"/>
              <w:bottom w:val="single" w:sz="4" w:space="0" w:color="auto"/>
              <w:right w:val="single" w:sz="4" w:space="0" w:color="auto"/>
            </w:tcBorders>
          </w:tcPr>
          <w:p w:rsidR="00F72E33" w:rsidRDefault="00F72E33" w:rsidP="00181D38">
            <w:pPr>
              <w:rPr>
                <w:b/>
                <w:lang w:eastAsia="ru-RU"/>
              </w:rPr>
            </w:pPr>
            <w:r>
              <w:rPr>
                <w:b/>
                <w:lang w:eastAsia="ru-RU"/>
              </w:rPr>
              <w:t>Введение в обществознание</w:t>
            </w:r>
          </w:p>
          <w:p w:rsidR="00F72E33" w:rsidRPr="00C51AD3" w:rsidRDefault="00C51AD3" w:rsidP="00181D38">
            <w:pPr>
              <w:rPr>
                <w:lang w:eastAsia="ru-RU"/>
              </w:rPr>
            </w:pPr>
            <w:r w:rsidRPr="00C51AD3">
              <w:rPr>
                <w:lang w:eastAsia="ru-RU"/>
              </w:rPr>
              <w:t xml:space="preserve">Введение                                                                                    </w:t>
            </w:r>
          </w:p>
        </w:tc>
        <w:tc>
          <w:tcPr>
            <w:tcW w:w="1276" w:type="dxa"/>
            <w:tcBorders>
              <w:top w:val="single" w:sz="4" w:space="0" w:color="auto"/>
              <w:left w:val="single" w:sz="4" w:space="0" w:color="auto"/>
              <w:bottom w:val="single" w:sz="4" w:space="0" w:color="auto"/>
              <w:right w:val="single" w:sz="4" w:space="0" w:color="auto"/>
            </w:tcBorders>
          </w:tcPr>
          <w:p w:rsidR="00F72E33" w:rsidRDefault="00FC3675" w:rsidP="00181D38">
            <w:pPr>
              <w:rPr>
                <w:b/>
                <w:lang w:eastAsia="ru-RU"/>
              </w:rPr>
            </w:pPr>
            <w:r>
              <w:rPr>
                <w:b/>
                <w:lang w:eastAsia="ru-RU"/>
              </w:rPr>
              <w:t>36</w:t>
            </w:r>
          </w:p>
          <w:p w:rsidR="00C51AD3" w:rsidRPr="00C51AD3" w:rsidRDefault="00C51AD3" w:rsidP="00181D38">
            <w:pPr>
              <w:rPr>
                <w:lang w:eastAsia="ru-RU"/>
              </w:rPr>
            </w:pPr>
            <w:r w:rsidRPr="00C51AD3">
              <w:rPr>
                <w:lang w:eastAsia="ru-RU"/>
              </w:rPr>
              <w:t>1</w:t>
            </w:r>
          </w:p>
        </w:tc>
      </w:tr>
      <w:tr w:rsidR="00F72E33" w:rsidRPr="00181D38" w:rsidTr="00E400E6">
        <w:tc>
          <w:tcPr>
            <w:tcW w:w="6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p>
        </w:tc>
        <w:tc>
          <w:tcPr>
            <w:tcW w:w="8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Pr>
                <w:lang w:eastAsia="ru-RU"/>
              </w:rPr>
              <w:t>Глава 1</w:t>
            </w:r>
          </w:p>
        </w:tc>
        <w:tc>
          <w:tcPr>
            <w:tcW w:w="4678" w:type="dxa"/>
            <w:tcBorders>
              <w:top w:val="single" w:sz="4" w:space="0" w:color="auto"/>
              <w:left w:val="single" w:sz="4" w:space="0" w:color="auto"/>
              <w:bottom w:val="single" w:sz="4" w:space="0" w:color="auto"/>
              <w:right w:val="single" w:sz="4" w:space="0" w:color="auto"/>
            </w:tcBorders>
          </w:tcPr>
          <w:p w:rsidR="00F72E33" w:rsidRPr="00032A29" w:rsidRDefault="00F72E33" w:rsidP="00181D38">
            <w:pPr>
              <w:rPr>
                <w:lang w:eastAsia="ru-RU"/>
              </w:rPr>
            </w:pPr>
            <w:r w:rsidRPr="00032A29">
              <w:rPr>
                <w:lang w:eastAsia="ru-RU"/>
              </w:rPr>
              <w:t>Личность и общество</w:t>
            </w:r>
          </w:p>
          <w:p w:rsidR="00F72E33" w:rsidRPr="00032A29" w:rsidRDefault="00F72E33" w:rsidP="00D86CF2">
            <w:pPr>
              <w:rPr>
                <w:lang w:eastAsia="ru-RU"/>
              </w:rPr>
            </w:pPr>
          </w:p>
        </w:tc>
        <w:tc>
          <w:tcPr>
            <w:tcW w:w="1276"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Pr>
                <w:lang w:eastAsia="ru-RU"/>
              </w:rPr>
              <w:t>5</w:t>
            </w:r>
          </w:p>
        </w:tc>
      </w:tr>
      <w:tr w:rsidR="00F72E33" w:rsidRPr="00181D38" w:rsidTr="00E400E6">
        <w:tc>
          <w:tcPr>
            <w:tcW w:w="6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p>
        </w:tc>
        <w:tc>
          <w:tcPr>
            <w:tcW w:w="8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Pr>
                <w:lang w:eastAsia="ru-RU"/>
              </w:rPr>
              <w:t>Глава 2</w:t>
            </w:r>
          </w:p>
        </w:tc>
        <w:tc>
          <w:tcPr>
            <w:tcW w:w="4678" w:type="dxa"/>
            <w:tcBorders>
              <w:top w:val="single" w:sz="4" w:space="0" w:color="auto"/>
              <w:left w:val="single" w:sz="4" w:space="0" w:color="auto"/>
              <w:bottom w:val="single" w:sz="4" w:space="0" w:color="auto"/>
              <w:right w:val="single" w:sz="4" w:space="0" w:color="auto"/>
            </w:tcBorders>
          </w:tcPr>
          <w:p w:rsidR="00F72E33" w:rsidRPr="00032A29" w:rsidRDefault="00F72E33" w:rsidP="00181D38">
            <w:pPr>
              <w:rPr>
                <w:lang w:eastAsia="ru-RU"/>
              </w:rPr>
            </w:pPr>
            <w:r w:rsidRPr="00032A29">
              <w:rPr>
                <w:lang w:eastAsia="ru-RU"/>
              </w:rPr>
              <w:t>Сфера духовной жизни</w:t>
            </w:r>
          </w:p>
          <w:p w:rsidR="00F72E33" w:rsidRDefault="00F72E33" w:rsidP="00181D38">
            <w:pPr>
              <w:rPr>
                <w:lang w:eastAsia="ru-RU"/>
              </w:rPr>
            </w:pPr>
            <w:r w:rsidRPr="00032A29">
              <w:rPr>
                <w:lang w:eastAsia="ru-RU"/>
              </w:rPr>
              <w:t>Контрольная работа</w:t>
            </w:r>
            <w:r>
              <w:rPr>
                <w:lang w:eastAsia="ru-RU"/>
              </w:rPr>
              <w:t xml:space="preserve"> по теме «Личность и общество»</w:t>
            </w:r>
          </w:p>
          <w:p w:rsidR="00F72E33" w:rsidRPr="00032A29" w:rsidRDefault="00F72E33" w:rsidP="00181D38">
            <w:pPr>
              <w:rPr>
                <w:lang w:eastAsia="ru-RU"/>
              </w:rPr>
            </w:pPr>
            <w:r>
              <w:rPr>
                <w:lang w:eastAsia="ru-RU"/>
              </w:rPr>
              <w:t>Контрольная работа  по теме «Сфера духовной культуры»</w:t>
            </w:r>
          </w:p>
          <w:p w:rsidR="00F72E33" w:rsidRPr="00032A29" w:rsidRDefault="00F72E33" w:rsidP="00D86CF2">
            <w:pPr>
              <w:rPr>
                <w:lang w:eastAsia="ru-RU"/>
              </w:rPr>
            </w:pPr>
          </w:p>
        </w:tc>
        <w:tc>
          <w:tcPr>
            <w:tcW w:w="1276"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Pr>
                <w:lang w:eastAsia="ru-RU"/>
              </w:rPr>
              <w:t>8</w:t>
            </w:r>
          </w:p>
          <w:p w:rsidR="00F72E33" w:rsidRDefault="00F72E33" w:rsidP="00181D38">
            <w:pPr>
              <w:rPr>
                <w:lang w:eastAsia="ru-RU"/>
              </w:rPr>
            </w:pPr>
            <w:r>
              <w:rPr>
                <w:lang w:eastAsia="ru-RU"/>
              </w:rPr>
              <w:t>1</w:t>
            </w:r>
          </w:p>
          <w:p w:rsidR="00F72E33" w:rsidRDefault="00F72E33" w:rsidP="00181D38">
            <w:pPr>
              <w:rPr>
                <w:lang w:eastAsia="ru-RU"/>
              </w:rPr>
            </w:pPr>
          </w:p>
          <w:p w:rsidR="00F72E33" w:rsidRDefault="00F72E33" w:rsidP="00181D38">
            <w:pPr>
              <w:rPr>
                <w:lang w:eastAsia="ru-RU"/>
              </w:rPr>
            </w:pPr>
          </w:p>
          <w:p w:rsidR="00F72E33" w:rsidRDefault="00F72E33" w:rsidP="00181D38">
            <w:pPr>
              <w:rPr>
                <w:lang w:eastAsia="ru-RU"/>
              </w:rPr>
            </w:pPr>
            <w:r>
              <w:rPr>
                <w:lang w:eastAsia="ru-RU"/>
              </w:rPr>
              <w:t>1</w:t>
            </w:r>
          </w:p>
        </w:tc>
      </w:tr>
      <w:tr w:rsidR="00F72E33" w:rsidRPr="00181D38" w:rsidTr="00E400E6">
        <w:tc>
          <w:tcPr>
            <w:tcW w:w="6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p>
        </w:tc>
        <w:tc>
          <w:tcPr>
            <w:tcW w:w="8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Pr>
                <w:lang w:eastAsia="ru-RU"/>
              </w:rPr>
              <w:t>Глава 3</w:t>
            </w:r>
          </w:p>
        </w:tc>
        <w:tc>
          <w:tcPr>
            <w:tcW w:w="4678" w:type="dxa"/>
            <w:tcBorders>
              <w:top w:val="single" w:sz="4" w:space="0" w:color="auto"/>
              <w:left w:val="single" w:sz="4" w:space="0" w:color="auto"/>
              <w:bottom w:val="single" w:sz="4" w:space="0" w:color="auto"/>
              <w:right w:val="single" w:sz="4" w:space="0" w:color="auto"/>
            </w:tcBorders>
          </w:tcPr>
          <w:p w:rsidR="00F72E33" w:rsidRPr="00032A29" w:rsidRDefault="00F72E33" w:rsidP="00181D38">
            <w:pPr>
              <w:rPr>
                <w:lang w:eastAsia="ru-RU"/>
              </w:rPr>
            </w:pPr>
            <w:r w:rsidRPr="00032A29">
              <w:rPr>
                <w:lang w:eastAsia="ru-RU"/>
              </w:rPr>
              <w:t>Экономика</w:t>
            </w:r>
          </w:p>
          <w:p w:rsidR="00F72E33" w:rsidRPr="00032A29" w:rsidRDefault="00F72E33" w:rsidP="00181D38">
            <w:pPr>
              <w:rPr>
                <w:lang w:eastAsia="ru-RU"/>
              </w:rPr>
            </w:pPr>
            <w:r w:rsidRPr="00032A29">
              <w:rPr>
                <w:lang w:eastAsia="ru-RU"/>
              </w:rPr>
              <w:t>Контрольная работа</w:t>
            </w:r>
            <w:r>
              <w:rPr>
                <w:lang w:eastAsia="ru-RU"/>
              </w:rPr>
              <w:t xml:space="preserve"> по теме «Экономика»</w:t>
            </w:r>
          </w:p>
          <w:p w:rsidR="00F72E33" w:rsidRPr="00032A29" w:rsidRDefault="00F72E33" w:rsidP="00D86CF2">
            <w:pPr>
              <w:rPr>
                <w:lang w:eastAsia="ru-RU"/>
              </w:rPr>
            </w:pPr>
          </w:p>
        </w:tc>
        <w:tc>
          <w:tcPr>
            <w:tcW w:w="1276"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Pr>
                <w:lang w:eastAsia="ru-RU"/>
              </w:rPr>
              <w:t>13</w:t>
            </w:r>
          </w:p>
          <w:p w:rsidR="00F72E33" w:rsidRDefault="00F72E33" w:rsidP="00181D38">
            <w:pPr>
              <w:rPr>
                <w:lang w:eastAsia="ru-RU"/>
              </w:rPr>
            </w:pPr>
            <w:r>
              <w:rPr>
                <w:lang w:eastAsia="ru-RU"/>
              </w:rPr>
              <w:t>1</w:t>
            </w:r>
          </w:p>
        </w:tc>
      </w:tr>
      <w:tr w:rsidR="00F72E33" w:rsidRPr="00181D38" w:rsidTr="00E400E6">
        <w:tc>
          <w:tcPr>
            <w:tcW w:w="6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p>
        </w:tc>
        <w:tc>
          <w:tcPr>
            <w:tcW w:w="8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Pr>
                <w:lang w:eastAsia="ru-RU"/>
              </w:rPr>
              <w:t>Глава 4</w:t>
            </w:r>
          </w:p>
        </w:tc>
        <w:tc>
          <w:tcPr>
            <w:tcW w:w="4678" w:type="dxa"/>
            <w:tcBorders>
              <w:top w:val="single" w:sz="4" w:space="0" w:color="auto"/>
              <w:left w:val="single" w:sz="4" w:space="0" w:color="auto"/>
              <w:bottom w:val="single" w:sz="4" w:space="0" w:color="auto"/>
              <w:right w:val="single" w:sz="4" w:space="0" w:color="auto"/>
            </w:tcBorders>
          </w:tcPr>
          <w:p w:rsidR="00F72E33" w:rsidRPr="00032A29" w:rsidRDefault="00F72E33" w:rsidP="00181D38">
            <w:pPr>
              <w:rPr>
                <w:lang w:eastAsia="ru-RU"/>
              </w:rPr>
            </w:pPr>
            <w:r w:rsidRPr="00032A29">
              <w:rPr>
                <w:lang w:eastAsia="ru-RU"/>
              </w:rPr>
              <w:t>Социальная сфера жизни общества</w:t>
            </w:r>
          </w:p>
          <w:p w:rsidR="00F72E33" w:rsidRPr="00032A29" w:rsidRDefault="00F72E33" w:rsidP="00181D38">
            <w:pPr>
              <w:rPr>
                <w:lang w:eastAsia="ru-RU"/>
              </w:rPr>
            </w:pPr>
            <w:r w:rsidRPr="00032A29">
              <w:rPr>
                <w:lang w:eastAsia="ru-RU"/>
              </w:rPr>
              <w:t>Контрольная работа</w:t>
            </w:r>
            <w:r>
              <w:rPr>
                <w:lang w:eastAsia="ru-RU"/>
              </w:rPr>
              <w:t xml:space="preserve"> по теме «Человек и общество»</w:t>
            </w:r>
          </w:p>
          <w:p w:rsidR="00F72E33" w:rsidRPr="00032A29" w:rsidRDefault="00F72E33" w:rsidP="00181D38">
            <w:pPr>
              <w:rPr>
                <w:lang w:eastAsia="ru-RU"/>
              </w:rPr>
            </w:pPr>
            <w:r w:rsidRPr="00032A29">
              <w:rPr>
                <w:lang w:eastAsia="ru-RU"/>
              </w:rPr>
              <w:t xml:space="preserve">Резервный урок </w:t>
            </w:r>
          </w:p>
        </w:tc>
        <w:tc>
          <w:tcPr>
            <w:tcW w:w="1276" w:type="dxa"/>
            <w:tcBorders>
              <w:top w:val="single" w:sz="4" w:space="0" w:color="auto"/>
              <w:left w:val="single" w:sz="4" w:space="0" w:color="auto"/>
              <w:bottom w:val="single" w:sz="4" w:space="0" w:color="auto"/>
              <w:right w:val="single" w:sz="4" w:space="0" w:color="auto"/>
            </w:tcBorders>
          </w:tcPr>
          <w:p w:rsidR="00F72E33" w:rsidRDefault="00FC3675" w:rsidP="00181D38">
            <w:pPr>
              <w:rPr>
                <w:lang w:eastAsia="ru-RU"/>
              </w:rPr>
            </w:pPr>
            <w:r>
              <w:rPr>
                <w:lang w:eastAsia="ru-RU"/>
              </w:rPr>
              <w:t>4</w:t>
            </w:r>
          </w:p>
          <w:p w:rsidR="00F72E33" w:rsidRDefault="00F72E33" w:rsidP="00181D38">
            <w:pPr>
              <w:rPr>
                <w:lang w:eastAsia="ru-RU"/>
              </w:rPr>
            </w:pPr>
            <w:r>
              <w:rPr>
                <w:lang w:eastAsia="ru-RU"/>
              </w:rPr>
              <w:t>1</w:t>
            </w:r>
          </w:p>
          <w:p w:rsidR="00F72E33" w:rsidRDefault="00F72E33" w:rsidP="00181D38">
            <w:pPr>
              <w:rPr>
                <w:lang w:eastAsia="ru-RU"/>
              </w:rPr>
            </w:pPr>
            <w:r>
              <w:rPr>
                <w:lang w:eastAsia="ru-RU"/>
              </w:rPr>
              <w:t>1</w:t>
            </w:r>
          </w:p>
        </w:tc>
      </w:tr>
      <w:tr w:rsidR="00F72E33" w:rsidRPr="00181D38" w:rsidTr="00E400E6">
        <w:tc>
          <w:tcPr>
            <w:tcW w:w="680" w:type="dxa"/>
            <w:tcBorders>
              <w:top w:val="single" w:sz="4" w:space="0" w:color="auto"/>
              <w:left w:val="single" w:sz="4" w:space="0" w:color="auto"/>
              <w:bottom w:val="single" w:sz="4" w:space="0" w:color="auto"/>
              <w:right w:val="single" w:sz="4" w:space="0" w:color="auto"/>
            </w:tcBorders>
          </w:tcPr>
          <w:p w:rsidR="00F72E33" w:rsidRPr="00032A29" w:rsidRDefault="00F72E33" w:rsidP="00181D38">
            <w:pPr>
              <w:rPr>
                <w:b/>
                <w:lang w:eastAsia="ru-RU"/>
              </w:rPr>
            </w:pPr>
            <w:r w:rsidRPr="00032A29">
              <w:rPr>
                <w:b/>
                <w:lang w:eastAsia="ru-RU"/>
              </w:rPr>
              <w:t>9</w:t>
            </w:r>
          </w:p>
        </w:tc>
        <w:tc>
          <w:tcPr>
            <w:tcW w:w="8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p>
        </w:tc>
        <w:tc>
          <w:tcPr>
            <w:tcW w:w="4678" w:type="dxa"/>
            <w:tcBorders>
              <w:top w:val="single" w:sz="4" w:space="0" w:color="auto"/>
              <w:left w:val="single" w:sz="4" w:space="0" w:color="auto"/>
              <w:bottom w:val="single" w:sz="4" w:space="0" w:color="auto"/>
              <w:right w:val="single" w:sz="4" w:space="0" w:color="auto"/>
            </w:tcBorders>
          </w:tcPr>
          <w:p w:rsidR="00F72E33" w:rsidRDefault="00F72E33" w:rsidP="00181D38">
            <w:pPr>
              <w:rPr>
                <w:b/>
                <w:lang w:eastAsia="ru-RU"/>
              </w:rPr>
            </w:pPr>
            <w:r>
              <w:rPr>
                <w:b/>
                <w:lang w:eastAsia="ru-RU"/>
              </w:rPr>
              <w:t>Введение в обществознание</w:t>
            </w:r>
          </w:p>
        </w:tc>
        <w:tc>
          <w:tcPr>
            <w:tcW w:w="1276" w:type="dxa"/>
            <w:tcBorders>
              <w:top w:val="single" w:sz="4" w:space="0" w:color="auto"/>
              <w:left w:val="single" w:sz="4" w:space="0" w:color="auto"/>
              <w:bottom w:val="single" w:sz="4" w:space="0" w:color="auto"/>
              <w:right w:val="single" w:sz="4" w:space="0" w:color="auto"/>
            </w:tcBorders>
          </w:tcPr>
          <w:p w:rsidR="00F72E33" w:rsidRPr="002F5409" w:rsidRDefault="00040333" w:rsidP="00181D38">
            <w:pPr>
              <w:rPr>
                <w:b/>
                <w:lang w:eastAsia="ru-RU"/>
              </w:rPr>
            </w:pPr>
            <w:r>
              <w:rPr>
                <w:b/>
                <w:lang w:eastAsia="ru-RU"/>
              </w:rPr>
              <w:t>33</w:t>
            </w:r>
          </w:p>
        </w:tc>
      </w:tr>
      <w:tr w:rsidR="00F72E33" w:rsidRPr="00181D38" w:rsidTr="00E400E6">
        <w:tc>
          <w:tcPr>
            <w:tcW w:w="680" w:type="dxa"/>
            <w:tcBorders>
              <w:top w:val="single" w:sz="4" w:space="0" w:color="auto"/>
              <w:left w:val="single" w:sz="4" w:space="0" w:color="auto"/>
              <w:bottom w:val="single" w:sz="4" w:space="0" w:color="auto"/>
              <w:right w:val="single" w:sz="4" w:space="0" w:color="auto"/>
            </w:tcBorders>
          </w:tcPr>
          <w:p w:rsidR="00F72E33" w:rsidRPr="00032A29" w:rsidRDefault="00F72E33" w:rsidP="00181D38">
            <w:pPr>
              <w:rPr>
                <w:b/>
                <w:lang w:eastAsia="ru-RU"/>
              </w:rPr>
            </w:pPr>
          </w:p>
        </w:tc>
        <w:tc>
          <w:tcPr>
            <w:tcW w:w="8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p>
        </w:tc>
        <w:tc>
          <w:tcPr>
            <w:tcW w:w="4678" w:type="dxa"/>
            <w:tcBorders>
              <w:top w:val="single" w:sz="4" w:space="0" w:color="auto"/>
              <w:left w:val="single" w:sz="4" w:space="0" w:color="auto"/>
              <w:bottom w:val="single" w:sz="4" w:space="0" w:color="auto"/>
              <w:right w:val="single" w:sz="4" w:space="0" w:color="auto"/>
            </w:tcBorders>
          </w:tcPr>
          <w:p w:rsidR="00F72E33" w:rsidRPr="00836679" w:rsidRDefault="00F72E33" w:rsidP="00181D38">
            <w:pPr>
              <w:rPr>
                <w:lang w:eastAsia="ru-RU"/>
              </w:rPr>
            </w:pPr>
            <w:r w:rsidRPr="00836679">
              <w:rPr>
                <w:lang w:eastAsia="ru-RU"/>
              </w:rPr>
              <w:t>Введение</w:t>
            </w:r>
          </w:p>
        </w:tc>
        <w:tc>
          <w:tcPr>
            <w:tcW w:w="1276"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Pr>
                <w:lang w:eastAsia="ru-RU"/>
              </w:rPr>
              <w:t>1</w:t>
            </w:r>
          </w:p>
        </w:tc>
      </w:tr>
      <w:tr w:rsidR="00F72E33" w:rsidRPr="00181D38" w:rsidTr="00E400E6">
        <w:tc>
          <w:tcPr>
            <w:tcW w:w="6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p>
        </w:tc>
        <w:tc>
          <w:tcPr>
            <w:tcW w:w="8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Pr>
                <w:lang w:eastAsia="ru-RU"/>
              </w:rPr>
              <w:t>Глава 1</w:t>
            </w:r>
          </w:p>
        </w:tc>
        <w:tc>
          <w:tcPr>
            <w:tcW w:w="4678" w:type="dxa"/>
            <w:tcBorders>
              <w:top w:val="single" w:sz="4" w:space="0" w:color="auto"/>
              <w:left w:val="single" w:sz="4" w:space="0" w:color="auto"/>
              <w:bottom w:val="single" w:sz="4" w:space="0" w:color="auto"/>
              <w:right w:val="single" w:sz="4" w:space="0" w:color="auto"/>
            </w:tcBorders>
          </w:tcPr>
          <w:p w:rsidR="00F72E33" w:rsidRPr="00032A29" w:rsidRDefault="00F72E33" w:rsidP="00181D38">
            <w:pPr>
              <w:rPr>
                <w:lang w:eastAsia="ru-RU"/>
              </w:rPr>
            </w:pPr>
            <w:r w:rsidRPr="00032A29">
              <w:rPr>
                <w:lang w:eastAsia="ru-RU"/>
              </w:rPr>
              <w:t>Политика</w:t>
            </w:r>
          </w:p>
          <w:p w:rsidR="00F72E33" w:rsidRPr="00032A29" w:rsidRDefault="00F72E33" w:rsidP="00181D38">
            <w:pPr>
              <w:rPr>
                <w:lang w:eastAsia="ru-RU"/>
              </w:rPr>
            </w:pPr>
            <w:r w:rsidRPr="00032A29">
              <w:rPr>
                <w:lang w:eastAsia="ru-RU"/>
              </w:rPr>
              <w:lastRenderedPageBreak/>
              <w:t>Контрольная работа</w:t>
            </w:r>
            <w:r>
              <w:rPr>
                <w:lang w:eastAsia="ru-RU"/>
              </w:rPr>
              <w:t xml:space="preserve"> по теме «Политика»</w:t>
            </w:r>
          </w:p>
          <w:p w:rsidR="00F72E33" w:rsidRPr="00032A29" w:rsidRDefault="00F72E33" w:rsidP="00D86CF2">
            <w:pPr>
              <w:rPr>
                <w:lang w:eastAsia="ru-RU"/>
              </w:rPr>
            </w:pPr>
          </w:p>
        </w:tc>
        <w:tc>
          <w:tcPr>
            <w:tcW w:w="1276"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Pr>
                <w:lang w:eastAsia="ru-RU"/>
              </w:rPr>
              <w:lastRenderedPageBreak/>
              <w:t>8</w:t>
            </w:r>
          </w:p>
          <w:p w:rsidR="00F72E33" w:rsidRDefault="00F72E33" w:rsidP="00181D38">
            <w:pPr>
              <w:rPr>
                <w:lang w:eastAsia="ru-RU"/>
              </w:rPr>
            </w:pPr>
            <w:r>
              <w:rPr>
                <w:lang w:eastAsia="ru-RU"/>
              </w:rPr>
              <w:lastRenderedPageBreak/>
              <w:t>1</w:t>
            </w:r>
          </w:p>
        </w:tc>
      </w:tr>
      <w:tr w:rsidR="00F72E33" w:rsidRPr="00181D38" w:rsidTr="00E400E6">
        <w:tc>
          <w:tcPr>
            <w:tcW w:w="6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p>
        </w:tc>
        <w:tc>
          <w:tcPr>
            <w:tcW w:w="880" w:type="dxa"/>
            <w:tcBorders>
              <w:top w:val="single" w:sz="4" w:space="0" w:color="auto"/>
              <w:left w:val="single" w:sz="4" w:space="0" w:color="auto"/>
              <w:bottom w:val="single" w:sz="4" w:space="0" w:color="auto"/>
              <w:right w:val="single" w:sz="4" w:space="0" w:color="auto"/>
            </w:tcBorders>
          </w:tcPr>
          <w:p w:rsidR="00F72E33" w:rsidRDefault="00F72E33" w:rsidP="00181D38">
            <w:pPr>
              <w:rPr>
                <w:lang w:eastAsia="ru-RU"/>
              </w:rPr>
            </w:pPr>
            <w:r>
              <w:rPr>
                <w:lang w:eastAsia="ru-RU"/>
              </w:rPr>
              <w:t>Глава 2</w:t>
            </w:r>
          </w:p>
        </w:tc>
        <w:tc>
          <w:tcPr>
            <w:tcW w:w="4678" w:type="dxa"/>
            <w:tcBorders>
              <w:top w:val="single" w:sz="4" w:space="0" w:color="auto"/>
              <w:left w:val="single" w:sz="4" w:space="0" w:color="auto"/>
              <w:bottom w:val="single" w:sz="4" w:space="0" w:color="auto"/>
              <w:right w:val="single" w:sz="4" w:space="0" w:color="auto"/>
            </w:tcBorders>
          </w:tcPr>
          <w:p w:rsidR="00F72E33" w:rsidRPr="00032A29" w:rsidRDefault="00F72E33" w:rsidP="00181D38">
            <w:pPr>
              <w:rPr>
                <w:lang w:eastAsia="ru-RU"/>
              </w:rPr>
            </w:pPr>
            <w:r w:rsidRPr="00032A29">
              <w:rPr>
                <w:lang w:eastAsia="ru-RU"/>
              </w:rPr>
              <w:t>Право</w:t>
            </w:r>
          </w:p>
          <w:p w:rsidR="00F72E33" w:rsidRDefault="00F72E33" w:rsidP="00181D38">
            <w:pPr>
              <w:rPr>
                <w:lang w:eastAsia="ru-RU"/>
              </w:rPr>
            </w:pPr>
            <w:r w:rsidRPr="00032A29">
              <w:rPr>
                <w:lang w:eastAsia="ru-RU"/>
              </w:rPr>
              <w:t>Контрольная работа</w:t>
            </w:r>
            <w:r>
              <w:rPr>
                <w:lang w:eastAsia="ru-RU"/>
              </w:rPr>
              <w:t xml:space="preserve"> по теме «Право»</w:t>
            </w:r>
          </w:p>
          <w:p w:rsidR="00F72E33" w:rsidRDefault="00F72E33" w:rsidP="00181D38">
            <w:pPr>
              <w:rPr>
                <w:lang w:eastAsia="ru-RU"/>
              </w:rPr>
            </w:pPr>
            <w:r>
              <w:rPr>
                <w:lang w:eastAsia="ru-RU"/>
              </w:rPr>
              <w:t>Контрольная работа по теме «Правовые отношения в обществе»</w:t>
            </w:r>
          </w:p>
          <w:p w:rsidR="00F72E33" w:rsidRPr="00032A29" w:rsidRDefault="00F72E33" w:rsidP="00181D38">
            <w:pPr>
              <w:rPr>
                <w:lang w:eastAsia="ru-RU"/>
              </w:rPr>
            </w:pPr>
            <w:r>
              <w:rPr>
                <w:lang w:eastAsia="ru-RU"/>
              </w:rPr>
              <w:t>Контрольная работа по теме «Политика и право»</w:t>
            </w:r>
          </w:p>
          <w:p w:rsidR="00F72E33" w:rsidRPr="00032A29" w:rsidRDefault="00F72E33" w:rsidP="00181D38">
            <w:pPr>
              <w:rPr>
                <w:lang w:eastAsia="ru-RU"/>
              </w:rPr>
            </w:pPr>
            <w:r w:rsidRPr="00032A29">
              <w:rPr>
                <w:lang w:eastAsia="ru-RU"/>
              </w:rPr>
              <w:t>Резервный урок</w:t>
            </w:r>
          </w:p>
          <w:p w:rsidR="00F72E33" w:rsidRPr="00032A29" w:rsidRDefault="00F72E33" w:rsidP="00D86CF2">
            <w:pPr>
              <w:rPr>
                <w:lang w:eastAsia="ru-RU"/>
              </w:rPr>
            </w:pPr>
          </w:p>
        </w:tc>
        <w:tc>
          <w:tcPr>
            <w:tcW w:w="1276" w:type="dxa"/>
            <w:tcBorders>
              <w:top w:val="single" w:sz="4" w:space="0" w:color="auto"/>
              <w:left w:val="single" w:sz="4" w:space="0" w:color="auto"/>
              <w:bottom w:val="single" w:sz="4" w:space="0" w:color="auto"/>
              <w:right w:val="single" w:sz="4" w:space="0" w:color="auto"/>
            </w:tcBorders>
          </w:tcPr>
          <w:p w:rsidR="00F72E33" w:rsidRDefault="00040333" w:rsidP="00181D38">
            <w:pPr>
              <w:rPr>
                <w:lang w:eastAsia="ru-RU"/>
              </w:rPr>
            </w:pPr>
            <w:r>
              <w:rPr>
                <w:lang w:eastAsia="ru-RU"/>
              </w:rPr>
              <w:t>19</w:t>
            </w:r>
          </w:p>
          <w:p w:rsidR="00F72E33" w:rsidRDefault="00F72E33" w:rsidP="00181D38">
            <w:pPr>
              <w:rPr>
                <w:lang w:eastAsia="ru-RU"/>
              </w:rPr>
            </w:pPr>
            <w:r>
              <w:rPr>
                <w:lang w:eastAsia="ru-RU"/>
              </w:rPr>
              <w:t>1</w:t>
            </w:r>
          </w:p>
          <w:p w:rsidR="00F72E33" w:rsidRDefault="00F72E33" w:rsidP="00181D38">
            <w:pPr>
              <w:rPr>
                <w:lang w:eastAsia="ru-RU"/>
              </w:rPr>
            </w:pPr>
            <w:r>
              <w:rPr>
                <w:lang w:eastAsia="ru-RU"/>
              </w:rPr>
              <w:t>1</w:t>
            </w:r>
          </w:p>
          <w:p w:rsidR="00F72E33" w:rsidRDefault="00F72E33" w:rsidP="00181D38">
            <w:pPr>
              <w:rPr>
                <w:lang w:eastAsia="ru-RU"/>
              </w:rPr>
            </w:pPr>
            <w:r>
              <w:rPr>
                <w:lang w:eastAsia="ru-RU"/>
              </w:rPr>
              <w:t>1</w:t>
            </w:r>
          </w:p>
          <w:p w:rsidR="00F72E33" w:rsidRDefault="00F72E33" w:rsidP="00181D38">
            <w:pPr>
              <w:rPr>
                <w:lang w:eastAsia="ru-RU"/>
              </w:rPr>
            </w:pPr>
          </w:p>
          <w:p w:rsidR="00F72E33" w:rsidRDefault="00F72E33" w:rsidP="00181D38">
            <w:pPr>
              <w:rPr>
                <w:lang w:eastAsia="ru-RU"/>
              </w:rPr>
            </w:pPr>
            <w:r>
              <w:rPr>
                <w:lang w:eastAsia="ru-RU"/>
              </w:rPr>
              <w:t>1</w:t>
            </w:r>
          </w:p>
        </w:tc>
      </w:tr>
    </w:tbl>
    <w:p w:rsidR="005750B1" w:rsidRDefault="005750B1" w:rsidP="004F35BB">
      <w:pPr>
        <w:pStyle w:val="a9"/>
        <w:spacing w:before="0" w:beforeAutospacing="0" w:after="0" w:afterAutospacing="0" w:line="276" w:lineRule="auto"/>
        <w:jc w:val="both"/>
        <w:rPr>
          <w:sz w:val="20"/>
          <w:szCs w:val="20"/>
        </w:rPr>
      </w:pPr>
    </w:p>
    <w:p w:rsidR="005750B1" w:rsidRDefault="005750B1" w:rsidP="004F35BB">
      <w:pPr>
        <w:pStyle w:val="a9"/>
        <w:spacing w:before="0" w:beforeAutospacing="0" w:after="0" w:afterAutospacing="0" w:line="276" w:lineRule="auto"/>
        <w:jc w:val="both"/>
        <w:rPr>
          <w:sz w:val="20"/>
          <w:szCs w:val="20"/>
        </w:rPr>
      </w:pPr>
    </w:p>
    <w:p w:rsidR="00346E9A" w:rsidRDefault="00346E9A" w:rsidP="004F35BB">
      <w:pPr>
        <w:pStyle w:val="a9"/>
        <w:spacing w:before="0" w:beforeAutospacing="0" w:after="0" w:afterAutospacing="0" w:line="276" w:lineRule="auto"/>
        <w:jc w:val="both"/>
        <w:rPr>
          <w:sz w:val="20"/>
          <w:szCs w:val="20"/>
        </w:rPr>
      </w:pPr>
    </w:p>
    <w:p w:rsidR="00346E9A" w:rsidRDefault="00346E9A" w:rsidP="00F84F89">
      <w:pPr>
        <w:pStyle w:val="a9"/>
        <w:spacing w:before="0" w:beforeAutospacing="0" w:after="0" w:afterAutospacing="0"/>
        <w:jc w:val="both"/>
        <w:rPr>
          <w:sz w:val="20"/>
          <w:szCs w:val="20"/>
        </w:rPr>
      </w:pPr>
    </w:p>
    <w:p w:rsidR="00346E9A" w:rsidRPr="00F84F89" w:rsidRDefault="00346E9A" w:rsidP="00F84F89">
      <w:pPr>
        <w:spacing w:line="240" w:lineRule="auto"/>
        <w:rPr>
          <w:b/>
          <w:sz w:val="20"/>
          <w:szCs w:val="20"/>
          <w:lang w:eastAsia="ar-SA"/>
        </w:rPr>
      </w:pPr>
      <w:r w:rsidRPr="00F84F89">
        <w:rPr>
          <w:b/>
          <w:sz w:val="20"/>
          <w:szCs w:val="20"/>
          <w:lang w:eastAsia="ar-SA"/>
        </w:rPr>
        <w:t>Требования к уровню подготовки учащихся</w:t>
      </w:r>
    </w:p>
    <w:p w:rsidR="00346E9A" w:rsidRPr="00F84F89" w:rsidRDefault="00346E9A" w:rsidP="00F84F89">
      <w:pPr>
        <w:spacing w:line="240" w:lineRule="auto"/>
        <w:rPr>
          <w:rFonts w:ascii="Times New Roman" w:hAnsi="Times New Roman"/>
          <w:b/>
          <w:sz w:val="20"/>
          <w:szCs w:val="20"/>
          <w:lang w:eastAsia="ar-SA"/>
        </w:rPr>
      </w:pPr>
      <w:r w:rsidRPr="00F84F89">
        <w:rPr>
          <w:rFonts w:ascii="Times New Roman" w:hAnsi="Times New Roman"/>
          <w:b/>
          <w:sz w:val="20"/>
          <w:szCs w:val="20"/>
          <w:lang w:eastAsia="ar-SA"/>
        </w:rPr>
        <w:t>Учащиеся должны знать/понимать:</w:t>
      </w:r>
    </w:p>
    <w:p w:rsidR="00346E9A" w:rsidRPr="00F84F89" w:rsidRDefault="00346E9A" w:rsidP="00F84F89">
      <w:pPr>
        <w:spacing w:line="240" w:lineRule="auto"/>
        <w:rPr>
          <w:rFonts w:ascii="Times New Roman" w:hAnsi="Times New Roman"/>
          <w:sz w:val="20"/>
          <w:szCs w:val="20"/>
          <w:lang w:eastAsia="ar-SA"/>
        </w:rPr>
      </w:pPr>
      <w:r w:rsidRPr="00F84F89">
        <w:rPr>
          <w:rFonts w:ascii="Times New Roman" w:hAnsi="Times New Roman"/>
          <w:sz w:val="20"/>
          <w:szCs w:val="20"/>
          <w:lang w:eastAsia="ar-SA"/>
        </w:rPr>
        <w:t>-социальные свойства  человека, виды его взаимодействия с другими людьми;</w:t>
      </w:r>
    </w:p>
    <w:p w:rsidR="00346E9A" w:rsidRPr="00F84F89" w:rsidRDefault="00346E9A" w:rsidP="00F84F89">
      <w:pPr>
        <w:spacing w:line="240" w:lineRule="auto"/>
        <w:rPr>
          <w:rFonts w:ascii="Times New Roman" w:hAnsi="Times New Roman"/>
          <w:sz w:val="20"/>
          <w:szCs w:val="20"/>
          <w:lang w:eastAsia="ar-SA"/>
        </w:rPr>
      </w:pPr>
      <w:r w:rsidRPr="00F84F89">
        <w:rPr>
          <w:rFonts w:ascii="Times New Roman" w:hAnsi="Times New Roman"/>
          <w:sz w:val="20"/>
          <w:szCs w:val="20"/>
          <w:lang w:eastAsia="ar-SA"/>
        </w:rPr>
        <w:t>-сущность  общества как формы совместной деятельности людей;</w:t>
      </w:r>
    </w:p>
    <w:p w:rsidR="00346E9A" w:rsidRPr="00F84F89" w:rsidRDefault="00346E9A" w:rsidP="00F84F89">
      <w:pPr>
        <w:spacing w:line="240" w:lineRule="auto"/>
        <w:rPr>
          <w:rFonts w:ascii="Times New Roman" w:hAnsi="Times New Roman"/>
          <w:sz w:val="20"/>
          <w:szCs w:val="20"/>
          <w:lang w:eastAsia="ar-SA"/>
        </w:rPr>
      </w:pPr>
      <w:r w:rsidRPr="00F84F89">
        <w:rPr>
          <w:rFonts w:ascii="Times New Roman" w:hAnsi="Times New Roman"/>
          <w:sz w:val="20"/>
          <w:szCs w:val="20"/>
          <w:lang w:eastAsia="ar-SA"/>
        </w:rPr>
        <w:t>-характерные черты и признаки основных сфер жизни общества;</w:t>
      </w:r>
    </w:p>
    <w:p w:rsidR="00346E9A" w:rsidRPr="00F84F89" w:rsidRDefault="00346E9A" w:rsidP="00F84F89">
      <w:pPr>
        <w:spacing w:line="240" w:lineRule="auto"/>
        <w:rPr>
          <w:rFonts w:ascii="Times New Roman" w:hAnsi="Times New Roman"/>
          <w:sz w:val="20"/>
          <w:szCs w:val="20"/>
          <w:lang w:eastAsia="ar-SA"/>
        </w:rPr>
      </w:pPr>
      <w:r w:rsidRPr="00F84F89">
        <w:rPr>
          <w:rFonts w:ascii="Times New Roman" w:hAnsi="Times New Roman"/>
          <w:sz w:val="20"/>
          <w:szCs w:val="20"/>
          <w:lang w:eastAsia="ar-SA"/>
        </w:rPr>
        <w:t>-содержание и значение социальных норм  регулирующих общественные отношения;</w:t>
      </w:r>
    </w:p>
    <w:p w:rsidR="00346E9A" w:rsidRPr="00F84F89" w:rsidRDefault="00346E9A" w:rsidP="00F84F89">
      <w:pPr>
        <w:spacing w:line="240" w:lineRule="auto"/>
        <w:rPr>
          <w:rFonts w:ascii="Times New Roman" w:hAnsi="Times New Roman"/>
          <w:b/>
          <w:sz w:val="20"/>
          <w:szCs w:val="20"/>
          <w:lang w:eastAsia="ar-SA"/>
        </w:rPr>
      </w:pPr>
      <w:r w:rsidRPr="00F84F89">
        <w:rPr>
          <w:rFonts w:ascii="Times New Roman" w:hAnsi="Times New Roman"/>
          <w:b/>
          <w:sz w:val="20"/>
          <w:szCs w:val="20"/>
          <w:lang w:eastAsia="ar-SA"/>
        </w:rPr>
        <w:t>Учащиеся должны уметь:</w:t>
      </w:r>
    </w:p>
    <w:p w:rsidR="00346E9A" w:rsidRPr="00F84F89" w:rsidRDefault="00346E9A" w:rsidP="00F84F89">
      <w:pPr>
        <w:spacing w:line="240" w:lineRule="auto"/>
        <w:rPr>
          <w:rFonts w:ascii="Times New Roman" w:hAnsi="Times New Roman"/>
          <w:sz w:val="20"/>
          <w:szCs w:val="20"/>
          <w:lang w:eastAsia="ar-SA"/>
        </w:rPr>
      </w:pPr>
      <w:r w:rsidRPr="00F84F89">
        <w:rPr>
          <w:rFonts w:ascii="Times New Roman" w:hAnsi="Times New Roman"/>
          <w:sz w:val="20"/>
          <w:szCs w:val="20"/>
          <w:lang w:eastAsia="ar-SA"/>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346E9A" w:rsidRPr="00F84F89" w:rsidRDefault="00346E9A" w:rsidP="00F84F89">
      <w:pPr>
        <w:spacing w:line="240" w:lineRule="auto"/>
        <w:rPr>
          <w:rFonts w:ascii="Times New Roman" w:hAnsi="Times New Roman"/>
          <w:sz w:val="20"/>
          <w:szCs w:val="20"/>
          <w:lang w:eastAsia="ar-SA"/>
        </w:rPr>
      </w:pPr>
      <w:r w:rsidRPr="00F84F89">
        <w:rPr>
          <w:rFonts w:ascii="Times New Roman" w:hAnsi="Times New Roman"/>
          <w:sz w:val="20"/>
          <w:szCs w:val="20"/>
          <w:lang w:eastAsia="ar-SA"/>
        </w:rPr>
        <w:t>-сравнивать социальные объекты, суждения об обществе и человеке, выявлять их общие черты и различия;</w:t>
      </w:r>
    </w:p>
    <w:p w:rsidR="00346E9A" w:rsidRPr="00F84F89" w:rsidRDefault="00346E9A" w:rsidP="00F84F89">
      <w:pPr>
        <w:spacing w:line="240" w:lineRule="auto"/>
        <w:rPr>
          <w:rFonts w:ascii="Times New Roman" w:hAnsi="Times New Roman"/>
          <w:sz w:val="20"/>
          <w:szCs w:val="20"/>
          <w:lang w:eastAsia="ar-SA"/>
        </w:rPr>
      </w:pPr>
      <w:r w:rsidRPr="00F84F89">
        <w:rPr>
          <w:rFonts w:ascii="Times New Roman" w:hAnsi="Times New Roman"/>
          <w:sz w:val="20"/>
          <w:szCs w:val="20"/>
          <w:lang w:eastAsia="ar-SA"/>
        </w:rPr>
        <w:t>-объяснять взаимосвязи изученных социальных объектов;</w:t>
      </w:r>
    </w:p>
    <w:p w:rsidR="00346E9A" w:rsidRPr="00F84F89" w:rsidRDefault="00346E9A" w:rsidP="00F84F89">
      <w:pPr>
        <w:spacing w:line="240" w:lineRule="auto"/>
        <w:rPr>
          <w:rFonts w:ascii="Times New Roman" w:hAnsi="Times New Roman"/>
          <w:sz w:val="20"/>
          <w:szCs w:val="20"/>
          <w:lang w:eastAsia="ar-SA"/>
        </w:rPr>
      </w:pPr>
      <w:r w:rsidRPr="00F84F89">
        <w:rPr>
          <w:rFonts w:ascii="Times New Roman" w:hAnsi="Times New Roman"/>
          <w:sz w:val="20"/>
          <w:szCs w:val="20"/>
          <w:lang w:eastAsia="ar-SA"/>
        </w:rPr>
        <w:t>-приводить примеры  социальных объектов социального типа, социальных отношений, ситуаций регулируемых различными видами социальных норм, деятельности людей в различных сферах;</w:t>
      </w:r>
    </w:p>
    <w:p w:rsidR="00346E9A" w:rsidRPr="00F84F89" w:rsidRDefault="00346E9A" w:rsidP="00F84F89">
      <w:pPr>
        <w:spacing w:line="240" w:lineRule="auto"/>
        <w:rPr>
          <w:rFonts w:ascii="Times New Roman" w:hAnsi="Times New Roman"/>
          <w:sz w:val="20"/>
          <w:szCs w:val="20"/>
          <w:lang w:eastAsia="ar-SA"/>
        </w:rPr>
      </w:pPr>
      <w:r w:rsidRPr="00F84F89">
        <w:rPr>
          <w:rFonts w:ascii="Times New Roman" w:hAnsi="Times New Roman"/>
          <w:sz w:val="20"/>
          <w:szCs w:val="20"/>
          <w:lang w:eastAsia="ar-SA"/>
        </w:rPr>
        <w:t>-оценивать поведение людей  с точки  зрения  социальных норм экономической рациональности;</w:t>
      </w:r>
    </w:p>
    <w:p w:rsidR="00346E9A" w:rsidRPr="00F84F89" w:rsidRDefault="00346E9A" w:rsidP="00F84F89">
      <w:pPr>
        <w:spacing w:line="240" w:lineRule="auto"/>
        <w:rPr>
          <w:rFonts w:ascii="Times New Roman" w:hAnsi="Times New Roman"/>
          <w:sz w:val="20"/>
          <w:szCs w:val="20"/>
          <w:lang w:eastAsia="ar-SA"/>
        </w:rPr>
      </w:pPr>
      <w:r w:rsidRPr="00F84F89">
        <w:rPr>
          <w:rFonts w:ascii="Times New Roman" w:hAnsi="Times New Roman"/>
          <w:sz w:val="20"/>
          <w:szCs w:val="20"/>
          <w:lang w:eastAsia="ar-SA"/>
        </w:rPr>
        <w:t>-решать познавательные и практические задачи, отражающие типичные ситуации в различных сферах деятельности  человека  в  рамках  изученного  материала;</w:t>
      </w:r>
    </w:p>
    <w:p w:rsidR="00346E9A" w:rsidRPr="00F84F89" w:rsidRDefault="00346E9A" w:rsidP="00F84F89">
      <w:pPr>
        <w:spacing w:line="240" w:lineRule="auto"/>
        <w:rPr>
          <w:rFonts w:ascii="Times New Roman" w:hAnsi="Times New Roman"/>
          <w:sz w:val="20"/>
          <w:szCs w:val="20"/>
          <w:lang w:eastAsia="ar-SA"/>
        </w:rPr>
      </w:pPr>
      <w:r w:rsidRPr="00F84F89">
        <w:rPr>
          <w:rFonts w:ascii="Times New Roman" w:hAnsi="Times New Roman"/>
          <w:sz w:val="20"/>
          <w:szCs w:val="20"/>
          <w:lang w:eastAsia="ar-SA"/>
        </w:rPr>
        <w:t>-осуществлять поиск социальной информации по заданной теме в различных источниках, различать в социальной информации факты и мнения;</w:t>
      </w:r>
    </w:p>
    <w:p w:rsidR="00346E9A" w:rsidRPr="00F84F89" w:rsidRDefault="00346E9A" w:rsidP="00F84F89">
      <w:pPr>
        <w:spacing w:line="240" w:lineRule="auto"/>
        <w:rPr>
          <w:rFonts w:ascii="Times New Roman" w:hAnsi="Times New Roman"/>
          <w:sz w:val="20"/>
          <w:szCs w:val="20"/>
          <w:lang w:eastAsia="ar-SA"/>
        </w:rPr>
      </w:pPr>
      <w:r w:rsidRPr="00F84F89">
        <w:rPr>
          <w:rFonts w:ascii="Times New Roman" w:hAnsi="Times New Roman"/>
          <w:sz w:val="20"/>
          <w:szCs w:val="20"/>
          <w:lang w:eastAsia="ar-SA"/>
        </w:rPr>
        <w:t>-самостоятельно составлять простейшие виды правовых документов.</w:t>
      </w:r>
    </w:p>
    <w:p w:rsidR="00346E9A" w:rsidRPr="00F84F89" w:rsidRDefault="00346E9A" w:rsidP="00F84F89">
      <w:pPr>
        <w:spacing w:line="240" w:lineRule="auto"/>
        <w:rPr>
          <w:rFonts w:ascii="Times New Roman" w:hAnsi="Times New Roman"/>
          <w:b/>
          <w:sz w:val="20"/>
          <w:szCs w:val="20"/>
          <w:lang w:eastAsia="ar-SA"/>
        </w:rPr>
      </w:pPr>
      <w:r w:rsidRPr="00F84F89">
        <w:rPr>
          <w:rFonts w:ascii="Times New Roman" w:hAnsi="Times New Roman"/>
          <w:b/>
          <w:sz w:val="20"/>
          <w:szCs w:val="20"/>
          <w:lang w:eastAsia="ar-SA"/>
        </w:rPr>
        <w:t>Учащиеся должны использовать приобретенные знания и умения в практической деятельности и повседневной жизнидля:</w:t>
      </w:r>
    </w:p>
    <w:p w:rsidR="00346E9A" w:rsidRPr="00F84F89" w:rsidRDefault="00346E9A" w:rsidP="00F84F89">
      <w:pPr>
        <w:spacing w:line="240" w:lineRule="auto"/>
        <w:rPr>
          <w:rFonts w:ascii="Times New Roman" w:hAnsi="Times New Roman"/>
          <w:sz w:val="20"/>
          <w:szCs w:val="20"/>
          <w:lang w:eastAsia="ar-SA"/>
        </w:rPr>
      </w:pPr>
      <w:r w:rsidRPr="00F84F89">
        <w:rPr>
          <w:rFonts w:ascii="Times New Roman" w:hAnsi="Times New Roman"/>
          <w:sz w:val="20"/>
          <w:szCs w:val="20"/>
          <w:lang w:eastAsia="ar-SA"/>
        </w:rPr>
        <w:t>-полноценного выполнения типичных для подростка социальных ролей;</w:t>
      </w:r>
    </w:p>
    <w:p w:rsidR="00346E9A" w:rsidRPr="00F84F89" w:rsidRDefault="00346E9A" w:rsidP="00F84F89">
      <w:pPr>
        <w:spacing w:line="240" w:lineRule="auto"/>
        <w:rPr>
          <w:rFonts w:ascii="Times New Roman" w:hAnsi="Times New Roman"/>
          <w:sz w:val="20"/>
          <w:szCs w:val="20"/>
          <w:lang w:eastAsia="ar-SA"/>
        </w:rPr>
      </w:pPr>
      <w:r w:rsidRPr="00F84F89">
        <w:rPr>
          <w:rFonts w:ascii="Times New Roman" w:hAnsi="Times New Roman"/>
          <w:sz w:val="20"/>
          <w:szCs w:val="20"/>
          <w:lang w:eastAsia="ar-SA"/>
        </w:rPr>
        <w:t xml:space="preserve">-общей ориентации  </w:t>
      </w:r>
      <w:proofErr w:type="gramStart"/>
      <w:r w:rsidRPr="00F84F89">
        <w:rPr>
          <w:rFonts w:ascii="Times New Roman" w:hAnsi="Times New Roman"/>
          <w:sz w:val="20"/>
          <w:szCs w:val="20"/>
          <w:lang w:eastAsia="ar-SA"/>
        </w:rPr>
        <w:t>в</w:t>
      </w:r>
      <w:proofErr w:type="gramEnd"/>
      <w:r w:rsidRPr="00F84F89">
        <w:rPr>
          <w:rFonts w:ascii="Times New Roman" w:hAnsi="Times New Roman"/>
          <w:sz w:val="20"/>
          <w:szCs w:val="20"/>
          <w:lang w:eastAsia="ar-SA"/>
        </w:rPr>
        <w:t xml:space="preserve"> актуальных  общественных событий и процессов;</w:t>
      </w:r>
    </w:p>
    <w:p w:rsidR="00346E9A" w:rsidRPr="00F84F89" w:rsidRDefault="00346E9A" w:rsidP="00F84F89">
      <w:pPr>
        <w:spacing w:line="240" w:lineRule="auto"/>
        <w:rPr>
          <w:rFonts w:ascii="Times New Roman" w:hAnsi="Times New Roman"/>
          <w:sz w:val="20"/>
          <w:szCs w:val="20"/>
          <w:lang w:eastAsia="ar-SA"/>
        </w:rPr>
      </w:pPr>
      <w:r w:rsidRPr="00F84F89">
        <w:rPr>
          <w:rFonts w:ascii="Times New Roman" w:hAnsi="Times New Roman"/>
          <w:sz w:val="20"/>
          <w:szCs w:val="20"/>
          <w:lang w:eastAsia="ar-SA"/>
        </w:rPr>
        <w:t>-нравственной и правовой оценки конкретных поступков людей;</w:t>
      </w:r>
    </w:p>
    <w:p w:rsidR="00346E9A" w:rsidRPr="00F84F89" w:rsidRDefault="00346E9A" w:rsidP="00F84F89">
      <w:pPr>
        <w:spacing w:line="240" w:lineRule="auto"/>
        <w:rPr>
          <w:rFonts w:ascii="Times New Roman" w:hAnsi="Times New Roman"/>
          <w:sz w:val="20"/>
          <w:szCs w:val="20"/>
          <w:lang w:eastAsia="ar-SA"/>
        </w:rPr>
      </w:pPr>
      <w:r w:rsidRPr="00F84F89">
        <w:rPr>
          <w:rFonts w:ascii="Times New Roman" w:hAnsi="Times New Roman"/>
          <w:sz w:val="20"/>
          <w:szCs w:val="20"/>
          <w:lang w:eastAsia="ar-SA"/>
        </w:rPr>
        <w:t>- реализации и защиты прав человека и гражданина, осознанного  выполнения гражданских обязанностей;</w:t>
      </w:r>
    </w:p>
    <w:p w:rsidR="00346E9A" w:rsidRPr="00F84F89" w:rsidRDefault="00346E9A" w:rsidP="00F84F89">
      <w:pPr>
        <w:spacing w:line="240" w:lineRule="auto"/>
        <w:rPr>
          <w:rFonts w:ascii="Times New Roman" w:hAnsi="Times New Roman"/>
          <w:sz w:val="20"/>
          <w:szCs w:val="20"/>
          <w:lang w:eastAsia="ar-SA"/>
        </w:rPr>
      </w:pPr>
      <w:r w:rsidRPr="00F84F89">
        <w:rPr>
          <w:rFonts w:ascii="Times New Roman" w:hAnsi="Times New Roman"/>
          <w:sz w:val="20"/>
          <w:szCs w:val="20"/>
          <w:lang w:eastAsia="ar-SA"/>
        </w:rPr>
        <w:t>-первичного анализа социальной информации;</w:t>
      </w:r>
    </w:p>
    <w:p w:rsidR="00346E9A" w:rsidRPr="00F84F89" w:rsidRDefault="00346E9A" w:rsidP="00F84F89">
      <w:pPr>
        <w:spacing w:line="240" w:lineRule="auto"/>
        <w:rPr>
          <w:rFonts w:ascii="Times New Roman" w:hAnsi="Times New Roman"/>
          <w:sz w:val="20"/>
          <w:szCs w:val="20"/>
          <w:lang w:eastAsia="ar-SA"/>
        </w:rPr>
      </w:pPr>
      <w:r w:rsidRPr="00F84F89">
        <w:rPr>
          <w:rFonts w:ascii="Times New Roman" w:hAnsi="Times New Roman"/>
          <w:sz w:val="20"/>
          <w:szCs w:val="20"/>
          <w:lang w:eastAsia="ar-SA"/>
        </w:rPr>
        <w:t>-сознательного неприятия антиобщественного поведения.</w:t>
      </w:r>
    </w:p>
    <w:p w:rsidR="00C05E80" w:rsidRPr="00FD28A2" w:rsidRDefault="00C05E80" w:rsidP="00C05E80">
      <w:pPr>
        <w:spacing w:before="100" w:beforeAutospacing="1" w:after="100" w:afterAutospacing="1" w:line="240" w:lineRule="auto"/>
        <w:jc w:val="center"/>
        <w:rPr>
          <w:rFonts w:ascii="Times New Roman" w:eastAsia="Times New Roman" w:hAnsi="Times New Roman"/>
          <w:b/>
          <w:color w:val="000000"/>
          <w:sz w:val="24"/>
          <w:szCs w:val="24"/>
          <w:lang w:eastAsia="ru-RU"/>
        </w:rPr>
      </w:pPr>
      <w:r w:rsidRPr="00FD28A2">
        <w:rPr>
          <w:rFonts w:ascii="Times New Roman" w:eastAsia="Times New Roman" w:hAnsi="Times New Roman"/>
          <w:b/>
          <w:color w:val="000000"/>
          <w:sz w:val="24"/>
          <w:szCs w:val="24"/>
          <w:lang w:eastAsia="ru-RU"/>
        </w:rPr>
        <w:t>Учебно-методическое и материально-техническое обеспечение.</w:t>
      </w:r>
    </w:p>
    <w:p w:rsidR="00C05E80" w:rsidRPr="00C91F3B" w:rsidRDefault="002B78B9" w:rsidP="00C05E80">
      <w:pPr>
        <w:spacing w:before="100" w:beforeAutospacing="1" w:after="100" w:afterAutospacing="1"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Перечень используемых</w:t>
      </w:r>
      <w:r w:rsidR="00C05E80">
        <w:rPr>
          <w:rFonts w:ascii="Times New Roman" w:eastAsia="Times New Roman" w:hAnsi="Times New Roman"/>
          <w:b/>
          <w:color w:val="000000"/>
          <w:sz w:val="20"/>
          <w:szCs w:val="20"/>
          <w:lang w:eastAsia="ru-RU"/>
        </w:rPr>
        <w:t xml:space="preserve">  учебников и учебных пособий:</w:t>
      </w:r>
    </w:p>
    <w:p w:rsidR="00C05E80" w:rsidRPr="008124C7" w:rsidRDefault="00C05E80" w:rsidP="008124C7">
      <w:pPr>
        <w:pStyle w:val="a3"/>
        <w:rPr>
          <w:rFonts w:ascii="Times New Roman" w:hAnsi="Times New Roman"/>
          <w:sz w:val="20"/>
          <w:szCs w:val="20"/>
          <w:lang w:eastAsia="ru-RU"/>
        </w:rPr>
      </w:pPr>
      <w:r>
        <w:rPr>
          <w:lang w:eastAsia="ru-RU"/>
        </w:rPr>
        <w:t>1</w:t>
      </w:r>
      <w:r w:rsidRPr="008124C7">
        <w:rPr>
          <w:rFonts w:ascii="Times New Roman" w:hAnsi="Times New Roman"/>
          <w:sz w:val="20"/>
          <w:szCs w:val="20"/>
          <w:lang w:eastAsia="ru-RU"/>
        </w:rPr>
        <w:t xml:space="preserve">.Боголюбов </w:t>
      </w:r>
      <w:proofErr w:type="spellStart"/>
      <w:r w:rsidRPr="008124C7">
        <w:rPr>
          <w:rFonts w:ascii="Times New Roman" w:hAnsi="Times New Roman"/>
          <w:sz w:val="20"/>
          <w:szCs w:val="20"/>
          <w:lang w:eastAsia="ru-RU"/>
        </w:rPr>
        <w:t>Л.Н.,ВиноградоваН.Ф.,ГородецкаяН.И..Обществознание</w:t>
      </w:r>
      <w:proofErr w:type="spellEnd"/>
      <w:r w:rsidRPr="008124C7">
        <w:rPr>
          <w:rFonts w:ascii="Times New Roman" w:hAnsi="Times New Roman"/>
          <w:sz w:val="20"/>
          <w:szCs w:val="20"/>
          <w:lang w:eastAsia="ru-RU"/>
        </w:rPr>
        <w:t xml:space="preserve">.  6 </w:t>
      </w:r>
      <w:proofErr w:type="spellStart"/>
      <w:r w:rsidRPr="008124C7">
        <w:rPr>
          <w:rFonts w:ascii="Times New Roman" w:hAnsi="Times New Roman"/>
          <w:sz w:val="20"/>
          <w:szCs w:val="20"/>
          <w:lang w:eastAsia="ru-RU"/>
        </w:rPr>
        <w:t>класс.М.:Просвещение</w:t>
      </w:r>
      <w:proofErr w:type="spellEnd"/>
      <w:r w:rsidRPr="008124C7">
        <w:rPr>
          <w:rFonts w:ascii="Times New Roman" w:hAnsi="Times New Roman"/>
          <w:sz w:val="20"/>
          <w:szCs w:val="20"/>
          <w:lang w:eastAsia="ru-RU"/>
        </w:rPr>
        <w:t>, 2011г.</w:t>
      </w:r>
    </w:p>
    <w:p w:rsidR="00C05E80" w:rsidRPr="008124C7" w:rsidRDefault="00C05E80" w:rsidP="008124C7">
      <w:pPr>
        <w:pStyle w:val="a3"/>
        <w:rPr>
          <w:rFonts w:ascii="Times New Roman" w:hAnsi="Times New Roman"/>
          <w:sz w:val="20"/>
          <w:szCs w:val="20"/>
          <w:lang w:eastAsia="ru-RU"/>
        </w:rPr>
      </w:pPr>
      <w:r w:rsidRPr="008124C7">
        <w:rPr>
          <w:rFonts w:ascii="Times New Roman" w:hAnsi="Times New Roman"/>
          <w:sz w:val="20"/>
          <w:szCs w:val="20"/>
          <w:lang w:eastAsia="ru-RU"/>
        </w:rPr>
        <w:t xml:space="preserve">2.Боголюбов </w:t>
      </w:r>
      <w:proofErr w:type="spellStart"/>
      <w:r w:rsidRPr="008124C7">
        <w:rPr>
          <w:rFonts w:ascii="Times New Roman" w:hAnsi="Times New Roman"/>
          <w:sz w:val="20"/>
          <w:szCs w:val="20"/>
          <w:lang w:eastAsia="ru-RU"/>
        </w:rPr>
        <w:t>Л.Н.,ВиниградоваН.Ф.,Городецкая.,Обществознание</w:t>
      </w:r>
      <w:proofErr w:type="spellEnd"/>
      <w:r w:rsidRPr="008124C7">
        <w:rPr>
          <w:rFonts w:ascii="Times New Roman" w:hAnsi="Times New Roman"/>
          <w:sz w:val="20"/>
          <w:szCs w:val="20"/>
          <w:lang w:eastAsia="ru-RU"/>
        </w:rPr>
        <w:t xml:space="preserve"> .Поурочные разработки. 6 </w:t>
      </w:r>
      <w:proofErr w:type="spellStart"/>
      <w:r w:rsidRPr="008124C7">
        <w:rPr>
          <w:rFonts w:ascii="Times New Roman" w:hAnsi="Times New Roman"/>
          <w:sz w:val="20"/>
          <w:szCs w:val="20"/>
          <w:lang w:eastAsia="ru-RU"/>
        </w:rPr>
        <w:t>класс.М</w:t>
      </w:r>
      <w:proofErr w:type="spellEnd"/>
    </w:p>
    <w:p w:rsidR="00C05E80" w:rsidRPr="008124C7" w:rsidRDefault="00C05E80" w:rsidP="008124C7">
      <w:pPr>
        <w:pStyle w:val="a3"/>
        <w:rPr>
          <w:rFonts w:ascii="Times New Roman" w:hAnsi="Times New Roman"/>
          <w:sz w:val="20"/>
          <w:szCs w:val="20"/>
          <w:lang w:eastAsia="ru-RU"/>
        </w:rPr>
      </w:pPr>
      <w:r w:rsidRPr="008124C7">
        <w:rPr>
          <w:rFonts w:ascii="Times New Roman" w:hAnsi="Times New Roman"/>
          <w:sz w:val="20"/>
          <w:szCs w:val="20"/>
          <w:lang w:eastAsia="ru-RU"/>
        </w:rPr>
        <w:t>Просвещение ,2011 г.</w:t>
      </w:r>
    </w:p>
    <w:p w:rsidR="00C05E80" w:rsidRPr="008124C7" w:rsidRDefault="00C05E80" w:rsidP="008124C7">
      <w:pPr>
        <w:pStyle w:val="a3"/>
        <w:rPr>
          <w:rFonts w:ascii="Times New Roman" w:hAnsi="Times New Roman"/>
          <w:sz w:val="20"/>
          <w:szCs w:val="20"/>
          <w:lang w:eastAsia="ru-RU"/>
        </w:rPr>
      </w:pPr>
      <w:r w:rsidRPr="008124C7">
        <w:rPr>
          <w:rFonts w:ascii="Times New Roman" w:hAnsi="Times New Roman"/>
          <w:sz w:val="20"/>
          <w:szCs w:val="20"/>
          <w:lang w:eastAsia="ru-RU"/>
        </w:rPr>
        <w:t xml:space="preserve">3.Боголюбов </w:t>
      </w:r>
      <w:proofErr w:type="spellStart"/>
      <w:r w:rsidRPr="008124C7">
        <w:rPr>
          <w:rFonts w:ascii="Times New Roman" w:hAnsi="Times New Roman"/>
          <w:sz w:val="20"/>
          <w:szCs w:val="20"/>
          <w:lang w:eastAsia="ru-RU"/>
        </w:rPr>
        <w:t>Л.Н.,ГородецкаяН.И.,Иванова</w:t>
      </w:r>
      <w:proofErr w:type="spellEnd"/>
      <w:r w:rsidRPr="008124C7">
        <w:rPr>
          <w:rFonts w:ascii="Times New Roman" w:hAnsi="Times New Roman"/>
          <w:sz w:val="20"/>
          <w:szCs w:val="20"/>
          <w:lang w:eastAsia="ru-RU"/>
        </w:rPr>
        <w:t xml:space="preserve"> Л.Ф..Обществознание.7 класс.М.:Просвещение,2011г.</w:t>
      </w:r>
    </w:p>
    <w:p w:rsidR="00C05E80" w:rsidRPr="008124C7" w:rsidRDefault="00C05E80" w:rsidP="008124C7">
      <w:pPr>
        <w:pStyle w:val="a3"/>
        <w:rPr>
          <w:rFonts w:ascii="Times New Roman" w:hAnsi="Times New Roman"/>
          <w:sz w:val="20"/>
          <w:szCs w:val="20"/>
          <w:lang w:eastAsia="ru-RU"/>
        </w:rPr>
      </w:pPr>
      <w:r w:rsidRPr="008124C7">
        <w:rPr>
          <w:rFonts w:ascii="Times New Roman" w:hAnsi="Times New Roman"/>
          <w:sz w:val="20"/>
          <w:szCs w:val="20"/>
          <w:lang w:eastAsia="ru-RU"/>
        </w:rPr>
        <w:lastRenderedPageBreak/>
        <w:t xml:space="preserve">4.Боголюбов </w:t>
      </w:r>
      <w:proofErr w:type="spellStart"/>
      <w:r w:rsidRPr="008124C7">
        <w:rPr>
          <w:rFonts w:ascii="Times New Roman" w:hAnsi="Times New Roman"/>
          <w:sz w:val="20"/>
          <w:szCs w:val="20"/>
          <w:lang w:eastAsia="ru-RU"/>
        </w:rPr>
        <w:t>Л.Н.,ГородецкаяН.И.,ИвановаЛ.Ф.,Обществознание</w:t>
      </w:r>
      <w:proofErr w:type="spellEnd"/>
      <w:r w:rsidRPr="008124C7">
        <w:rPr>
          <w:rFonts w:ascii="Times New Roman" w:hAnsi="Times New Roman"/>
          <w:sz w:val="20"/>
          <w:szCs w:val="20"/>
          <w:lang w:eastAsia="ru-RU"/>
        </w:rPr>
        <w:t>.  8 класс.М.:Просвещение,2011г.</w:t>
      </w:r>
    </w:p>
    <w:p w:rsidR="00C05E80" w:rsidRPr="008124C7" w:rsidRDefault="00C05E80" w:rsidP="008124C7">
      <w:pPr>
        <w:pStyle w:val="a3"/>
        <w:rPr>
          <w:rFonts w:ascii="Times New Roman" w:hAnsi="Times New Roman"/>
          <w:sz w:val="20"/>
          <w:szCs w:val="20"/>
          <w:lang w:eastAsia="ru-RU"/>
        </w:rPr>
      </w:pPr>
      <w:r w:rsidRPr="008124C7">
        <w:rPr>
          <w:rFonts w:ascii="Times New Roman" w:hAnsi="Times New Roman"/>
          <w:sz w:val="20"/>
          <w:szCs w:val="20"/>
          <w:lang w:eastAsia="ru-RU"/>
        </w:rPr>
        <w:t>5.Боголюбов Л.Н.,МатвееваА.И.,</w:t>
      </w:r>
      <w:proofErr w:type="spellStart"/>
      <w:r w:rsidRPr="008124C7">
        <w:rPr>
          <w:rFonts w:ascii="Times New Roman" w:hAnsi="Times New Roman"/>
          <w:sz w:val="20"/>
          <w:szCs w:val="20"/>
          <w:lang w:eastAsia="ru-RU"/>
        </w:rPr>
        <w:t>ЖильцоваЕ.И</w:t>
      </w:r>
      <w:proofErr w:type="spellEnd"/>
      <w:r w:rsidRPr="008124C7">
        <w:rPr>
          <w:rFonts w:ascii="Times New Roman" w:hAnsi="Times New Roman"/>
          <w:sz w:val="20"/>
          <w:szCs w:val="20"/>
          <w:lang w:eastAsia="ru-RU"/>
        </w:rPr>
        <w:t xml:space="preserve">.. </w:t>
      </w:r>
      <w:proofErr w:type="spellStart"/>
      <w:r w:rsidRPr="008124C7">
        <w:rPr>
          <w:rFonts w:ascii="Times New Roman" w:hAnsi="Times New Roman"/>
          <w:sz w:val="20"/>
          <w:szCs w:val="20"/>
          <w:lang w:eastAsia="ru-RU"/>
        </w:rPr>
        <w:t>Общесьвознание</w:t>
      </w:r>
      <w:proofErr w:type="spellEnd"/>
      <w:r w:rsidRPr="008124C7">
        <w:rPr>
          <w:rFonts w:ascii="Times New Roman" w:hAnsi="Times New Roman"/>
          <w:sz w:val="20"/>
          <w:szCs w:val="20"/>
          <w:lang w:eastAsia="ru-RU"/>
        </w:rPr>
        <w:t>.  9 класс</w:t>
      </w:r>
      <w:proofErr w:type="gramStart"/>
      <w:r w:rsidRPr="008124C7">
        <w:rPr>
          <w:rFonts w:ascii="Times New Roman" w:hAnsi="Times New Roman"/>
          <w:sz w:val="20"/>
          <w:szCs w:val="20"/>
          <w:lang w:eastAsia="ru-RU"/>
        </w:rPr>
        <w:t>.М</w:t>
      </w:r>
      <w:proofErr w:type="gramEnd"/>
      <w:r w:rsidRPr="008124C7">
        <w:rPr>
          <w:rFonts w:ascii="Times New Roman" w:hAnsi="Times New Roman"/>
          <w:sz w:val="20"/>
          <w:szCs w:val="20"/>
          <w:lang w:eastAsia="ru-RU"/>
        </w:rPr>
        <w:t>.:Просвещение,2011г.</w:t>
      </w:r>
    </w:p>
    <w:p w:rsidR="00C05E80" w:rsidRPr="008124C7" w:rsidRDefault="00C05E80" w:rsidP="008124C7">
      <w:pPr>
        <w:pStyle w:val="a3"/>
        <w:rPr>
          <w:rFonts w:ascii="Times New Roman" w:hAnsi="Times New Roman"/>
          <w:sz w:val="20"/>
          <w:szCs w:val="20"/>
          <w:lang w:eastAsia="ru-RU"/>
        </w:rPr>
      </w:pPr>
      <w:r w:rsidRPr="008124C7">
        <w:rPr>
          <w:rFonts w:ascii="Times New Roman" w:hAnsi="Times New Roman"/>
          <w:sz w:val="20"/>
          <w:szCs w:val="20"/>
          <w:lang w:eastAsia="ru-RU"/>
        </w:rPr>
        <w:t xml:space="preserve">6. Боголюбов </w:t>
      </w:r>
      <w:proofErr w:type="spellStart"/>
      <w:r w:rsidRPr="008124C7">
        <w:rPr>
          <w:rFonts w:ascii="Times New Roman" w:hAnsi="Times New Roman"/>
          <w:sz w:val="20"/>
          <w:szCs w:val="20"/>
          <w:lang w:eastAsia="ru-RU"/>
        </w:rPr>
        <w:t>Л.Н.,ГородецкаяН.И.,Иванова</w:t>
      </w:r>
      <w:proofErr w:type="spellEnd"/>
      <w:r w:rsidRPr="008124C7">
        <w:rPr>
          <w:rFonts w:ascii="Times New Roman" w:hAnsi="Times New Roman"/>
          <w:sz w:val="20"/>
          <w:szCs w:val="20"/>
          <w:lang w:eastAsia="ru-RU"/>
        </w:rPr>
        <w:t xml:space="preserve"> Л.Ф. Обществознание. Программа общеобразовательных</w:t>
      </w:r>
    </w:p>
    <w:p w:rsidR="00C05E80" w:rsidRPr="008124C7" w:rsidRDefault="00C05E80" w:rsidP="00F84F89">
      <w:pPr>
        <w:pStyle w:val="a3"/>
        <w:spacing w:after="0"/>
        <w:rPr>
          <w:rFonts w:ascii="Times New Roman" w:hAnsi="Times New Roman"/>
          <w:sz w:val="20"/>
          <w:szCs w:val="20"/>
          <w:lang w:eastAsia="ru-RU"/>
        </w:rPr>
      </w:pPr>
      <w:r w:rsidRPr="008124C7">
        <w:rPr>
          <w:rFonts w:ascii="Times New Roman" w:hAnsi="Times New Roman"/>
          <w:sz w:val="20"/>
          <w:szCs w:val="20"/>
          <w:lang w:eastAsia="ru-RU"/>
        </w:rPr>
        <w:t xml:space="preserve">  учреждений. 6-9 </w:t>
      </w:r>
      <w:proofErr w:type="spellStart"/>
      <w:r w:rsidRPr="008124C7">
        <w:rPr>
          <w:rFonts w:ascii="Times New Roman" w:hAnsi="Times New Roman"/>
          <w:sz w:val="20"/>
          <w:szCs w:val="20"/>
          <w:lang w:eastAsia="ru-RU"/>
        </w:rPr>
        <w:t>классы.М.:Просвещение</w:t>
      </w:r>
      <w:proofErr w:type="spellEnd"/>
      <w:r w:rsidRPr="008124C7">
        <w:rPr>
          <w:rFonts w:ascii="Times New Roman" w:hAnsi="Times New Roman"/>
          <w:sz w:val="20"/>
          <w:szCs w:val="20"/>
          <w:lang w:eastAsia="ru-RU"/>
        </w:rPr>
        <w:t>. 2011г.</w:t>
      </w:r>
    </w:p>
    <w:p w:rsidR="00C05E80" w:rsidRPr="008124C7" w:rsidRDefault="00C05E80" w:rsidP="00F84F89">
      <w:pPr>
        <w:pStyle w:val="a3"/>
        <w:spacing w:after="0"/>
        <w:rPr>
          <w:rFonts w:ascii="Times New Roman" w:hAnsi="Times New Roman"/>
          <w:sz w:val="20"/>
          <w:szCs w:val="20"/>
          <w:lang w:eastAsia="ru-RU"/>
        </w:rPr>
      </w:pPr>
      <w:r w:rsidRPr="008124C7">
        <w:rPr>
          <w:rFonts w:ascii="Times New Roman" w:hAnsi="Times New Roman"/>
          <w:sz w:val="20"/>
          <w:szCs w:val="20"/>
          <w:lang w:eastAsia="ru-RU"/>
        </w:rPr>
        <w:t xml:space="preserve">7.Рабочие программы  по обществознанию .6-9 </w:t>
      </w:r>
      <w:proofErr w:type="spellStart"/>
      <w:r w:rsidRPr="008124C7">
        <w:rPr>
          <w:rFonts w:ascii="Times New Roman" w:hAnsi="Times New Roman"/>
          <w:sz w:val="20"/>
          <w:szCs w:val="20"/>
          <w:lang w:eastAsia="ru-RU"/>
        </w:rPr>
        <w:t>классы</w:t>
      </w:r>
      <w:proofErr w:type="gramStart"/>
      <w:r w:rsidRPr="008124C7">
        <w:rPr>
          <w:rFonts w:ascii="Times New Roman" w:hAnsi="Times New Roman"/>
          <w:sz w:val="20"/>
          <w:szCs w:val="20"/>
          <w:lang w:eastAsia="ru-RU"/>
        </w:rPr>
        <w:t>.С</w:t>
      </w:r>
      <w:proofErr w:type="gramEnd"/>
      <w:r w:rsidRPr="008124C7">
        <w:rPr>
          <w:rFonts w:ascii="Times New Roman" w:hAnsi="Times New Roman"/>
          <w:sz w:val="20"/>
          <w:szCs w:val="20"/>
          <w:lang w:eastAsia="ru-RU"/>
        </w:rPr>
        <w:t>остави</w:t>
      </w:r>
      <w:r w:rsidR="003755F1" w:rsidRPr="008124C7">
        <w:rPr>
          <w:rFonts w:ascii="Times New Roman" w:hAnsi="Times New Roman"/>
          <w:sz w:val="20"/>
          <w:szCs w:val="20"/>
          <w:lang w:eastAsia="ru-RU"/>
        </w:rPr>
        <w:t>тель</w:t>
      </w:r>
      <w:proofErr w:type="spellEnd"/>
      <w:r w:rsidR="003755F1" w:rsidRPr="008124C7">
        <w:rPr>
          <w:rFonts w:ascii="Times New Roman" w:hAnsi="Times New Roman"/>
          <w:sz w:val="20"/>
          <w:szCs w:val="20"/>
          <w:lang w:eastAsia="ru-RU"/>
        </w:rPr>
        <w:t xml:space="preserve"> Сорокина Е.Н. «ВАКО» 2012г</w:t>
      </w:r>
    </w:p>
    <w:p w:rsidR="00C05E80" w:rsidRDefault="003755F1" w:rsidP="00F84F89">
      <w:pPr>
        <w:pStyle w:val="a6"/>
        <w:spacing w:line="276" w:lineRule="auto"/>
        <w:ind w:left="120"/>
        <w:jc w:val="both"/>
        <w:rPr>
          <w:rFonts w:ascii="Times New Roman" w:hAnsi="Times New Roman"/>
          <w:sz w:val="20"/>
          <w:szCs w:val="20"/>
        </w:rPr>
      </w:pPr>
      <w:r>
        <w:rPr>
          <w:rFonts w:ascii="Times New Roman" w:hAnsi="Times New Roman"/>
          <w:sz w:val="20"/>
          <w:szCs w:val="20"/>
        </w:rPr>
        <w:t xml:space="preserve"> 8</w:t>
      </w:r>
      <w:r w:rsidR="00C05E80">
        <w:rPr>
          <w:rFonts w:ascii="Times New Roman" w:hAnsi="Times New Roman"/>
          <w:sz w:val="20"/>
          <w:szCs w:val="20"/>
        </w:rPr>
        <w:t>.</w:t>
      </w:r>
      <w:r w:rsidR="00C05E80" w:rsidRPr="00614132">
        <w:rPr>
          <w:rFonts w:ascii="Times New Roman" w:hAnsi="Times New Roman"/>
          <w:sz w:val="20"/>
          <w:szCs w:val="20"/>
        </w:rPr>
        <w:t xml:space="preserve">Л.Н.Боголюбов, Н.И. </w:t>
      </w:r>
      <w:proofErr w:type="spellStart"/>
      <w:r w:rsidR="00C05E80" w:rsidRPr="00614132">
        <w:rPr>
          <w:rFonts w:ascii="Times New Roman" w:hAnsi="Times New Roman"/>
          <w:sz w:val="20"/>
          <w:szCs w:val="20"/>
        </w:rPr>
        <w:t>ГородецкаяЛ.Н.Боголюбова</w:t>
      </w:r>
      <w:proofErr w:type="spellEnd"/>
      <w:r w:rsidR="00C05E80" w:rsidRPr="00614132">
        <w:rPr>
          <w:rFonts w:ascii="Times New Roman" w:hAnsi="Times New Roman"/>
          <w:sz w:val="20"/>
          <w:szCs w:val="20"/>
        </w:rPr>
        <w:t xml:space="preserve"> Обществознание. 6-9 классы</w:t>
      </w:r>
      <w:r>
        <w:rPr>
          <w:rFonts w:ascii="Times New Roman" w:hAnsi="Times New Roman"/>
          <w:sz w:val="20"/>
          <w:szCs w:val="20"/>
        </w:rPr>
        <w:t>.</w:t>
      </w:r>
      <w:r w:rsidR="00C05E80" w:rsidRPr="00614132">
        <w:rPr>
          <w:rFonts w:ascii="Times New Roman" w:hAnsi="Times New Roman"/>
          <w:sz w:val="20"/>
          <w:szCs w:val="20"/>
        </w:rPr>
        <w:t xml:space="preserve"> Программы</w:t>
      </w:r>
    </w:p>
    <w:p w:rsidR="00C05E80" w:rsidRDefault="00C05E80" w:rsidP="00F84F89">
      <w:pPr>
        <w:pStyle w:val="a6"/>
        <w:spacing w:line="276" w:lineRule="auto"/>
        <w:ind w:left="120"/>
        <w:jc w:val="both"/>
        <w:rPr>
          <w:rFonts w:ascii="Times New Roman" w:hAnsi="Times New Roman"/>
          <w:sz w:val="20"/>
          <w:szCs w:val="20"/>
        </w:rPr>
      </w:pPr>
      <w:r w:rsidRPr="00614132">
        <w:rPr>
          <w:rFonts w:ascii="Times New Roman" w:hAnsi="Times New Roman"/>
          <w:sz w:val="20"/>
          <w:szCs w:val="20"/>
        </w:rPr>
        <w:t>общеобразовательных учреждений. М.: «Просвещение», 2011.</w:t>
      </w:r>
    </w:p>
    <w:p w:rsidR="00F84F89" w:rsidRDefault="00F84F89" w:rsidP="00F84F89">
      <w:pPr>
        <w:pStyle w:val="a6"/>
        <w:spacing w:line="276" w:lineRule="auto"/>
        <w:ind w:left="120"/>
        <w:jc w:val="both"/>
        <w:rPr>
          <w:rFonts w:ascii="Times New Roman" w:hAnsi="Times New Roman"/>
          <w:sz w:val="20"/>
          <w:szCs w:val="20"/>
        </w:rPr>
      </w:pPr>
    </w:p>
    <w:p w:rsidR="00F84F89" w:rsidRDefault="00F84F89" w:rsidP="00C05E80">
      <w:pPr>
        <w:pStyle w:val="a6"/>
        <w:spacing w:line="276" w:lineRule="auto"/>
        <w:ind w:left="120"/>
        <w:jc w:val="both"/>
        <w:rPr>
          <w:rFonts w:ascii="Times New Roman" w:hAnsi="Times New Roman"/>
          <w:sz w:val="20"/>
          <w:szCs w:val="20"/>
        </w:rPr>
      </w:pPr>
    </w:p>
    <w:p w:rsidR="00F84F89" w:rsidRDefault="00F84F89" w:rsidP="00C05E80">
      <w:pPr>
        <w:pStyle w:val="a6"/>
        <w:spacing w:line="276" w:lineRule="auto"/>
        <w:ind w:left="120"/>
        <w:jc w:val="both"/>
        <w:rPr>
          <w:rFonts w:ascii="Times New Roman" w:hAnsi="Times New Roman"/>
          <w:sz w:val="20"/>
          <w:szCs w:val="20"/>
        </w:rPr>
      </w:pPr>
    </w:p>
    <w:p w:rsidR="00F84F89" w:rsidRDefault="00F84F89" w:rsidP="00C05E80">
      <w:pPr>
        <w:pStyle w:val="a6"/>
        <w:spacing w:line="276" w:lineRule="auto"/>
        <w:ind w:left="120"/>
        <w:jc w:val="both"/>
        <w:rPr>
          <w:rFonts w:ascii="Times New Roman" w:hAnsi="Times New Roman"/>
          <w:sz w:val="20"/>
          <w:szCs w:val="20"/>
        </w:rPr>
      </w:pPr>
    </w:p>
    <w:p w:rsidR="00F84F89" w:rsidRDefault="00F84F89" w:rsidP="00C05E80">
      <w:pPr>
        <w:pStyle w:val="a6"/>
        <w:spacing w:line="276" w:lineRule="auto"/>
        <w:ind w:left="120"/>
        <w:jc w:val="both"/>
        <w:rPr>
          <w:rFonts w:ascii="Times New Roman" w:hAnsi="Times New Roman"/>
          <w:sz w:val="20"/>
          <w:szCs w:val="20"/>
        </w:rPr>
      </w:pPr>
    </w:p>
    <w:p w:rsidR="00F84F89" w:rsidRDefault="00F84F89" w:rsidP="00C05E80">
      <w:pPr>
        <w:pStyle w:val="a6"/>
        <w:spacing w:line="276" w:lineRule="auto"/>
        <w:ind w:left="120"/>
        <w:jc w:val="both"/>
        <w:rPr>
          <w:rFonts w:ascii="Times New Roman" w:hAnsi="Times New Roman"/>
          <w:sz w:val="20"/>
          <w:szCs w:val="20"/>
        </w:rPr>
      </w:pPr>
    </w:p>
    <w:p w:rsidR="00F84F89" w:rsidRDefault="00F84F89" w:rsidP="00C05E80">
      <w:pPr>
        <w:pStyle w:val="a6"/>
        <w:spacing w:line="276" w:lineRule="auto"/>
        <w:ind w:left="120"/>
        <w:jc w:val="both"/>
        <w:rPr>
          <w:rFonts w:ascii="Times New Roman" w:hAnsi="Times New Roman"/>
          <w:sz w:val="20"/>
          <w:szCs w:val="20"/>
        </w:rPr>
      </w:pPr>
    </w:p>
    <w:p w:rsidR="00C05E80" w:rsidRDefault="00C05E80" w:rsidP="00FD28A2">
      <w:pPr>
        <w:pStyle w:val="a6"/>
        <w:spacing w:line="276" w:lineRule="auto"/>
        <w:jc w:val="both"/>
        <w:rPr>
          <w:rFonts w:ascii="Times New Roman" w:hAnsi="Times New Roman"/>
          <w:b/>
          <w:sz w:val="20"/>
          <w:szCs w:val="20"/>
        </w:rPr>
      </w:pPr>
      <w:r w:rsidRPr="005C4B8E">
        <w:rPr>
          <w:rFonts w:ascii="Times New Roman" w:hAnsi="Times New Roman"/>
          <w:b/>
          <w:sz w:val="20"/>
          <w:szCs w:val="20"/>
        </w:rPr>
        <w:t>Литера</w:t>
      </w:r>
      <w:r>
        <w:rPr>
          <w:rFonts w:ascii="Times New Roman" w:hAnsi="Times New Roman"/>
          <w:b/>
          <w:sz w:val="20"/>
          <w:szCs w:val="20"/>
        </w:rPr>
        <w:t>т</w:t>
      </w:r>
      <w:r w:rsidRPr="005C4B8E">
        <w:rPr>
          <w:rFonts w:ascii="Times New Roman" w:hAnsi="Times New Roman"/>
          <w:b/>
          <w:sz w:val="20"/>
          <w:szCs w:val="20"/>
        </w:rPr>
        <w:t>ура для учащихся:</w:t>
      </w:r>
    </w:p>
    <w:p w:rsidR="00C05E80" w:rsidRPr="005C4B8E" w:rsidRDefault="00C05E80" w:rsidP="00C05E80">
      <w:pPr>
        <w:pStyle w:val="a6"/>
        <w:spacing w:line="276" w:lineRule="auto"/>
        <w:ind w:left="480"/>
        <w:jc w:val="both"/>
        <w:rPr>
          <w:rFonts w:ascii="Times New Roman" w:hAnsi="Times New Roman"/>
          <w:b/>
          <w:sz w:val="20"/>
          <w:szCs w:val="20"/>
        </w:rPr>
      </w:pPr>
    </w:p>
    <w:p w:rsidR="00C05E80" w:rsidRPr="00614132" w:rsidRDefault="00C05E80" w:rsidP="00C05E80">
      <w:pPr>
        <w:pStyle w:val="a9"/>
        <w:spacing w:before="0" w:beforeAutospacing="0" w:after="0" w:afterAutospacing="0" w:line="276" w:lineRule="auto"/>
        <w:jc w:val="both"/>
        <w:rPr>
          <w:sz w:val="20"/>
          <w:szCs w:val="20"/>
        </w:rPr>
      </w:pPr>
      <w:r w:rsidRPr="00614132">
        <w:rPr>
          <w:sz w:val="20"/>
          <w:szCs w:val="20"/>
        </w:rPr>
        <w:t xml:space="preserve">     1. Обществознание. 6 класс: уч. для </w:t>
      </w:r>
      <w:proofErr w:type="spellStart"/>
      <w:r w:rsidRPr="00614132">
        <w:rPr>
          <w:sz w:val="20"/>
          <w:szCs w:val="20"/>
        </w:rPr>
        <w:t>общеобразоват</w:t>
      </w:r>
      <w:proofErr w:type="spellEnd"/>
      <w:r w:rsidRPr="00614132">
        <w:rPr>
          <w:sz w:val="20"/>
          <w:szCs w:val="20"/>
        </w:rPr>
        <w:t>. учреждений. /Под ред.</w:t>
      </w:r>
      <w:r>
        <w:rPr>
          <w:sz w:val="20"/>
          <w:szCs w:val="20"/>
        </w:rPr>
        <w:t xml:space="preserve"> Л. Н. Боголюбова, Н.И.Городецк</w:t>
      </w:r>
      <w:r w:rsidRPr="00614132">
        <w:rPr>
          <w:sz w:val="20"/>
          <w:szCs w:val="20"/>
        </w:rPr>
        <w:t>ой, Л</w:t>
      </w:r>
      <w:r w:rsidR="002B78B9">
        <w:rPr>
          <w:sz w:val="20"/>
          <w:szCs w:val="20"/>
        </w:rPr>
        <w:t>.Ф.Ивановой.— 2-е изд.— М., 2012</w:t>
      </w:r>
      <w:r w:rsidRPr="00614132">
        <w:rPr>
          <w:sz w:val="20"/>
          <w:szCs w:val="20"/>
        </w:rPr>
        <w:t xml:space="preserve"> г.</w:t>
      </w:r>
    </w:p>
    <w:p w:rsidR="00C05E80" w:rsidRPr="00614132" w:rsidRDefault="00C05E80" w:rsidP="00C05E80">
      <w:pPr>
        <w:pStyle w:val="a9"/>
        <w:spacing w:before="0" w:beforeAutospacing="0" w:after="0" w:afterAutospacing="0" w:line="276" w:lineRule="auto"/>
        <w:jc w:val="both"/>
        <w:rPr>
          <w:sz w:val="20"/>
          <w:szCs w:val="20"/>
        </w:rPr>
      </w:pPr>
      <w:r w:rsidRPr="00614132">
        <w:rPr>
          <w:sz w:val="20"/>
          <w:szCs w:val="20"/>
        </w:rPr>
        <w:t xml:space="preserve">    2. Обществознание. 7 класс: уч. для </w:t>
      </w:r>
      <w:proofErr w:type="spellStart"/>
      <w:r w:rsidRPr="00614132">
        <w:rPr>
          <w:sz w:val="20"/>
          <w:szCs w:val="20"/>
        </w:rPr>
        <w:t>общеобразоват</w:t>
      </w:r>
      <w:proofErr w:type="spellEnd"/>
      <w:r w:rsidRPr="00614132">
        <w:rPr>
          <w:sz w:val="20"/>
          <w:szCs w:val="20"/>
        </w:rPr>
        <w:t>. учреждений. /Под ред. Л. Н.</w:t>
      </w:r>
      <w:r>
        <w:rPr>
          <w:sz w:val="20"/>
          <w:szCs w:val="20"/>
        </w:rPr>
        <w:t xml:space="preserve"> Боголюбова,       Н.И.Городецк</w:t>
      </w:r>
      <w:r w:rsidRPr="00614132">
        <w:rPr>
          <w:sz w:val="20"/>
          <w:szCs w:val="20"/>
        </w:rPr>
        <w:t>ойЛ</w:t>
      </w:r>
      <w:r w:rsidR="002B78B9">
        <w:rPr>
          <w:sz w:val="20"/>
          <w:szCs w:val="20"/>
        </w:rPr>
        <w:t>.Ф.Ивановой.— 2-е изд.— М., 2012</w:t>
      </w:r>
      <w:r w:rsidRPr="00614132">
        <w:rPr>
          <w:sz w:val="20"/>
          <w:szCs w:val="20"/>
        </w:rPr>
        <w:t xml:space="preserve"> г.</w:t>
      </w:r>
    </w:p>
    <w:p w:rsidR="00C05E80" w:rsidRPr="00614132" w:rsidRDefault="00C05E80" w:rsidP="00C05E80">
      <w:pPr>
        <w:pStyle w:val="a9"/>
        <w:spacing w:before="0" w:beforeAutospacing="0" w:after="0" w:afterAutospacing="0" w:line="276" w:lineRule="auto"/>
        <w:jc w:val="both"/>
        <w:rPr>
          <w:sz w:val="20"/>
          <w:szCs w:val="20"/>
        </w:rPr>
      </w:pPr>
      <w:r w:rsidRPr="00614132">
        <w:rPr>
          <w:sz w:val="20"/>
          <w:szCs w:val="20"/>
        </w:rPr>
        <w:t xml:space="preserve">     3.Обществознание. 8 класс: уч. для </w:t>
      </w:r>
      <w:proofErr w:type="spellStart"/>
      <w:r w:rsidRPr="00614132">
        <w:rPr>
          <w:sz w:val="20"/>
          <w:szCs w:val="20"/>
        </w:rPr>
        <w:t>общеобразоват</w:t>
      </w:r>
      <w:proofErr w:type="spellEnd"/>
      <w:r w:rsidRPr="00614132">
        <w:rPr>
          <w:sz w:val="20"/>
          <w:szCs w:val="20"/>
        </w:rPr>
        <w:t>. учреждений. /Под ред.</w:t>
      </w:r>
      <w:r>
        <w:rPr>
          <w:sz w:val="20"/>
          <w:szCs w:val="20"/>
        </w:rPr>
        <w:t xml:space="preserve"> Л. Н. Боголюбова, Н.И.Городецк</w:t>
      </w:r>
      <w:r w:rsidRPr="00614132">
        <w:rPr>
          <w:sz w:val="20"/>
          <w:szCs w:val="20"/>
        </w:rPr>
        <w:t>ойЛ.</w:t>
      </w:r>
      <w:r w:rsidR="002B78B9">
        <w:rPr>
          <w:sz w:val="20"/>
          <w:szCs w:val="20"/>
        </w:rPr>
        <w:t>Ф.Ивановой.— 2-е изд.— М.,  2012</w:t>
      </w:r>
      <w:r w:rsidRPr="00614132">
        <w:rPr>
          <w:sz w:val="20"/>
          <w:szCs w:val="20"/>
        </w:rPr>
        <w:t xml:space="preserve"> г.</w:t>
      </w:r>
    </w:p>
    <w:p w:rsidR="00C05E80" w:rsidRDefault="00C05E80" w:rsidP="00C05E80">
      <w:pPr>
        <w:pStyle w:val="a9"/>
        <w:spacing w:before="0" w:beforeAutospacing="0" w:after="0" w:afterAutospacing="0" w:line="276" w:lineRule="auto"/>
        <w:jc w:val="both"/>
        <w:rPr>
          <w:sz w:val="20"/>
          <w:szCs w:val="20"/>
        </w:rPr>
      </w:pPr>
      <w:r w:rsidRPr="00614132">
        <w:rPr>
          <w:sz w:val="20"/>
          <w:szCs w:val="20"/>
        </w:rPr>
        <w:t xml:space="preserve"> 4. Обществознание. 9 класс: уч. для </w:t>
      </w:r>
      <w:proofErr w:type="spellStart"/>
      <w:r w:rsidRPr="00614132">
        <w:rPr>
          <w:sz w:val="20"/>
          <w:szCs w:val="20"/>
        </w:rPr>
        <w:t>общеобразоват</w:t>
      </w:r>
      <w:proofErr w:type="spellEnd"/>
      <w:r w:rsidRPr="00614132">
        <w:rPr>
          <w:sz w:val="20"/>
          <w:szCs w:val="20"/>
        </w:rPr>
        <w:t>. учреждений. /Под ред.</w:t>
      </w:r>
      <w:r>
        <w:rPr>
          <w:sz w:val="20"/>
          <w:szCs w:val="20"/>
        </w:rPr>
        <w:t xml:space="preserve"> Л. Н. Боголюбова, </w:t>
      </w:r>
      <w:proofErr w:type="spellStart"/>
      <w:r>
        <w:rPr>
          <w:sz w:val="20"/>
          <w:szCs w:val="20"/>
        </w:rPr>
        <w:t>Н.И.Городецк</w:t>
      </w:r>
      <w:r w:rsidRPr="00614132">
        <w:rPr>
          <w:sz w:val="20"/>
          <w:szCs w:val="20"/>
        </w:rPr>
        <w:t>ойЛ.Ф.Ивановой</w:t>
      </w:r>
      <w:proofErr w:type="spellEnd"/>
      <w:r w:rsidRPr="00614132">
        <w:rPr>
          <w:sz w:val="20"/>
          <w:szCs w:val="20"/>
        </w:rPr>
        <w:t>.— 2-е</w:t>
      </w:r>
      <w:r w:rsidR="002B78B9">
        <w:rPr>
          <w:sz w:val="20"/>
          <w:szCs w:val="20"/>
        </w:rPr>
        <w:t xml:space="preserve"> изд.— М., 2012</w:t>
      </w:r>
      <w:r w:rsidRPr="00614132">
        <w:rPr>
          <w:sz w:val="20"/>
          <w:szCs w:val="20"/>
        </w:rPr>
        <w:t xml:space="preserve"> г.</w:t>
      </w:r>
    </w:p>
    <w:p w:rsidR="008124C7" w:rsidRPr="00614132" w:rsidRDefault="008124C7" w:rsidP="00C05E80">
      <w:pPr>
        <w:pStyle w:val="a9"/>
        <w:spacing w:before="0" w:beforeAutospacing="0" w:after="0" w:afterAutospacing="0" w:line="276" w:lineRule="auto"/>
        <w:jc w:val="both"/>
        <w:rPr>
          <w:sz w:val="20"/>
          <w:szCs w:val="20"/>
        </w:rPr>
      </w:pPr>
    </w:p>
    <w:p w:rsidR="00C05E80" w:rsidRPr="00614132" w:rsidRDefault="00C05E80" w:rsidP="00C05E80">
      <w:pPr>
        <w:pStyle w:val="a9"/>
        <w:spacing w:before="0" w:beforeAutospacing="0" w:after="0" w:afterAutospacing="0" w:line="276" w:lineRule="auto"/>
        <w:jc w:val="both"/>
        <w:rPr>
          <w:b/>
          <w:sz w:val="20"/>
          <w:szCs w:val="20"/>
        </w:rPr>
      </w:pPr>
      <w:r w:rsidRPr="00614132">
        <w:rPr>
          <w:b/>
          <w:sz w:val="20"/>
          <w:szCs w:val="20"/>
        </w:rPr>
        <w:t>Рабочие тетради:</w:t>
      </w:r>
    </w:p>
    <w:p w:rsidR="00C05E80" w:rsidRDefault="00C05E80" w:rsidP="00C05E80">
      <w:pPr>
        <w:pStyle w:val="a9"/>
        <w:spacing w:before="0" w:beforeAutospacing="0" w:after="0" w:afterAutospacing="0" w:line="276" w:lineRule="auto"/>
        <w:jc w:val="both"/>
        <w:rPr>
          <w:sz w:val="20"/>
          <w:szCs w:val="20"/>
        </w:rPr>
      </w:pPr>
      <w:proofErr w:type="spellStart"/>
      <w:r w:rsidRPr="00614132">
        <w:rPr>
          <w:sz w:val="20"/>
          <w:szCs w:val="20"/>
        </w:rPr>
        <w:t>О.А.Котова</w:t>
      </w:r>
      <w:proofErr w:type="spellEnd"/>
      <w:r w:rsidRPr="00614132">
        <w:rPr>
          <w:sz w:val="20"/>
          <w:szCs w:val="20"/>
        </w:rPr>
        <w:t xml:space="preserve">, </w:t>
      </w:r>
      <w:proofErr w:type="spellStart"/>
      <w:r w:rsidRPr="00614132">
        <w:rPr>
          <w:sz w:val="20"/>
          <w:szCs w:val="20"/>
        </w:rPr>
        <w:t>Т.Е.Лискова</w:t>
      </w:r>
      <w:proofErr w:type="spellEnd"/>
      <w:r w:rsidRPr="00614132">
        <w:rPr>
          <w:sz w:val="20"/>
          <w:szCs w:val="20"/>
        </w:rPr>
        <w:t xml:space="preserve"> Рабочая тетрадь по обществознанию к учебнику Л.Н.Боголюбова «Обществознание» . 6,7,8,9  класс., М., «Просвещение», </w:t>
      </w:r>
      <w:smartTag w:uri="urn:schemas-microsoft-com:office:smarttags" w:element="metricconverter">
        <w:smartTagPr>
          <w:attr w:name="ProductID" w:val="2011 г"/>
        </w:smartTagPr>
        <w:r w:rsidRPr="00614132">
          <w:rPr>
            <w:sz w:val="20"/>
            <w:szCs w:val="20"/>
          </w:rPr>
          <w:t>2011 г</w:t>
        </w:r>
      </w:smartTag>
      <w:r w:rsidRPr="00614132">
        <w:rPr>
          <w:sz w:val="20"/>
          <w:szCs w:val="20"/>
        </w:rPr>
        <w:t>.</w:t>
      </w:r>
    </w:p>
    <w:p w:rsidR="008124C7" w:rsidRPr="00614132" w:rsidRDefault="008124C7" w:rsidP="00C05E80">
      <w:pPr>
        <w:pStyle w:val="a9"/>
        <w:spacing w:before="0" w:beforeAutospacing="0" w:after="0" w:afterAutospacing="0" w:line="276" w:lineRule="auto"/>
        <w:jc w:val="both"/>
        <w:rPr>
          <w:sz w:val="20"/>
          <w:szCs w:val="20"/>
        </w:rPr>
      </w:pPr>
    </w:p>
    <w:p w:rsidR="00C05E80" w:rsidRPr="00614132" w:rsidRDefault="00C05E80" w:rsidP="00C05E80">
      <w:pPr>
        <w:pStyle w:val="a9"/>
        <w:spacing w:before="0" w:beforeAutospacing="0" w:after="0" w:afterAutospacing="0" w:line="276" w:lineRule="auto"/>
        <w:jc w:val="both"/>
        <w:rPr>
          <w:b/>
          <w:sz w:val="20"/>
          <w:szCs w:val="20"/>
        </w:rPr>
      </w:pPr>
      <w:r w:rsidRPr="00614132">
        <w:rPr>
          <w:b/>
          <w:sz w:val="20"/>
          <w:szCs w:val="20"/>
        </w:rPr>
        <w:t xml:space="preserve">Пособия для  определения уровня </w:t>
      </w:r>
      <w:proofErr w:type="spellStart"/>
      <w:r w:rsidRPr="00614132">
        <w:rPr>
          <w:b/>
          <w:sz w:val="20"/>
          <w:szCs w:val="20"/>
        </w:rPr>
        <w:t>обученности</w:t>
      </w:r>
      <w:proofErr w:type="spellEnd"/>
      <w:r w:rsidRPr="00614132">
        <w:rPr>
          <w:b/>
          <w:sz w:val="20"/>
          <w:szCs w:val="20"/>
        </w:rPr>
        <w:t>:</w:t>
      </w:r>
    </w:p>
    <w:p w:rsidR="00C05E80" w:rsidRDefault="00C05E80" w:rsidP="00C05E80">
      <w:pPr>
        <w:pStyle w:val="a9"/>
        <w:spacing w:before="0" w:beforeAutospacing="0" w:after="0" w:afterAutospacing="0" w:line="276" w:lineRule="auto"/>
        <w:jc w:val="both"/>
        <w:rPr>
          <w:sz w:val="20"/>
          <w:szCs w:val="20"/>
        </w:rPr>
      </w:pPr>
      <w:r w:rsidRPr="00614132">
        <w:rPr>
          <w:sz w:val="20"/>
          <w:szCs w:val="20"/>
        </w:rPr>
        <w:t xml:space="preserve">     Контрольно-измерительные материалы. Обществознание: 6,7.8,9 класс, составитель </w:t>
      </w:r>
      <w:proofErr w:type="spellStart"/>
      <w:r w:rsidRPr="00614132">
        <w:rPr>
          <w:sz w:val="20"/>
          <w:szCs w:val="20"/>
        </w:rPr>
        <w:t>А.В.Поздеев</w:t>
      </w:r>
      <w:proofErr w:type="spellEnd"/>
      <w:r w:rsidRPr="00614132">
        <w:rPr>
          <w:sz w:val="20"/>
          <w:szCs w:val="20"/>
        </w:rPr>
        <w:t xml:space="preserve">, М., </w:t>
      </w:r>
      <w:proofErr w:type="spellStart"/>
      <w:r w:rsidRPr="00614132">
        <w:rPr>
          <w:sz w:val="20"/>
          <w:szCs w:val="20"/>
        </w:rPr>
        <w:t>изд</w:t>
      </w:r>
      <w:proofErr w:type="spellEnd"/>
      <w:r w:rsidRPr="00614132">
        <w:rPr>
          <w:sz w:val="20"/>
          <w:szCs w:val="20"/>
        </w:rPr>
        <w:t xml:space="preserve"> «ВАКО», </w:t>
      </w:r>
      <w:smartTag w:uri="urn:schemas-microsoft-com:office:smarttags" w:element="metricconverter">
        <w:smartTagPr>
          <w:attr w:name="ProductID" w:val="2011 г"/>
        </w:smartTagPr>
        <w:r w:rsidRPr="00614132">
          <w:rPr>
            <w:sz w:val="20"/>
            <w:szCs w:val="20"/>
          </w:rPr>
          <w:t>2011 г</w:t>
        </w:r>
      </w:smartTag>
      <w:r w:rsidRPr="00614132">
        <w:rPr>
          <w:sz w:val="20"/>
          <w:szCs w:val="20"/>
        </w:rPr>
        <w:t xml:space="preserve">. К учебнику Под ред. Л. Н. Боголюбова, </w:t>
      </w:r>
      <w:proofErr w:type="spellStart"/>
      <w:r w:rsidRPr="00614132">
        <w:rPr>
          <w:sz w:val="20"/>
          <w:szCs w:val="20"/>
        </w:rPr>
        <w:t>Н.И.Городецкаой</w:t>
      </w:r>
      <w:proofErr w:type="spellEnd"/>
      <w:r w:rsidRPr="00614132">
        <w:rPr>
          <w:sz w:val="20"/>
          <w:szCs w:val="20"/>
        </w:rPr>
        <w:t xml:space="preserve">, </w:t>
      </w:r>
      <w:proofErr w:type="spellStart"/>
      <w:r w:rsidRPr="00614132">
        <w:rPr>
          <w:sz w:val="20"/>
          <w:szCs w:val="20"/>
        </w:rPr>
        <w:t>Л</w:t>
      </w:r>
      <w:r>
        <w:rPr>
          <w:sz w:val="20"/>
          <w:szCs w:val="20"/>
        </w:rPr>
        <w:t>.Ф.Ивановой</w:t>
      </w:r>
      <w:proofErr w:type="spellEnd"/>
      <w:r>
        <w:rPr>
          <w:sz w:val="20"/>
          <w:szCs w:val="20"/>
        </w:rPr>
        <w:t>.— 2-е изд.— М., 2012</w:t>
      </w:r>
      <w:r w:rsidRPr="00614132">
        <w:rPr>
          <w:sz w:val="20"/>
          <w:szCs w:val="20"/>
        </w:rPr>
        <w:t xml:space="preserve">.г., 2010, </w:t>
      </w:r>
      <w:smartTag w:uri="urn:schemas-microsoft-com:office:smarttags" w:element="metricconverter">
        <w:smartTagPr>
          <w:attr w:name="ProductID" w:val="2011 г"/>
        </w:smartTagPr>
        <w:r w:rsidRPr="00614132">
          <w:rPr>
            <w:sz w:val="20"/>
            <w:szCs w:val="20"/>
          </w:rPr>
          <w:t>2011 г</w:t>
        </w:r>
      </w:smartTag>
      <w:r w:rsidRPr="00614132">
        <w:rPr>
          <w:sz w:val="20"/>
          <w:szCs w:val="20"/>
        </w:rPr>
        <w:t>. Обществознание 6,7,8,9 класс.</w:t>
      </w:r>
    </w:p>
    <w:p w:rsidR="008124C7" w:rsidRDefault="008124C7" w:rsidP="00C05E80">
      <w:pPr>
        <w:pStyle w:val="a9"/>
        <w:spacing w:before="0" w:beforeAutospacing="0" w:after="0" w:afterAutospacing="0" w:line="276" w:lineRule="auto"/>
        <w:jc w:val="both"/>
        <w:rPr>
          <w:sz w:val="20"/>
          <w:szCs w:val="20"/>
        </w:rPr>
      </w:pPr>
    </w:p>
    <w:p w:rsidR="00C05E80" w:rsidRDefault="00C05E80" w:rsidP="00C05E80">
      <w:pPr>
        <w:pStyle w:val="a9"/>
        <w:spacing w:before="0" w:beforeAutospacing="0" w:after="0" w:afterAutospacing="0" w:line="276" w:lineRule="auto"/>
        <w:jc w:val="both"/>
        <w:rPr>
          <w:sz w:val="20"/>
          <w:szCs w:val="20"/>
        </w:rPr>
      </w:pPr>
    </w:p>
    <w:p w:rsidR="00C05E80" w:rsidRPr="00C05E80" w:rsidRDefault="00C05E80" w:rsidP="00C05E80">
      <w:pPr>
        <w:pStyle w:val="a9"/>
        <w:spacing w:before="0" w:beforeAutospacing="0" w:after="0" w:afterAutospacing="0" w:line="276" w:lineRule="auto"/>
        <w:jc w:val="both"/>
        <w:rPr>
          <w:b/>
          <w:sz w:val="20"/>
          <w:szCs w:val="20"/>
        </w:rPr>
      </w:pPr>
      <w:r w:rsidRPr="00C05E80">
        <w:rPr>
          <w:b/>
          <w:sz w:val="20"/>
          <w:szCs w:val="20"/>
        </w:rPr>
        <w:t>Технические средства обучения:</w:t>
      </w:r>
    </w:p>
    <w:p w:rsidR="00C05E80" w:rsidRPr="00614132" w:rsidRDefault="00C05E80" w:rsidP="006E78A1">
      <w:pPr>
        <w:pStyle w:val="aa"/>
        <w:numPr>
          <w:ilvl w:val="0"/>
          <w:numId w:val="8"/>
        </w:numPr>
        <w:rPr>
          <w:sz w:val="20"/>
          <w:szCs w:val="20"/>
        </w:rPr>
      </w:pPr>
      <w:r w:rsidRPr="00614132">
        <w:rPr>
          <w:sz w:val="20"/>
          <w:szCs w:val="20"/>
        </w:rPr>
        <w:t>Персональный компьютер.</w:t>
      </w:r>
    </w:p>
    <w:p w:rsidR="00C05E80" w:rsidRPr="00614132" w:rsidRDefault="00C05E80" w:rsidP="006E78A1">
      <w:pPr>
        <w:pStyle w:val="aa"/>
        <w:numPr>
          <w:ilvl w:val="0"/>
          <w:numId w:val="8"/>
        </w:numPr>
        <w:rPr>
          <w:sz w:val="20"/>
          <w:szCs w:val="20"/>
        </w:rPr>
      </w:pPr>
      <w:r w:rsidRPr="00614132">
        <w:rPr>
          <w:sz w:val="20"/>
          <w:szCs w:val="20"/>
        </w:rPr>
        <w:t>Экран.</w:t>
      </w:r>
    </w:p>
    <w:p w:rsidR="00C05E80" w:rsidRPr="00614132" w:rsidRDefault="00C05E80" w:rsidP="006E78A1">
      <w:pPr>
        <w:pStyle w:val="aa"/>
        <w:numPr>
          <w:ilvl w:val="0"/>
          <w:numId w:val="8"/>
        </w:numPr>
        <w:rPr>
          <w:sz w:val="20"/>
          <w:szCs w:val="20"/>
        </w:rPr>
      </w:pPr>
      <w:r w:rsidRPr="00614132">
        <w:rPr>
          <w:sz w:val="20"/>
          <w:szCs w:val="20"/>
        </w:rPr>
        <w:t>Проектор.</w:t>
      </w:r>
    </w:p>
    <w:p w:rsidR="00C05E80" w:rsidRDefault="00C05E80" w:rsidP="00C05E80">
      <w:pPr>
        <w:pStyle w:val="a9"/>
        <w:spacing w:before="0" w:beforeAutospacing="0" w:after="0" w:afterAutospacing="0" w:line="276" w:lineRule="auto"/>
        <w:jc w:val="both"/>
        <w:rPr>
          <w:sz w:val="20"/>
          <w:szCs w:val="20"/>
        </w:rPr>
      </w:pPr>
    </w:p>
    <w:p w:rsidR="00BB1EBF" w:rsidRPr="008124C7" w:rsidRDefault="00C05E80" w:rsidP="008124C7">
      <w:pPr>
        <w:jc w:val="both"/>
        <w:rPr>
          <w:b/>
          <w:sz w:val="20"/>
          <w:szCs w:val="20"/>
        </w:rPr>
      </w:pPr>
      <w:r w:rsidRPr="007E6F85">
        <w:rPr>
          <w:b/>
          <w:sz w:val="20"/>
          <w:szCs w:val="20"/>
        </w:rPr>
        <w:t xml:space="preserve">Интернет-ресурсы:                                  </w:t>
      </w:r>
    </w:p>
    <w:p w:rsidR="00BB1EBF" w:rsidRPr="00BB1EBF" w:rsidRDefault="00BB1EBF" w:rsidP="00BB1EBF">
      <w:pPr>
        <w:shd w:val="clear" w:color="auto" w:fill="FFFFFF"/>
        <w:autoSpaceDE w:val="0"/>
        <w:autoSpaceDN w:val="0"/>
        <w:adjustRightInd w:val="0"/>
        <w:spacing w:after="0" w:line="240" w:lineRule="auto"/>
        <w:rPr>
          <w:rFonts w:ascii="Arial" w:hAnsi="Arial" w:cs="Arial"/>
          <w:sz w:val="20"/>
          <w:szCs w:val="20"/>
        </w:rPr>
      </w:pPr>
      <w:r w:rsidRPr="00BB1EBF">
        <w:rPr>
          <w:rFonts w:ascii="Times New Roman" w:hAnsi="Times New Roman"/>
          <w:color w:val="648BCB"/>
          <w:sz w:val="20"/>
          <w:szCs w:val="20"/>
          <w:u w:val="single"/>
          <w:lang w:val="en-US"/>
        </w:rPr>
        <w:t>http</w:t>
      </w:r>
      <w:r w:rsidRPr="00BB1EBF">
        <w:rPr>
          <w:rFonts w:ascii="Times New Roman" w:hAnsi="Times New Roman"/>
          <w:color w:val="648BCB"/>
          <w:sz w:val="20"/>
          <w:szCs w:val="20"/>
          <w:u w:val="single"/>
        </w:rPr>
        <w:t>://</w:t>
      </w:r>
      <w:r w:rsidRPr="00BB1EBF">
        <w:rPr>
          <w:rFonts w:ascii="Times New Roman" w:hAnsi="Times New Roman"/>
          <w:color w:val="648BCB"/>
          <w:sz w:val="20"/>
          <w:szCs w:val="20"/>
          <w:u w:val="single"/>
          <w:lang w:val="en-US"/>
        </w:rPr>
        <w:t>www</w:t>
      </w:r>
      <w:r w:rsidRPr="00BB1EBF">
        <w:rPr>
          <w:rFonts w:ascii="Times New Roman" w:hAnsi="Times New Roman"/>
          <w:color w:val="648BCB"/>
          <w:sz w:val="20"/>
          <w:szCs w:val="20"/>
          <w:u w:val="single"/>
        </w:rPr>
        <w:t>.</w:t>
      </w:r>
      <w:proofErr w:type="spellStart"/>
      <w:r w:rsidRPr="00BB1EBF">
        <w:rPr>
          <w:rFonts w:ascii="Times New Roman" w:hAnsi="Times New Roman"/>
          <w:color w:val="648BCB"/>
          <w:sz w:val="20"/>
          <w:szCs w:val="20"/>
          <w:u w:val="single"/>
          <w:lang w:val="en-US"/>
        </w:rPr>
        <w:t>rsnet</w:t>
      </w:r>
      <w:proofErr w:type="spellEnd"/>
      <w:r w:rsidRPr="00BB1EBF">
        <w:rPr>
          <w:rFonts w:ascii="Times New Roman" w:hAnsi="Times New Roman"/>
          <w:color w:val="648BCB"/>
          <w:sz w:val="20"/>
          <w:szCs w:val="20"/>
          <w:u w:val="single"/>
        </w:rPr>
        <w:t>.</w:t>
      </w:r>
      <w:proofErr w:type="spellStart"/>
      <w:r w:rsidRPr="00BB1EBF">
        <w:rPr>
          <w:rFonts w:ascii="Times New Roman" w:hAnsi="Times New Roman"/>
          <w:color w:val="648BCB"/>
          <w:sz w:val="20"/>
          <w:szCs w:val="20"/>
          <w:u w:val="single"/>
          <w:lang w:val="en-US"/>
        </w:rPr>
        <w:t>ru</w:t>
      </w:r>
      <w:proofErr w:type="spellEnd"/>
    </w:p>
    <w:p w:rsidR="00BB1EBF" w:rsidRPr="00BB1EBF" w:rsidRDefault="00050708" w:rsidP="00BB1EBF">
      <w:pPr>
        <w:shd w:val="clear" w:color="auto" w:fill="FFFFFF"/>
        <w:autoSpaceDE w:val="0"/>
        <w:autoSpaceDN w:val="0"/>
        <w:adjustRightInd w:val="0"/>
        <w:spacing w:after="0" w:line="240" w:lineRule="auto"/>
        <w:rPr>
          <w:rFonts w:ascii="Arial" w:hAnsi="Arial" w:cs="Arial"/>
          <w:sz w:val="20"/>
          <w:szCs w:val="20"/>
        </w:rPr>
      </w:pPr>
      <w:hyperlink r:id="rId7" w:history="1">
        <w:r w:rsidR="00BB1EBF" w:rsidRPr="00BB1EBF">
          <w:rPr>
            <w:rFonts w:ascii="Times New Roman" w:hAnsi="Times New Roman"/>
            <w:color w:val="648BCB"/>
            <w:sz w:val="20"/>
            <w:szCs w:val="20"/>
            <w:u w:val="single"/>
            <w:lang w:val="en-US"/>
          </w:rPr>
          <w:t>http</w:t>
        </w:r>
        <w:r w:rsidR="00BB1EBF" w:rsidRPr="00BB1EBF">
          <w:rPr>
            <w:rFonts w:ascii="Times New Roman" w:hAnsi="Times New Roman"/>
            <w:color w:val="648BCB"/>
            <w:sz w:val="20"/>
            <w:szCs w:val="20"/>
            <w:u w:val="single"/>
          </w:rPr>
          <w:t>://</w:t>
        </w:r>
        <w:r w:rsidR="00BB1EBF" w:rsidRPr="00BB1EBF">
          <w:rPr>
            <w:rFonts w:ascii="Times New Roman" w:hAnsi="Times New Roman"/>
            <w:color w:val="648BCB"/>
            <w:sz w:val="20"/>
            <w:szCs w:val="20"/>
            <w:u w:val="single"/>
            <w:lang w:val="en-US"/>
          </w:rPr>
          <w:t>www</w:t>
        </w:r>
        <w:r w:rsidR="00BB1EBF" w:rsidRPr="00BB1EBF">
          <w:rPr>
            <w:rFonts w:ascii="Times New Roman" w:hAnsi="Times New Roman"/>
            <w:color w:val="648BCB"/>
            <w:sz w:val="20"/>
            <w:szCs w:val="20"/>
            <w:u w:val="single"/>
          </w:rPr>
          <w:t>.</w:t>
        </w:r>
        <w:proofErr w:type="spellStart"/>
        <w:r w:rsidR="00BB1EBF" w:rsidRPr="00BB1EBF">
          <w:rPr>
            <w:rFonts w:ascii="Times New Roman" w:hAnsi="Times New Roman"/>
            <w:color w:val="648BCB"/>
            <w:sz w:val="20"/>
            <w:szCs w:val="20"/>
            <w:u w:val="single"/>
            <w:lang w:val="en-US"/>
          </w:rPr>
          <w:t>jurizdat</w:t>
        </w:r>
        <w:proofErr w:type="spellEnd"/>
        <w:r w:rsidR="00BB1EBF" w:rsidRPr="00BB1EBF">
          <w:rPr>
            <w:rFonts w:ascii="Times New Roman" w:hAnsi="Times New Roman"/>
            <w:color w:val="648BCB"/>
            <w:sz w:val="20"/>
            <w:szCs w:val="20"/>
            <w:u w:val="single"/>
          </w:rPr>
          <w:t>.</w:t>
        </w:r>
        <w:proofErr w:type="spellStart"/>
        <w:r w:rsidR="00BB1EBF" w:rsidRPr="00BB1EBF">
          <w:rPr>
            <w:rFonts w:ascii="Times New Roman" w:hAnsi="Times New Roman"/>
            <w:color w:val="648BCB"/>
            <w:sz w:val="20"/>
            <w:szCs w:val="20"/>
            <w:u w:val="single"/>
            <w:lang w:val="en-US"/>
          </w:rPr>
          <w:t>ru</w:t>
        </w:r>
        <w:proofErr w:type="spellEnd"/>
        <w:r w:rsidR="00BB1EBF" w:rsidRPr="00BB1EBF">
          <w:rPr>
            <w:rFonts w:ascii="Times New Roman" w:hAnsi="Times New Roman"/>
            <w:color w:val="648BCB"/>
            <w:sz w:val="20"/>
            <w:szCs w:val="20"/>
            <w:u w:val="single"/>
          </w:rPr>
          <w:t>/</w:t>
        </w:r>
        <w:r w:rsidR="00BB1EBF" w:rsidRPr="00BB1EBF">
          <w:rPr>
            <w:rFonts w:ascii="Times New Roman" w:hAnsi="Times New Roman"/>
            <w:color w:val="648BCB"/>
            <w:sz w:val="20"/>
            <w:szCs w:val="20"/>
            <w:u w:val="single"/>
            <w:lang w:val="en-US"/>
          </w:rPr>
          <w:t>editions</w:t>
        </w:r>
        <w:r w:rsidR="00BB1EBF" w:rsidRPr="00BB1EBF">
          <w:rPr>
            <w:rFonts w:ascii="Times New Roman" w:hAnsi="Times New Roman"/>
            <w:color w:val="648BCB"/>
            <w:sz w:val="20"/>
            <w:szCs w:val="20"/>
            <w:u w:val="single"/>
          </w:rPr>
          <w:t>/</w:t>
        </w:r>
        <w:r w:rsidR="00BB1EBF" w:rsidRPr="00BB1EBF">
          <w:rPr>
            <w:rFonts w:ascii="Times New Roman" w:hAnsi="Times New Roman"/>
            <w:color w:val="648BCB"/>
            <w:sz w:val="20"/>
            <w:szCs w:val="20"/>
            <w:u w:val="single"/>
            <w:lang w:val="en-US"/>
          </w:rPr>
          <w:t>official</w:t>
        </w:r>
        <w:r w:rsidR="00BB1EBF" w:rsidRPr="00BB1EBF">
          <w:rPr>
            <w:rFonts w:ascii="Times New Roman" w:hAnsi="Times New Roman"/>
            <w:color w:val="648BCB"/>
            <w:sz w:val="20"/>
            <w:szCs w:val="20"/>
            <w:u w:val="single"/>
          </w:rPr>
          <w:t>/</w:t>
        </w:r>
        <w:proofErr w:type="spellStart"/>
        <w:r w:rsidR="00BB1EBF" w:rsidRPr="00BB1EBF">
          <w:rPr>
            <w:rFonts w:ascii="Times New Roman" w:hAnsi="Times New Roman"/>
            <w:color w:val="648BCB"/>
            <w:sz w:val="20"/>
            <w:szCs w:val="20"/>
            <w:u w:val="single"/>
            <w:lang w:val="en-US"/>
          </w:rPr>
          <w:t>lcrf</w:t>
        </w:r>
        <w:proofErr w:type="spellEnd"/>
      </w:hyperlink>
    </w:p>
    <w:p w:rsidR="00BB1EBF" w:rsidRPr="00BB1EBF" w:rsidRDefault="00050708" w:rsidP="00BB1EBF">
      <w:pPr>
        <w:shd w:val="clear" w:color="auto" w:fill="FFFFFF"/>
        <w:autoSpaceDE w:val="0"/>
        <w:autoSpaceDN w:val="0"/>
        <w:adjustRightInd w:val="0"/>
        <w:spacing w:after="0" w:line="240" w:lineRule="auto"/>
        <w:rPr>
          <w:rFonts w:ascii="Arial" w:hAnsi="Arial" w:cs="Arial"/>
          <w:sz w:val="20"/>
          <w:szCs w:val="20"/>
        </w:rPr>
      </w:pPr>
      <w:hyperlink r:id="rId8" w:history="1">
        <w:r w:rsidR="00BB1EBF" w:rsidRPr="00BB1EBF">
          <w:rPr>
            <w:rFonts w:ascii="Times New Roman" w:hAnsi="Times New Roman"/>
            <w:color w:val="648BCB"/>
            <w:sz w:val="20"/>
            <w:szCs w:val="20"/>
            <w:u w:val="single"/>
            <w:lang w:val="en-US"/>
          </w:rPr>
          <w:t>http</w:t>
        </w:r>
        <w:r w:rsidR="00BB1EBF" w:rsidRPr="00BB1EBF">
          <w:rPr>
            <w:rFonts w:ascii="Times New Roman" w:hAnsi="Times New Roman"/>
            <w:color w:val="648BCB"/>
            <w:sz w:val="20"/>
            <w:szCs w:val="20"/>
            <w:u w:val="single"/>
          </w:rPr>
          <w:t>://</w:t>
        </w:r>
        <w:r w:rsidR="00BB1EBF" w:rsidRPr="00BB1EBF">
          <w:rPr>
            <w:rFonts w:ascii="Times New Roman" w:hAnsi="Times New Roman"/>
            <w:color w:val="648BCB"/>
            <w:sz w:val="20"/>
            <w:szCs w:val="20"/>
            <w:u w:val="single"/>
            <w:lang w:val="en-US"/>
          </w:rPr>
          <w:t>www</w:t>
        </w:r>
        <w:r w:rsidR="00BB1EBF" w:rsidRPr="00BB1EBF">
          <w:rPr>
            <w:rFonts w:ascii="Times New Roman" w:hAnsi="Times New Roman"/>
            <w:color w:val="648BCB"/>
            <w:sz w:val="20"/>
            <w:szCs w:val="20"/>
            <w:u w:val="single"/>
          </w:rPr>
          <w:t>.</w:t>
        </w:r>
        <w:proofErr w:type="spellStart"/>
        <w:r w:rsidR="00BB1EBF" w:rsidRPr="00BB1EBF">
          <w:rPr>
            <w:rFonts w:ascii="Times New Roman" w:hAnsi="Times New Roman"/>
            <w:color w:val="648BCB"/>
            <w:sz w:val="20"/>
            <w:szCs w:val="20"/>
            <w:u w:val="single"/>
            <w:lang w:val="en-US"/>
          </w:rPr>
          <w:t>socionet</w:t>
        </w:r>
        <w:proofErr w:type="spellEnd"/>
        <w:r w:rsidR="00BB1EBF" w:rsidRPr="00BB1EBF">
          <w:rPr>
            <w:rFonts w:ascii="Times New Roman" w:hAnsi="Times New Roman"/>
            <w:color w:val="648BCB"/>
            <w:sz w:val="20"/>
            <w:szCs w:val="20"/>
            <w:u w:val="single"/>
          </w:rPr>
          <w:t>.</w:t>
        </w:r>
        <w:proofErr w:type="spellStart"/>
        <w:r w:rsidR="00BB1EBF" w:rsidRPr="00BB1EBF">
          <w:rPr>
            <w:rFonts w:ascii="Times New Roman" w:hAnsi="Times New Roman"/>
            <w:color w:val="648BCB"/>
            <w:sz w:val="20"/>
            <w:szCs w:val="20"/>
            <w:u w:val="single"/>
            <w:lang w:val="en-US"/>
          </w:rPr>
          <w:t>ru</w:t>
        </w:r>
      </w:hyperlink>
      <w:hyperlink r:id="rId9" w:history="1">
        <w:r w:rsidR="00BB1EBF" w:rsidRPr="00BB1EBF">
          <w:rPr>
            <w:rFonts w:ascii="Times New Roman" w:hAnsi="Times New Roman"/>
            <w:color w:val="648BCB"/>
            <w:sz w:val="20"/>
            <w:szCs w:val="20"/>
            <w:u w:val="single"/>
            <w:lang w:val="en-US"/>
          </w:rPr>
          <w:t>http</w:t>
        </w:r>
        <w:proofErr w:type="spellEnd"/>
        <w:r w:rsidR="00BB1EBF" w:rsidRPr="00BB1EBF">
          <w:rPr>
            <w:rFonts w:ascii="Times New Roman" w:hAnsi="Times New Roman"/>
            <w:color w:val="648BCB"/>
            <w:sz w:val="20"/>
            <w:szCs w:val="20"/>
            <w:u w:val="single"/>
          </w:rPr>
          <w:t>://</w:t>
        </w:r>
        <w:r w:rsidR="00BB1EBF" w:rsidRPr="00BB1EBF">
          <w:rPr>
            <w:rFonts w:ascii="Times New Roman" w:hAnsi="Times New Roman"/>
            <w:color w:val="648BCB"/>
            <w:sz w:val="20"/>
            <w:szCs w:val="20"/>
            <w:u w:val="single"/>
            <w:lang w:val="en-US"/>
          </w:rPr>
          <w:t>www</w:t>
        </w:r>
        <w:r w:rsidR="00BB1EBF" w:rsidRPr="00BB1EBF">
          <w:rPr>
            <w:rFonts w:ascii="Times New Roman" w:hAnsi="Times New Roman"/>
            <w:color w:val="648BCB"/>
            <w:sz w:val="20"/>
            <w:szCs w:val="20"/>
            <w:u w:val="single"/>
          </w:rPr>
          <w:t>.</w:t>
        </w:r>
        <w:proofErr w:type="spellStart"/>
        <w:r w:rsidR="00BB1EBF" w:rsidRPr="00BB1EBF">
          <w:rPr>
            <w:rFonts w:ascii="Times New Roman" w:hAnsi="Times New Roman"/>
            <w:color w:val="648BCB"/>
            <w:sz w:val="20"/>
            <w:szCs w:val="20"/>
            <w:u w:val="single"/>
            <w:lang w:val="en-US"/>
          </w:rPr>
          <w:t>ifap</w:t>
        </w:r>
        <w:proofErr w:type="spellEnd"/>
        <w:r w:rsidR="00BB1EBF" w:rsidRPr="00BB1EBF">
          <w:rPr>
            <w:rFonts w:ascii="Times New Roman" w:hAnsi="Times New Roman"/>
            <w:color w:val="648BCB"/>
            <w:sz w:val="20"/>
            <w:szCs w:val="20"/>
            <w:u w:val="single"/>
          </w:rPr>
          <w:t>.</w:t>
        </w:r>
        <w:proofErr w:type="spellStart"/>
        <w:r w:rsidR="00BB1EBF" w:rsidRPr="00BB1EBF">
          <w:rPr>
            <w:rFonts w:ascii="Times New Roman" w:hAnsi="Times New Roman"/>
            <w:color w:val="648BCB"/>
            <w:sz w:val="20"/>
            <w:szCs w:val="20"/>
            <w:u w:val="single"/>
            <w:lang w:val="en-US"/>
          </w:rPr>
          <w:t>ru</w:t>
        </w:r>
        <w:proofErr w:type="spellEnd"/>
      </w:hyperlink>
    </w:p>
    <w:p w:rsidR="00E400E6" w:rsidRPr="00D27607" w:rsidRDefault="00BB1EBF" w:rsidP="00E400E6">
      <w:pPr>
        <w:shd w:val="clear" w:color="auto" w:fill="FFFFFF"/>
        <w:autoSpaceDE w:val="0"/>
        <w:autoSpaceDN w:val="0"/>
        <w:adjustRightInd w:val="0"/>
        <w:spacing w:after="0" w:line="240" w:lineRule="auto"/>
        <w:rPr>
          <w:rFonts w:ascii="Arial" w:hAnsi="Arial" w:cs="Arial"/>
          <w:sz w:val="20"/>
          <w:szCs w:val="20"/>
        </w:rPr>
      </w:pPr>
      <w:proofErr w:type="gramStart"/>
      <w:r w:rsidRPr="00BB1EBF">
        <w:rPr>
          <w:rFonts w:ascii="Times New Roman" w:hAnsi="Times New Roman"/>
          <w:color w:val="000000"/>
          <w:sz w:val="20"/>
          <w:szCs w:val="20"/>
          <w:u w:val="single"/>
          <w:lang w:val="en-US"/>
        </w:rPr>
        <w:t>http</w:t>
      </w:r>
      <w:proofErr w:type="gramEnd"/>
      <w:r w:rsidRPr="00BB1EBF">
        <w:rPr>
          <w:rFonts w:ascii="Times New Roman" w:hAnsi="Times New Roman"/>
          <w:color w:val="000000"/>
          <w:sz w:val="20"/>
          <w:szCs w:val="20"/>
          <w:u w:val="single"/>
        </w:rPr>
        <w:t>: //</w:t>
      </w:r>
      <w:r w:rsidRPr="00BB1EBF">
        <w:rPr>
          <w:rFonts w:ascii="Times New Roman" w:hAnsi="Times New Roman"/>
          <w:color w:val="648BCB"/>
          <w:sz w:val="20"/>
          <w:szCs w:val="20"/>
          <w:u w:val="single"/>
          <w:lang w:val="en-US"/>
        </w:rPr>
        <w:t>www</w:t>
      </w:r>
      <w:r w:rsidRPr="00BB1EBF">
        <w:rPr>
          <w:rFonts w:ascii="Times New Roman" w:hAnsi="Times New Roman"/>
          <w:color w:val="648BCB"/>
          <w:sz w:val="20"/>
          <w:szCs w:val="20"/>
          <w:u w:val="single"/>
        </w:rPr>
        <w:t>.</w:t>
      </w:r>
      <w:proofErr w:type="spellStart"/>
      <w:r w:rsidRPr="00BB1EBF">
        <w:rPr>
          <w:rFonts w:ascii="Times New Roman" w:hAnsi="Times New Roman"/>
          <w:color w:val="648BCB"/>
          <w:sz w:val="20"/>
          <w:szCs w:val="20"/>
          <w:u w:val="single"/>
          <w:lang w:val="en-US"/>
        </w:rPr>
        <w:t>gks</w:t>
      </w:r>
      <w:proofErr w:type="spellEnd"/>
      <w:r w:rsidRPr="00BB1EBF">
        <w:rPr>
          <w:rFonts w:ascii="Times New Roman" w:hAnsi="Times New Roman"/>
          <w:color w:val="648BCB"/>
          <w:sz w:val="20"/>
          <w:szCs w:val="20"/>
          <w:u w:val="single"/>
        </w:rPr>
        <w:t>.</w:t>
      </w:r>
      <w:proofErr w:type="spellStart"/>
      <w:r w:rsidRPr="00BB1EBF">
        <w:rPr>
          <w:rFonts w:ascii="Times New Roman" w:hAnsi="Times New Roman"/>
          <w:color w:val="648BCB"/>
          <w:sz w:val="20"/>
          <w:szCs w:val="20"/>
          <w:u w:val="single"/>
          <w:lang w:val="en-US"/>
        </w:rPr>
        <w:t>ru</w:t>
      </w:r>
      <w:proofErr w:type="spellEnd"/>
    </w:p>
    <w:p w:rsidR="00D27607" w:rsidRPr="00D27607" w:rsidRDefault="00050708" w:rsidP="00D27607">
      <w:pPr>
        <w:shd w:val="clear" w:color="auto" w:fill="FFFFFF"/>
        <w:autoSpaceDE w:val="0"/>
        <w:autoSpaceDN w:val="0"/>
        <w:adjustRightInd w:val="0"/>
        <w:spacing w:after="0" w:line="240" w:lineRule="auto"/>
        <w:rPr>
          <w:rFonts w:ascii="Arial" w:hAnsi="Arial" w:cs="Arial"/>
          <w:sz w:val="20"/>
          <w:szCs w:val="20"/>
        </w:rPr>
      </w:pPr>
      <w:hyperlink r:id="rId10" w:history="1">
        <w:r w:rsidR="00BB1EBF" w:rsidRPr="00BB1EBF">
          <w:rPr>
            <w:rFonts w:ascii="Times New Roman" w:hAnsi="Times New Roman"/>
            <w:color w:val="648BCB"/>
            <w:sz w:val="20"/>
            <w:szCs w:val="20"/>
            <w:u w:val="single"/>
            <w:lang w:val="en-US"/>
          </w:rPr>
          <w:t>http</w:t>
        </w:r>
        <w:r w:rsidR="00BB1EBF" w:rsidRPr="00D27607">
          <w:rPr>
            <w:rFonts w:ascii="Times New Roman" w:hAnsi="Times New Roman"/>
            <w:color w:val="648BCB"/>
            <w:sz w:val="20"/>
            <w:szCs w:val="20"/>
            <w:u w:val="single"/>
          </w:rPr>
          <w:t>://</w:t>
        </w:r>
        <w:r w:rsidR="00BB1EBF" w:rsidRPr="00BB1EBF">
          <w:rPr>
            <w:rFonts w:ascii="Times New Roman" w:hAnsi="Times New Roman"/>
            <w:color w:val="648BCB"/>
            <w:sz w:val="20"/>
            <w:szCs w:val="20"/>
            <w:u w:val="single"/>
            <w:lang w:val="en-US"/>
          </w:rPr>
          <w:t>www</w:t>
        </w:r>
        <w:r w:rsidR="00BB1EBF" w:rsidRPr="00D27607">
          <w:rPr>
            <w:rFonts w:ascii="Times New Roman" w:hAnsi="Times New Roman"/>
            <w:color w:val="648BCB"/>
            <w:sz w:val="20"/>
            <w:szCs w:val="20"/>
            <w:u w:val="single"/>
          </w:rPr>
          <w:t>.</w:t>
        </w:r>
        <w:proofErr w:type="spellStart"/>
        <w:r w:rsidR="00BB1EBF" w:rsidRPr="00BB1EBF">
          <w:rPr>
            <w:rFonts w:ascii="Times New Roman" w:hAnsi="Times New Roman"/>
            <w:color w:val="648BCB"/>
            <w:sz w:val="20"/>
            <w:szCs w:val="20"/>
            <w:u w:val="single"/>
            <w:lang w:val="en-US"/>
          </w:rPr>
          <w:t>alleng</w:t>
        </w:r>
        <w:proofErr w:type="spellEnd"/>
        <w:r w:rsidR="00BB1EBF" w:rsidRPr="00D27607">
          <w:rPr>
            <w:rFonts w:ascii="Times New Roman" w:hAnsi="Times New Roman"/>
            <w:color w:val="648BCB"/>
            <w:sz w:val="20"/>
            <w:szCs w:val="20"/>
            <w:u w:val="single"/>
          </w:rPr>
          <w:t>.</w:t>
        </w:r>
        <w:proofErr w:type="spellStart"/>
        <w:r w:rsidR="00BB1EBF" w:rsidRPr="00BB1EBF">
          <w:rPr>
            <w:rFonts w:ascii="Times New Roman" w:hAnsi="Times New Roman"/>
            <w:color w:val="648BCB"/>
            <w:sz w:val="20"/>
            <w:szCs w:val="20"/>
            <w:u w:val="single"/>
            <w:lang w:val="en-US"/>
          </w:rPr>
          <w:t>ru</w:t>
        </w:r>
        <w:proofErr w:type="spellEnd"/>
        <w:r w:rsidR="00BB1EBF" w:rsidRPr="00D27607">
          <w:rPr>
            <w:rFonts w:ascii="Times New Roman" w:hAnsi="Times New Roman"/>
            <w:color w:val="648BCB"/>
            <w:sz w:val="20"/>
            <w:szCs w:val="20"/>
            <w:u w:val="single"/>
          </w:rPr>
          <w:t>/</w:t>
        </w:r>
        <w:proofErr w:type="spellStart"/>
        <w:r w:rsidR="00BB1EBF" w:rsidRPr="00BB1EBF">
          <w:rPr>
            <w:rFonts w:ascii="Times New Roman" w:hAnsi="Times New Roman"/>
            <w:color w:val="648BCB"/>
            <w:sz w:val="20"/>
            <w:szCs w:val="20"/>
            <w:u w:val="single"/>
            <w:lang w:val="en-US"/>
          </w:rPr>
          <w:t>edu</w:t>
        </w:r>
        <w:proofErr w:type="spellEnd"/>
        <w:r w:rsidR="00BB1EBF" w:rsidRPr="00D27607">
          <w:rPr>
            <w:rFonts w:ascii="Times New Roman" w:hAnsi="Times New Roman"/>
            <w:color w:val="648BCB"/>
            <w:sz w:val="20"/>
            <w:szCs w:val="20"/>
            <w:u w:val="single"/>
          </w:rPr>
          <w:t>/</w:t>
        </w:r>
        <w:r w:rsidR="00BB1EBF" w:rsidRPr="00BB1EBF">
          <w:rPr>
            <w:rFonts w:ascii="Times New Roman" w:hAnsi="Times New Roman"/>
            <w:color w:val="648BCB"/>
            <w:sz w:val="20"/>
            <w:szCs w:val="20"/>
            <w:u w:val="single"/>
            <w:lang w:val="en-US"/>
          </w:rPr>
          <w:t>social</w:t>
        </w:r>
        <w:r w:rsidR="00BB1EBF" w:rsidRPr="00D27607">
          <w:rPr>
            <w:rFonts w:ascii="Times New Roman" w:hAnsi="Times New Roman"/>
            <w:color w:val="648BCB"/>
            <w:sz w:val="20"/>
            <w:szCs w:val="20"/>
            <w:u w:val="single"/>
          </w:rPr>
          <w:t>2.</w:t>
        </w:r>
        <w:proofErr w:type="spellStart"/>
        <w:r w:rsidR="00BB1EBF" w:rsidRPr="00BB1EBF">
          <w:rPr>
            <w:rFonts w:ascii="Times New Roman" w:hAnsi="Times New Roman"/>
            <w:color w:val="648BCB"/>
            <w:sz w:val="20"/>
            <w:szCs w:val="20"/>
            <w:u w:val="single"/>
            <w:lang w:val="en-US"/>
          </w:rPr>
          <w:t>htm</w:t>
        </w:r>
        <w:proofErr w:type="spellEnd"/>
      </w:hyperlink>
    </w:p>
    <w:p w:rsidR="00BB1EBF" w:rsidRPr="002A51FE" w:rsidRDefault="00BB1EBF" w:rsidP="00BB1EBF">
      <w:pPr>
        <w:rPr>
          <w:rFonts w:ascii="Times New Roman" w:eastAsia="Times New Roman" w:hAnsi="Times New Roman"/>
          <w:color w:val="000000"/>
          <w:sz w:val="20"/>
          <w:szCs w:val="20"/>
        </w:rPr>
      </w:pPr>
      <w:r w:rsidRPr="00BB1EBF">
        <w:rPr>
          <w:rFonts w:ascii="Times New Roman" w:hAnsi="Times New Roman"/>
          <w:color w:val="648BCB"/>
          <w:sz w:val="20"/>
          <w:szCs w:val="20"/>
          <w:u w:val="single"/>
          <w:lang w:val="en-US"/>
        </w:rPr>
        <w:t>http</w:t>
      </w:r>
      <w:r w:rsidRPr="002A51FE">
        <w:rPr>
          <w:rFonts w:ascii="Times New Roman" w:hAnsi="Times New Roman"/>
          <w:color w:val="648BCB"/>
          <w:sz w:val="20"/>
          <w:szCs w:val="20"/>
          <w:u w:val="single"/>
        </w:rPr>
        <w:t>://</w:t>
      </w:r>
      <w:r w:rsidRPr="00BB1EBF">
        <w:rPr>
          <w:rFonts w:ascii="Times New Roman" w:hAnsi="Times New Roman"/>
          <w:color w:val="648BCB"/>
          <w:sz w:val="20"/>
          <w:szCs w:val="20"/>
          <w:u w:val="single"/>
          <w:lang w:val="en-US"/>
        </w:rPr>
        <w:t>www</w:t>
      </w:r>
      <w:r w:rsidRPr="002A51FE">
        <w:rPr>
          <w:rFonts w:ascii="Times New Roman" w:hAnsi="Times New Roman"/>
          <w:color w:val="648BCB"/>
          <w:sz w:val="20"/>
          <w:szCs w:val="20"/>
          <w:u w:val="single"/>
        </w:rPr>
        <w:t>.</w:t>
      </w:r>
      <w:proofErr w:type="spellStart"/>
      <w:r w:rsidRPr="00BB1EBF">
        <w:rPr>
          <w:rFonts w:ascii="Times New Roman" w:hAnsi="Times New Roman"/>
          <w:color w:val="648BCB"/>
          <w:sz w:val="20"/>
          <w:szCs w:val="20"/>
          <w:u w:val="single"/>
          <w:lang w:val="en-US"/>
        </w:rPr>
        <w:t>russianculture</w:t>
      </w:r>
      <w:proofErr w:type="spellEnd"/>
      <w:r w:rsidRPr="002A51FE">
        <w:rPr>
          <w:rFonts w:ascii="Times New Roman" w:hAnsi="Times New Roman"/>
          <w:color w:val="648BCB"/>
          <w:sz w:val="20"/>
          <w:szCs w:val="20"/>
          <w:u w:val="single"/>
        </w:rPr>
        <w:t>.</w:t>
      </w:r>
      <w:proofErr w:type="spellStart"/>
      <w:r w:rsidRPr="00BB1EBF">
        <w:rPr>
          <w:rFonts w:ascii="Times New Roman" w:hAnsi="Times New Roman"/>
          <w:color w:val="648BCB"/>
          <w:sz w:val="20"/>
          <w:szCs w:val="20"/>
          <w:u w:val="single"/>
          <w:lang w:val="en-US"/>
        </w:rPr>
        <w:t>ruhttp</w:t>
      </w:r>
      <w:proofErr w:type="spellEnd"/>
      <w:r w:rsidRPr="002A51FE">
        <w:rPr>
          <w:rFonts w:ascii="Times New Roman" w:hAnsi="Times New Roman"/>
          <w:color w:val="648BCB"/>
          <w:sz w:val="20"/>
          <w:szCs w:val="20"/>
          <w:u w:val="single"/>
        </w:rPr>
        <w:t>://</w:t>
      </w:r>
      <w:r w:rsidRPr="00BB1EBF">
        <w:rPr>
          <w:rFonts w:ascii="Times New Roman" w:hAnsi="Times New Roman"/>
          <w:color w:val="648BCB"/>
          <w:sz w:val="20"/>
          <w:szCs w:val="20"/>
          <w:u w:val="single"/>
          <w:lang w:val="en-US"/>
        </w:rPr>
        <w:t>www</w:t>
      </w:r>
      <w:r w:rsidRPr="002A51FE">
        <w:rPr>
          <w:rFonts w:ascii="Times New Roman" w:hAnsi="Times New Roman"/>
          <w:color w:val="648BCB"/>
          <w:sz w:val="20"/>
          <w:szCs w:val="20"/>
          <w:u w:val="single"/>
        </w:rPr>
        <w:t>.</w:t>
      </w:r>
      <w:proofErr w:type="spellStart"/>
      <w:r w:rsidRPr="00BB1EBF">
        <w:rPr>
          <w:rFonts w:ascii="Times New Roman" w:hAnsi="Times New Roman"/>
          <w:color w:val="648BCB"/>
          <w:sz w:val="20"/>
          <w:szCs w:val="20"/>
          <w:u w:val="single"/>
          <w:lang w:val="en-US"/>
        </w:rPr>
        <w:t>ecosysterna</w:t>
      </w:r>
      <w:proofErr w:type="spellEnd"/>
      <w:r w:rsidRPr="002A51FE">
        <w:rPr>
          <w:rFonts w:ascii="Times New Roman" w:hAnsi="Times New Roman"/>
          <w:color w:val="648BCB"/>
          <w:sz w:val="20"/>
          <w:szCs w:val="20"/>
          <w:u w:val="single"/>
        </w:rPr>
        <w:t>.</w:t>
      </w:r>
      <w:proofErr w:type="spellStart"/>
      <w:r w:rsidRPr="00BB1EBF">
        <w:rPr>
          <w:rFonts w:ascii="Times New Roman" w:hAnsi="Times New Roman"/>
          <w:color w:val="648BCB"/>
          <w:sz w:val="20"/>
          <w:szCs w:val="20"/>
          <w:u w:val="single"/>
          <w:lang w:val="en-US"/>
        </w:rPr>
        <w:t>ru</w:t>
      </w:r>
      <w:proofErr w:type="spellEnd"/>
    </w:p>
    <w:p w:rsidR="00C05E80" w:rsidRPr="002A51FE" w:rsidRDefault="00C05E80" w:rsidP="00C05E80">
      <w:pPr>
        <w:rPr>
          <w:color w:val="000000"/>
          <w:sz w:val="20"/>
          <w:szCs w:val="20"/>
        </w:rPr>
      </w:pPr>
    </w:p>
    <w:p w:rsidR="00C05E80" w:rsidRPr="002A51FE" w:rsidRDefault="00050708" w:rsidP="00BB1EBF">
      <w:pPr>
        <w:spacing w:after="0" w:line="240" w:lineRule="auto"/>
        <w:rPr>
          <w:color w:val="000000"/>
          <w:sz w:val="20"/>
          <w:szCs w:val="20"/>
        </w:rPr>
      </w:pPr>
      <w:hyperlink r:id="rId11" w:tgtFrame="_blank" w:history="1"/>
    </w:p>
    <w:tbl>
      <w:tblPr>
        <w:tblpPr w:leftFromText="180" w:rightFromText="180" w:vertAnchor="text" w:horzAnchor="margin" w:tblpY="388"/>
        <w:tblW w:w="9782" w:type="dxa"/>
        <w:tblLook w:val="01E0" w:firstRow="1" w:lastRow="1" w:firstColumn="1" w:lastColumn="1" w:noHBand="0" w:noVBand="0"/>
      </w:tblPr>
      <w:tblGrid>
        <w:gridCol w:w="9782"/>
      </w:tblGrid>
      <w:tr w:rsidR="00C05E80" w:rsidRPr="00D27607" w:rsidTr="00BE1DF3">
        <w:tc>
          <w:tcPr>
            <w:tcW w:w="9782" w:type="dxa"/>
          </w:tcPr>
          <w:p w:rsidR="00C51AD3" w:rsidRPr="002A51FE" w:rsidRDefault="00C51AD3" w:rsidP="00BE1DF3">
            <w:pPr>
              <w:jc w:val="both"/>
              <w:rPr>
                <w:sz w:val="20"/>
                <w:szCs w:val="20"/>
              </w:rPr>
            </w:pPr>
          </w:p>
        </w:tc>
      </w:tr>
    </w:tbl>
    <w:p w:rsidR="002D5BE7" w:rsidRPr="00FD28A2" w:rsidRDefault="002D5BE7" w:rsidP="002D5BE7">
      <w:pPr>
        <w:pStyle w:val="21"/>
        <w:jc w:val="center"/>
        <w:rPr>
          <w:sz w:val="24"/>
          <w:szCs w:val="24"/>
          <w:lang w:val="ru-RU"/>
        </w:rPr>
      </w:pPr>
      <w:r w:rsidRPr="00FD28A2">
        <w:rPr>
          <w:sz w:val="24"/>
          <w:szCs w:val="24"/>
          <w:lang w:val="ru-RU"/>
        </w:rPr>
        <w:t>Система оцениван</w:t>
      </w:r>
      <w:r w:rsidR="00D42487">
        <w:rPr>
          <w:sz w:val="24"/>
          <w:szCs w:val="24"/>
          <w:lang w:val="ru-RU"/>
        </w:rPr>
        <w:t>ия знаний и умений учащихся по о</w:t>
      </w:r>
      <w:r w:rsidRPr="00FD28A2">
        <w:rPr>
          <w:sz w:val="24"/>
          <w:szCs w:val="24"/>
          <w:lang w:val="ru-RU"/>
        </w:rPr>
        <w:t xml:space="preserve">бществознанию (6-9 классы)  </w:t>
      </w:r>
    </w:p>
    <w:p w:rsidR="002D5BE7" w:rsidRPr="008124C7" w:rsidRDefault="002D5BE7" w:rsidP="008124C7">
      <w:pPr>
        <w:pStyle w:val="a3"/>
        <w:numPr>
          <w:ilvl w:val="1"/>
          <w:numId w:val="1"/>
        </w:numPr>
        <w:jc w:val="both"/>
        <w:rPr>
          <w:rFonts w:ascii="Times New Roman" w:hAnsi="Times New Roman"/>
          <w:b/>
          <w:sz w:val="20"/>
          <w:szCs w:val="20"/>
          <w:u w:val="single"/>
        </w:rPr>
      </w:pPr>
      <w:r w:rsidRPr="008124C7">
        <w:rPr>
          <w:rFonts w:ascii="Times New Roman" w:hAnsi="Times New Roman"/>
          <w:b/>
          <w:sz w:val="20"/>
          <w:szCs w:val="20"/>
          <w:u w:val="single"/>
        </w:rPr>
        <w:t>Описание методики определения результатов:</w:t>
      </w:r>
    </w:p>
    <w:p w:rsidR="002D5BE7" w:rsidRPr="00614132" w:rsidRDefault="002D5BE7" w:rsidP="002D5BE7">
      <w:pPr>
        <w:rPr>
          <w:rFonts w:ascii="Times New Roman" w:hAnsi="Times New Roman"/>
          <w:sz w:val="20"/>
          <w:szCs w:val="20"/>
        </w:rPr>
      </w:pPr>
    </w:p>
    <w:p w:rsidR="002D5BE7" w:rsidRPr="00614132" w:rsidRDefault="008124C7" w:rsidP="006E78A1">
      <w:pPr>
        <w:numPr>
          <w:ilvl w:val="0"/>
          <w:numId w:val="2"/>
        </w:numPr>
        <w:spacing w:after="0" w:line="240" w:lineRule="auto"/>
        <w:jc w:val="both"/>
        <w:rPr>
          <w:rFonts w:ascii="Times New Roman" w:hAnsi="Times New Roman"/>
          <w:sz w:val="20"/>
          <w:szCs w:val="20"/>
        </w:rPr>
      </w:pPr>
      <w:r>
        <w:rPr>
          <w:rFonts w:ascii="Times New Roman" w:hAnsi="Times New Roman"/>
          <w:sz w:val="20"/>
          <w:szCs w:val="20"/>
        </w:rPr>
        <w:t>Оценивание по обществознанию</w:t>
      </w:r>
      <w:r w:rsidR="00FD28A2">
        <w:rPr>
          <w:rFonts w:ascii="Times New Roman" w:hAnsi="Times New Roman"/>
          <w:sz w:val="20"/>
          <w:szCs w:val="20"/>
        </w:rPr>
        <w:t xml:space="preserve">проводит </w:t>
      </w:r>
      <w:r w:rsidR="002D5BE7" w:rsidRPr="00614132">
        <w:rPr>
          <w:rFonts w:ascii="Times New Roman" w:hAnsi="Times New Roman"/>
          <w:sz w:val="20"/>
          <w:szCs w:val="20"/>
        </w:rPr>
        <w:t xml:space="preserve"> учитель – предметник, который в начале учебного года знакомит учащихся с основными положениями и порядком оценивания по предмету.</w:t>
      </w:r>
    </w:p>
    <w:p w:rsidR="002D5BE7" w:rsidRPr="00614132" w:rsidRDefault="002D5BE7" w:rsidP="002D5BE7">
      <w:pPr>
        <w:ind w:left="720"/>
        <w:jc w:val="both"/>
        <w:rPr>
          <w:rFonts w:ascii="Times New Roman" w:hAnsi="Times New Roman"/>
          <w:sz w:val="20"/>
          <w:szCs w:val="20"/>
        </w:rPr>
      </w:pPr>
    </w:p>
    <w:p w:rsidR="002D5BE7" w:rsidRPr="00614132" w:rsidRDefault="002D5BE7" w:rsidP="006E78A1">
      <w:pPr>
        <w:numPr>
          <w:ilvl w:val="0"/>
          <w:numId w:val="2"/>
        </w:numPr>
        <w:spacing w:after="0" w:line="240" w:lineRule="auto"/>
        <w:jc w:val="both"/>
        <w:rPr>
          <w:rFonts w:ascii="Times New Roman" w:hAnsi="Times New Roman"/>
          <w:sz w:val="20"/>
          <w:szCs w:val="20"/>
        </w:rPr>
      </w:pPr>
      <w:r w:rsidRPr="00614132">
        <w:rPr>
          <w:rFonts w:ascii="Times New Roman" w:hAnsi="Times New Roman"/>
          <w:sz w:val="20"/>
          <w:szCs w:val="20"/>
        </w:rPr>
        <w:lastRenderedPageBreak/>
        <w:t xml:space="preserve">Родители вправе получить информацию о порядке оценивания по предмету от учителя – предметника, классного руководителя. </w:t>
      </w:r>
    </w:p>
    <w:p w:rsidR="002D5BE7" w:rsidRPr="00614132" w:rsidRDefault="002D5BE7" w:rsidP="002D5BE7">
      <w:pPr>
        <w:ind w:left="720"/>
        <w:jc w:val="both"/>
        <w:rPr>
          <w:rFonts w:ascii="Times New Roman" w:hAnsi="Times New Roman"/>
          <w:sz w:val="20"/>
          <w:szCs w:val="20"/>
        </w:rPr>
      </w:pPr>
    </w:p>
    <w:p w:rsidR="002D5BE7" w:rsidRPr="00614132" w:rsidRDefault="002D5BE7" w:rsidP="006E78A1">
      <w:pPr>
        <w:numPr>
          <w:ilvl w:val="0"/>
          <w:numId w:val="2"/>
        </w:numPr>
        <w:spacing w:after="0" w:line="240" w:lineRule="auto"/>
        <w:jc w:val="both"/>
        <w:rPr>
          <w:rFonts w:ascii="Times New Roman" w:hAnsi="Times New Roman"/>
          <w:sz w:val="20"/>
          <w:szCs w:val="20"/>
        </w:rPr>
      </w:pPr>
      <w:r w:rsidRPr="00614132">
        <w:rPr>
          <w:rFonts w:ascii="Times New Roman" w:hAnsi="Times New Roman"/>
          <w:sz w:val="20"/>
          <w:szCs w:val="20"/>
        </w:rPr>
        <w:t>При оценивании учитываются:</w:t>
      </w:r>
    </w:p>
    <w:p w:rsidR="002D5BE7" w:rsidRPr="00614132" w:rsidRDefault="002D5BE7" w:rsidP="006E78A1">
      <w:pPr>
        <w:numPr>
          <w:ilvl w:val="0"/>
          <w:numId w:val="3"/>
        </w:numPr>
        <w:spacing w:after="0" w:line="240" w:lineRule="auto"/>
        <w:jc w:val="both"/>
        <w:rPr>
          <w:rFonts w:ascii="Times New Roman" w:hAnsi="Times New Roman"/>
          <w:sz w:val="20"/>
          <w:szCs w:val="20"/>
        </w:rPr>
      </w:pPr>
      <w:r w:rsidRPr="00614132">
        <w:rPr>
          <w:rFonts w:ascii="Times New Roman" w:hAnsi="Times New Roman"/>
          <w:sz w:val="20"/>
          <w:szCs w:val="20"/>
        </w:rPr>
        <w:t>сложность материала;</w:t>
      </w:r>
    </w:p>
    <w:p w:rsidR="002D5BE7" w:rsidRPr="00614132" w:rsidRDefault="002D5BE7" w:rsidP="006E78A1">
      <w:pPr>
        <w:numPr>
          <w:ilvl w:val="0"/>
          <w:numId w:val="3"/>
        </w:numPr>
        <w:spacing w:after="0" w:line="240" w:lineRule="auto"/>
        <w:jc w:val="both"/>
        <w:rPr>
          <w:rFonts w:ascii="Times New Roman" w:hAnsi="Times New Roman"/>
          <w:sz w:val="20"/>
          <w:szCs w:val="20"/>
        </w:rPr>
      </w:pPr>
      <w:r w:rsidRPr="00614132">
        <w:rPr>
          <w:rFonts w:ascii="Times New Roman" w:hAnsi="Times New Roman"/>
          <w:sz w:val="20"/>
          <w:szCs w:val="20"/>
        </w:rPr>
        <w:t>самостоятельность и творческий характер применения знаний;</w:t>
      </w:r>
    </w:p>
    <w:p w:rsidR="002D5BE7" w:rsidRDefault="002D5BE7" w:rsidP="006E78A1">
      <w:pPr>
        <w:numPr>
          <w:ilvl w:val="0"/>
          <w:numId w:val="3"/>
        </w:numPr>
        <w:spacing w:after="0" w:line="240" w:lineRule="auto"/>
        <w:jc w:val="both"/>
        <w:rPr>
          <w:rFonts w:ascii="Times New Roman" w:hAnsi="Times New Roman"/>
          <w:sz w:val="20"/>
          <w:szCs w:val="20"/>
        </w:rPr>
      </w:pPr>
      <w:r w:rsidRPr="00614132">
        <w:rPr>
          <w:rFonts w:ascii="Times New Roman" w:hAnsi="Times New Roman"/>
          <w:sz w:val="20"/>
          <w:szCs w:val="20"/>
        </w:rPr>
        <w:t>уровень приобретённых знаний, умений и навыков учащихся по отношению к компетенциям, требуемым государственной и школьной программами обучения;</w:t>
      </w:r>
    </w:p>
    <w:p w:rsidR="00F84F89" w:rsidRDefault="00F84F89" w:rsidP="00F84F89">
      <w:pPr>
        <w:spacing w:after="0" w:line="240" w:lineRule="auto"/>
        <w:jc w:val="both"/>
        <w:rPr>
          <w:rFonts w:ascii="Times New Roman" w:hAnsi="Times New Roman"/>
          <w:sz w:val="20"/>
          <w:szCs w:val="20"/>
        </w:rPr>
      </w:pPr>
    </w:p>
    <w:p w:rsidR="00F84F89" w:rsidRDefault="00F84F89" w:rsidP="00F84F89">
      <w:pPr>
        <w:spacing w:after="0" w:line="240" w:lineRule="auto"/>
        <w:jc w:val="both"/>
        <w:rPr>
          <w:rFonts w:ascii="Times New Roman" w:hAnsi="Times New Roman"/>
          <w:sz w:val="20"/>
          <w:szCs w:val="20"/>
        </w:rPr>
      </w:pPr>
    </w:p>
    <w:p w:rsidR="00F84F89" w:rsidRPr="00614132" w:rsidRDefault="00F84F89" w:rsidP="00F84F89">
      <w:pPr>
        <w:spacing w:after="0" w:line="240" w:lineRule="auto"/>
        <w:jc w:val="both"/>
        <w:rPr>
          <w:rFonts w:ascii="Times New Roman" w:hAnsi="Times New Roman"/>
          <w:sz w:val="20"/>
          <w:szCs w:val="20"/>
        </w:rPr>
      </w:pPr>
    </w:p>
    <w:p w:rsidR="002D5BE7" w:rsidRPr="00614132" w:rsidRDefault="002D5BE7" w:rsidP="006E78A1">
      <w:pPr>
        <w:numPr>
          <w:ilvl w:val="0"/>
          <w:numId w:val="3"/>
        </w:numPr>
        <w:spacing w:after="0" w:line="240" w:lineRule="auto"/>
        <w:jc w:val="both"/>
        <w:rPr>
          <w:rFonts w:ascii="Times New Roman" w:hAnsi="Times New Roman"/>
          <w:sz w:val="20"/>
          <w:szCs w:val="20"/>
        </w:rPr>
      </w:pPr>
      <w:r w:rsidRPr="00614132">
        <w:rPr>
          <w:rFonts w:ascii="Times New Roman" w:hAnsi="Times New Roman"/>
          <w:sz w:val="20"/>
          <w:szCs w:val="20"/>
        </w:rPr>
        <w:t>полнота и правильность ответа, степень понимания исторических фактов и явлений, корректность речевого оформления высказывания;</w:t>
      </w:r>
    </w:p>
    <w:p w:rsidR="002D5BE7" w:rsidRPr="00614132" w:rsidRDefault="002D5BE7" w:rsidP="006E78A1">
      <w:pPr>
        <w:numPr>
          <w:ilvl w:val="0"/>
          <w:numId w:val="3"/>
        </w:numPr>
        <w:spacing w:after="0" w:line="240" w:lineRule="auto"/>
        <w:jc w:val="both"/>
        <w:rPr>
          <w:rFonts w:ascii="Times New Roman" w:hAnsi="Times New Roman"/>
          <w:sz w:val="20"/>
          <w:szCs w:val="20"/>
        </w:rPr>
      </w:pPr>
      <w:r w:rsidRPr="00614132">
        <w:rPr>
          <w:rFonts w:ascii="Times New Roman" w:hAnsi="Times New Roman"/>
          <w:sz w:val="20"/>
          <w:szCs w:val="20"/>
        </w:rPr>
        <w:t>аккуратность выполнения письменных работ;</w:t>
      </w:r>
    </w:p>
    <w:p w:rsidR="002D5BE7" w:rsidRPr="00614132" w:rsidRDefault="002D5BE7" w:rsidP="006E78A1">
      <w:pPr>
        <w:numPr>
          <w:ilvl w:val="0"/>
          <w:numId w:val="3"/>
        </w:numPr>
        <w:spacing w:after="0" w:line="240" w:lineRule="auto"/>
        <w:jc w:val="both"/>
        <w:rPr>
          <w:rFonts w:ascii="Times New Roman" w:hAnsi="Times New Roman"/>
          <w:sz w:val="20"/>
          <w:szCs w:val="20"/>
        </w:rPr>
      </w:pPr>
      <w:r w:rsidRPr="00614132">
        <w:rPr>
          <w:rFonts w:ascii="Times New Roman" w:hAnsi="Times New Roman"/>
          <w:sz w:val="20"/>
          <w:szCs w:val="20"/>
        </w:rPr>
        <w:t>наличие и характер ошибок, допущенных учащимися;</w:t>
      </w:r>
    </w:p>
    <w:p w:rsidR="002D5BE7" w:rsidRPr="00614132" w:rsidRDefault="002D5BE7" w:rsidP="006E78A1">
      <w:pPr>
        <w:numPr>
          <w:ilvl w:val="0"/>
          <w:numId w:val="3"/>
        </w:numPr>
        <w:spacing w:after="0" w:line="240" w:lineRule="auto"/>
        <w:jc w:val="both"/>
        <w:rPr>
          <w:rFonts w:ascii="Times New Roman" w:hAnsi="Times New Roman"/>
          <w:sz w:val="20"/>
          <w:szCs w:val="20"/>
        </w:rPr>
      </w:pPr>
      <w:r w:rsidRPr="00614132">
        <w:rPr>
          <w:rFonts w:ascii="Times New Roman" w:hAnsi="Times New Roman"/>
          <w:sz w:val="20"/>
          <w:szCs w:val="20"/>
        </w:rPr>
        <w:t>особенности развития учащегося.</w:t>
      </w:r>
    </w:p>
    <w:p w:rsidR="002D5BE7" w:rsidRPr="00614132" w:rsidRDefault="002D5BE7" w:rsidP="002D5BE7">
      <w:pPr>
        <w:ind w:left="720"/>
        <w:jc w:val="both"/>
        <w:rPr>
          <w:rFonts w:ascii="Times New Roman" w:hAnsi="Times New Roman"/>
          <w:sz w:val="20"/>
          <w:szCs w:val="20"/>
        </w:rPr>
      </w:pPr>
    </w:p>
    <w:p w:rsidR="002D5BE7" w:rsidRPr="00614132" w:rsidRDefault="002D5BE7" w:rsidP="002D5BE7">
      <w:pPr>
        <w:jc w:val="both"/>
        <w:rPr>
          <w:rFonts w:ascii="Times New Roman" w:hAnsi="Times New Roman"/>
          <w:sz w:val="20"/>
          <w:szCs w:val="20"/>
        </w:rPr>
      </w:pPr>
      <w:r w:rsidRPr="00614132">
        <w:rPr>
          <w:rFonts w:ascii="Times New Roman" w:hAnsi="Times New Roman"/>
          <w:sz w:val="20"/>
          <w:szCs w:val="20"/>
        </w:rPr>
        <w:t xml:space="preserve">      4. Оценивание итогов обучения делится на:</w:t>
      </w:r>
    </w:p>
    <w:p w:rsidR="002D5BE7" w:rsidRPr="00614132" w:rsidRDefault="002D5BE7" w:rsidP="006E78A1">
      <w:pPr>
        <w:numPr>
          <w:ilvl w:val="0"/>
          <w:numId w:val="4"/>
        </w:numPr>
        <w:spacing w:after="0" w:line="240" w:lineRule="auto"/>
        <w:jc w:val="both"/>
        <w:rPr>
          <w:rFonts w:ascii="Times New Roman" w:hAnsi="Times New Roman"/>
          <w:sz w:val="20"/>
          <w:szCs w:val="20"/>
        </w:rPr>
      </w:pPr>
      <w:r w:rsidRPr="00614132">
        <w:rPr>
          <w:rFonts w:ascii="Times New Roman" w:hAnsi="Times New Roman"/>
          <w:sz w:val="20"/>
          <w:szCs w:val="20"/>
        </w:rPr>
        <w:t>текущее оценивание в течение учебного года;</w:t>
      </w:r>
    </w:p>
    <w:p w:rsidR="002D5BE7" w:rsidRPr="00614132" w:rsidRDefault="002D5BE7" w:rsidP="006E78A1">
      <w:pPr>
        <w:numPr>
          <w:ilvl w:val="0"/>
          <w:numId w:val="4"/>
        </w:numPr>
        <w:spacing w:after="0" w:line="240" w:lineRule="auto"/>
        <w:jc w:val="both"/>
        <w:rPr>
          <w:rFonts w:ascii="Times New Roman" w:hAnsi="Times New Roman"/>
          <w:sz w:val="20"/>
          <w:szCs w:val="20"/>
        </w:rPr>
      </w:pPr>
      <w:r w:rsidRPr="00614132">
        <w:rPr>
          <w:rFonts w:ascii="Times New Roman" w:hAnsi="Times New Roman"/>
          <w:sz w:val="20"/>
          <w:szCs w:val="20"/>
        </w:rPr>
        <w:t>итоговое оценивание (четвертное, годовое).</w:t>
      </w:r>
    </w:p>
    <w:p w:rsidR="002D5BE7" w:rsidRPr="00614132" w:rsidRDefault="002D5BE7" w:rsidP="002D5BE7">
      <w:pPr>
        <w:ind w:left="360"/>
        <w:jc w:val="both"/>
        <w:rPr>
          <w:rFonts w:ascii="Times New Roman" w:hAnsi="Times New Roman"/>
          <w:sz w:val="20"/>
          <w:szCs w:val="20"/>
        </w:rPr>
      </w:pPr>
    </w:p>
    <w:p w:rsidR="002D5BE7" w:rsidRPr="00614132" w:rsidRDefault="002D5BE7" w:rsidP="002D5BE7">
      <w:pPr>
        <w:ind w:left="360"/>
        <w:jc w:val="both"/>
        <w:rPr>
          <w:rFonts w:ascii="Times New Roman" w:hAnsi="Times New Roman"/>
          <w:sz w:val="20"/>
          <w:szCs w:val="20"/>
        </w:rPr>
      </w:pPr>
      <w:r w:rsidRPr="00614132">
        <w:rPr>
          <w:rFonts w:ascii="Times New Roman" w:hAnsi="Times New Roman"/>
          <w:sz w:val="20"/>
          <w:szCs w:val="20"/>
        </w:rPr>
        <w:t>4.1. Текущее оценивание есть оценивание единичных результатов учёбы, а также оценивание знаний, умений и навыков по какой–либо целостной части учебного материала. Текущие оценки могут быть поставлены:</w:t>
      </w:r>
    </w:p>
    <w:p w:rsidR="002D5BE7" w:rsidRPr="00614132" w:rsidRDefault="002D5BE7" w:rsidP="006E78A1">
      <w:pPr>
        <w:numPr>
          <w:ilvl w:val="0"/>
          <w:numId w:val="5"/>
        </w:numPr>
        <w:spacing w:after="0" w:line="240" w:lineRule="auto"/>
        <w:jc w:val="both"/>
        <w:rPr>
          <w:rFonts w:ascii="Times New Roman" w:hAnsi="Times New Roman"/>
          <w:sz w:val="20"/>
          <w:szCs w:val="20"/>
        </w:rPr>
      </w:pPr>
      <w:r w:rsidRPr="00614132">
        <w:rPr>
          <w:rFonts w:ascii="Times New Roman" w:hAnsi="Times New Roman"/>
          <w:sz w:val="20"/>
          <w:szCs w:val="20"/>
        </w:rPr>
        <w:t>за контрольную работу;</w:t>
      </w:r>
    </w:p>
    <w:p w:rsidR="002D5BE7" w:rsidRPr="00614132" w:rsidRDefault="002D5BE7" w:rsidP="006E78A1">
      <w:pPr>
        <w:numPr>
          <w:ilvl w:val="0"/>
          <w:numId w:val="5"/>
        </w:numPr>
        <w:spacing w:after="0" w:line="240" w:lineRule="auto"/>
        <w:jc w:val="both"/>
        <w:rPr>
          <w:rFonts w:ascii="Times New Roman" w:hAnsi="Times New Roman"/>
          <w:sz w:val="20"/>
          <w:szCs w:val="20"/>
        </w:rPr>
      </w:pPr>
      <w:r w:rsidRPr="00614132">
        <w:rPr>
          <w:rFonts w:ascii="Times New Roman" w:hAnsi="Times New Roman"/>
          <w:sz w:val="20"/>
          <w:szCs w:val="20"/>
        </w:rPr>
        <w:t>за самостоятельную работу;</w:t>
      </w:r>
    </w:p>
    <w:p w:rsidR="002D5BE7" w:rsidRPr="00614132" w:rsidRDefault="002D5BE7" w:rsidP="006E78A1">
      <w:pPr>
        <w:numPr>
          <w:ilvl w:val="0"/>
          <w:numId w:val="5"/>
        </w:numPr>
        <w:spacing w:after="0" w:line="240" w:lineRule="auto"/>
        <w:jc w:val="both"/>
        <w:rPr>
          <w:rFonts w:ascii="Times New Roman" w:hAnsi="Times New Roman"/>
          <w:sz w:val="20"/>
          <w:szCs w:val="20"/>
        </w:rPr>
      </w:pPr>
      <w:r w:rsidRPr="00614132">
        <w:rPr>
          <w:rFonts w:ascii="Times New Roman" w:hAnsi="Times New Roman"/>
          <w:sz w:val="20"/>
          <w:szCs w:val="20"/>
        </w:rPr>
        <w:t>за практическую работу;</w:t>
      </w:r>
    </w:p>
    <w:p w:rsidR="002D5BE7" w:rsidRPr="00614132" w:rsidRDefault="002D5BE7" w:rsidP="006E78A1">
      <w:pPr>
        <w:numPr>
          <w:ilvl w:val="0"/>
          <w:numId w:val="5"/>
        </w:numPr>
        <w:spacing w:after="0" w:line="240" w:lineRule="auto"/>
        <w:jc w:val="both"/>
        <w:rPr>
          <w:rFonts w:ascii="Times New Roman" w:hAnsi="Times New Roman"/>
          <w:sz w:val="20"/>
          <w:szCs w:val="20"/>
        </w:rPr>
      </w:pPr>
      <w:r w:rsidRPr="00614132">
        <w:rPr>
          <w:rFonts w:ascii="Times New Roman" w:hAnsi="Times New Roman"/>
          <w:sz w:val="20"/>
          <w:szCs w:val="20"/>
        </w:rPr>
        <w:t>за тестовую работу;</w:t>
      </w:r>
    </w:p>
    <w:p w:rsidR="002D5BE7" w:rsidRPr="00614132" w:rsidRDefault="002D5BE7" w:rsidP="006E78A1">
      <w:pPr>
        <w:numPr>
          <w:ilvl w:val="0"/>
          <w:numId w:val="5"/>
        </w:numPr>
        <w:spacing w:after="0" w:line="240" w:lineRule="auto"/>
        <w:jc w:val="both"/>
        <w:rPr>
          <w:rFonts w:ascii="Times New Roman" w:hAnsi="Times New Roman"/>
          <w:sz w:val="20"/>
          <w:szCs w:val="20"/>
        </w:rPr>
      </w:pPr>
      <w:r w:rsidRPr="00614132">
        <w:rPr>
          <w:rFonts w:ascii="Times New Roman" w:hAnsi="Times New Roman"/>
          <w:sz w:val="20"/>
          <w:szCs w:val="20"/>
        </w:rPr>
        <w:t>за презентацию</w:t>
      </w:r>
    </w:p>
    <w:p w:rsidR="002D5BE7" w:rsidRPr="00614132" w:rsidRDefault="002D5BE7" w:rsidP="006E78A1">
      <w:pPr>
        <w:numPr>
          <w:ilvl w:val="0"/>
          <w:numId w:val="5"/>
        </w:numPr>
        <w:spacing w:after="0" w:line="240" w:lineRule="auto"/>
        <w:jc w:val="both"/>
        <w:rPr>
          <w:rFonts w:ascii="Times New Roman" w:hAnsi="Times New Roman"/>
          <w:sz w:val="20"/>
          <w:szCs w:val="20"/>
        </w:rPr>
      </w:pPr>
      <w:r w:rsidRPr="00614132">
        <w:rPr>
          <w:rFonts w:ascii="Times New Roman" w:hAnsi="Times New Roman"/>
          <w:sz w:val="20"/>
          <w:szCs w:val="20"/>
        </w:rPr>
        <w:t>за устные ответы</w:t>
      </w:r>
    </w:p>
    <w:p w:rsidR="002D5BE7" w:rsidRPr="00614132" w:rsidRDefault="002D5BE7" w:rsidP="002D5BE7">
      <w:pPr>
        <w:ind w:left="360"/>
        <w:jc w:val="both"/>
        <w:rPr>
          <w:rFonts w:ascii="Times New Roman" w:hAnsi="Times New Roman"/>
          <w:sz w:val="20"/>
          <w:szCs w:val="20"/>
        </w:rPr>
      </w:pPr>
    </w:p>
    <w:p w:rsidR="002D5BE7" w:rsidRPr="00614132" w:rsidRDefault="002D5BE7" w:rsidP="002D5BE7">
      <w:pPr>
        <w:jc w:val="both"/>
        <w:rPr>
          <w:rFonts w:ascii="Times New Roman" w:hAnsi="Times New Roman"/>
          <w:sz w:val="20"/>
          <w:szCs w:val="20"/>
        </w:rPr>
      </w:pPr>
      <w:r w:rsidRPr="00614132">
        <w:rPr>
          <w:rFonts w:ascii="Times New Roman" w:hAnsi="Times New Roman"/>
          <w:b/>
          <w:sz w:val="20"/>
          <w:szCs w:val="20"/>
          <w:u w:val="single"/>
        </w:rPr>
        <w:t xml:space="preserve">II. Оценивание учащихся </w:t>
      </w:r>
    </w:p>
    <w:p w:rsidR="002D5BE7" w:rsidRPr="00614132" w:rsidRDefault="002D5BE7" w:rsidP="002D5BE7">
      <w:pPr>
        <w:jc w:val="both"/>
        <w:rPr>
          <w:rFonts w:ascii="Times New Roman" w:hAnsi="Times New Roman"/>
          <w:b/>
          <w:sz w:val="20"/>
          <w:szCs w:val="20"/>
        </w:rPr>
      </w:pPr>
      <w:r w:rsidRPr="00614132">
        <w:rPr>
          <w:rFonts w:ascii="Times New Roman" w:hAnsi="Times New Roman"/>
          <w:b/>
          <w:sz w:val="20"/>
          <w:szCs w:val="20"/>
        </w:rPr>
        <w:t>При оценивании устного ответа учащегося оценка ставится:</w:t>
      </w:r>
    </w:p>
    <w:p w:rsidR="002D5BE7" w:rsidRPr="00614132" w:rsidRDefault="002D5BE7" w:rsidP="006E78A1">
      <w:pPr>
        <w:numPr>
          <w:ilvl w:val="0"/>
          <w:numId w:val="7"/>
        </w:numPr>
        <w:spacing w:after="0" w:line="240" w:lineRule="auto"/>
        <w:jc w:val="both"/>
        <w:rPr>
          <w:rFonts w:ascii="Times New Roman" w:hAnsi="Times New Roman"/>
          <w:sz w:val="20"/>
          <w:szCs w:val="20"/>
        </w:rPr>
      </w:pPr>
      <w:r w:rsidRPr="00614132">
        <w:rPr>
          <w:rFonts w:ascii="Times New Roman" w:hAnsi="Times New Roman"/>
          <w:sz w:val="20"/>
          <w:szCs w:val="20"/>
        </w:rPr>
        <w:t>за устный ответ на обобщающем уроке; за устные  индивидуальные ответы учащегося на уроке</w:t>
      </w:r>
    </w:p>
    <w:p w:rsidR="002D5BE7" w:rsidRPr="00614132" w:rsidRDefault="002D5BE7" w:rsidP="006E78A1">
      <w:pPr>
        <w:numPr>
          <w:ilvl w:val="0"/>
          <w:numId w:val="7"/>
        </w:numPr>
        <w:spacing w:after="0" w:line="240" w:lineRule="auto"/>
        <w:jc w:val="both"/>
        <w:rPr>
          <w:rFonts w:ascii="Times New Roman" w:hAnsi="Times New Roman"/>
          <w:sz w:val="20"/>
          <w:szCs w:val="20"/>
        </w:rPr>
      </w:pPr>
      <w:r w:rsidRPr="00614132">
        <w:rPr>
          <w:rFonts w:ascii="Times New Roman" w:hAnsi="Times New Roman"/>
          <w:sz w:val="20"/>
          <w:szCs w:val="20"/>
        </w:rPr>
        <w:t>за участие во внеурочных мероприятиях по предмету</w:t>
      </w:r>
    </w:p>
    <w:p w:rsidR="002D5BE7" w:rsidRPr="00614132" w:rsidRDefault="002D5BE7" w:rsidP="006E78A1">
      <w:pPr>
        <w:numPr>
          <w:ilvl w:val="0"/>
          <w:numId w:val="7"/>
        </w:numPr>
        <w:spacing w:after="0" w:line="240" w:lineRule="auto"/>
        <w:jc w:val="both"/>
        <w:rPr>
          <w:rFonts w:ascii="Times New Roman" w:hAnsi="Times New Roman"/>
          <w:sz w:val="20"/>
          <w:szCs w:val="20"/>
        </w:rPr>
      </w:pPr>
      <w:r w:rsidRPr="00614132">
        <w:rPr>
          <w:rFonts w:ascii="Times New Roman" w:hAnsi="Times New Roman"/>
          <w:sz w:val="20"/>
          <w:szCs w:val="20"/>
        </w:rPr>
        <w:t>за исправление ответов учащихся</w:t>
      </w:r>
    </w:p>
    <w:p w:rsidR="002D5BE7" w:rsidRPr="00614132" w:rsidRDefault="002D5BE7" w:rsidP="006E78A1">
      <w:pPr>
        <w:numPr>
          <w:ilvl w:val="0"/>
          <w:numId w:val="7"/>
        </w:numPr>
        <w:spacing w:after="0" w:line="240" w:lineRule="auto"/>
        <w:jc w:val="both"/>
        <w:rPr>
          <w:rFonts w:ascii="Times New Roman" w:hAnsi="Times New Roman"/>
          <w:sz w:val="20"/>
          <w:szCs w:val="20"/>
        </w:rPr>
      </w:pPr>
      <w:r w:rsidRPr="00614132">
        <w:rPr>
          <w:rFonts w:ascii="Times New Roman" w:hAnsi="Times New Roman"/>
          <w:sz w:val="20"/>
          <w:szCs w:val="20"/>
        </w:rPr>
        <w:t>за умение использовать в ответе различные источники знаний (текст учебника, рассказ учителя, наглядные материалы)</w:t>
      </w:r>
    </w:p>
    <w:p w:rsidR="002D5BE7" w:rsidRPr="00614132" w:rsidRDefault="002D5BE7" w:rsidP="006E78A1">
      <w:pPr>
        <w:numPr>
          <w:ilvl w:val="0"/>
          <w:numId w:val="7"/>
        </w:numPr>
        <w:spacing w:after="0" w:line="240" w:lineRule="auto"/>
        <w:jc w:val="both"/>
        <w:rPr>
          <w:rFonts w:ascii="Times New Roman" w:hAnsi="Times New Roman"/>
          <w:sz w:val="20"/>
          <w:szCs w:val="20"/>
        </w:rPr>
      </w:pPr>
      <w:r w:rsidRPr="00614132">
        <w:rPr>
          <w:rFonts w:ascii="Times New Roman" w:hAnsi="Times New Roman"/>
          <w:sz w:val="20"/>
          <w:szCs w:val="20"/>
        </w:rPr>
        <w:t>за работу с источниками и их анализ</w:t>
      </w:r>
    </w:p>
    <w:p w:rsidR="002D5BE7" w:rsidRPr="00614132" w:rsidRDefault="002D5BE7" w:rsidP="006E78A1">
      <w:pPr>
        <w:numPr>
          <w:ilvl w:val="0"/>
          <w:numId w:val="7"/>
        </w:numPr>
        <w:spacing w:after="0" w:line="240" w:lineRule="auto"/>
        <w:jc w:val="both"/>
        <w:rPr>
          <w:rFonts w:ascii="Times New Roman" w:hAnsi="Times New Roman"/>
          <w:sz w:val="20"/>
          <w:szCs w:val="20"/>
        </w:rPr>
      </w:pPr>
      <w:r w:rsidRPr="00614132">
        <w:rPr>
          <w:rFonts w:ascii="Times New Roman" w:hAnsi="Times New Roman"/>
          <w:sz w:val="20"/>
          <w:szCs w:val="20"/>
        </w:rPr>
        <w:t>за выполнение домашней работы;</w:t>
      </w:r>
    </w:p>
    <w:p w:rsidR="002D5BE7" w:rsidRPr="00614132" w:rsidRDefault="002D5BE7" w:rsidP="006E78A1">
      <w:pPr>
        <w:numPr>
          <w:ilvl w:val="0"/>
          <w:numId w:val="7"/>
        </w:numPr>
        <w:spacing w:after="0" w:line="240" w:lineRule="auto"/>
        <w:jc w:val="both"/>
        <w:rPr>
          <w:rFonts w:ascii="Times New Roman" w:hAnsi="Times New Roman"/>
          <w:sz w:val="20"/>
          <w:szCs w:val="20"/>
        </w:rPr>
      </w:pPr>
      <w:r w:rsidRPr="00614132">
        <w:rPr>
          <w:rFonts w:ascii="Times New Roman" w:hAnsi="Times New Roman"/>
          <w:sz w:val="20"/>
          <w:szCs w:val="20"/>
        </w:rPr>
        <w:t>за работу в группах по какой-либо теме;</w:t>
      </w:r>
    </w:p>
    <w:p w:rsidR="002D5BE7" w:rsidRPr="00614132" w:rsidRDefault="002D5BE7" w:rsidP="006E78A1">
      <w:pPr>
        <w:numPr>
          <w:ilvl w:val="0"/>
          <w:numId w:val="7"/>
        </w:numPr>
        <w:spacing w:after="0" w:line="240" w:lineRule="auto"/>
        <w:jc w:val="both"/>
        <w:rPr>
          <w:rFonts w:ascii="Times New Roman" w:hAnsi="Times New Roman"/>
          <w:sz w:val="20"/>
          <w:szCs w:val="20"/>
        </w:rPr>
      </w:pPr>
      <w:r w:rsidRPr="00614132">
        <w:rPr>
          <w:rFonts w:ascii="Times New Roman" w:hAnsi="Times New Roman"/>
          <w:sz w:val="20"/>
          <w:szCs w:val="20"/>
        </w:rPr>
        <w:t>за самостоятельную, практическую, творческую, фронтальную работы;</w:t>
      </w:r>
    </w:p>
    <w:p w:rsidR="002D5BE7" w:rsidRPr="00614132" w:rsidRDefault="002D5BE7" w:rsidP="006E78A1">
      <w:pPr>
        <w:numPr>
          <w:ilvl w:val="0"/>
          <w:numId w:val="7"/>
        </w:numPr>
        <w:spacing w:after="0" w:line="240" w:lineRule="auto"/>
        <w:jc w:val="both"/>
        <w:rPr>
          <w:rFonts w:ascii="Times New Roman" w:hAnsi="Times New Roman"/>
          <w:sz w:val="20"/>
          <w:szCs w:val="20"/>
        </w:rPr>
      </w:pPr>
      <w:r w:rsidRPr="00614132">
        <w:rPr>
          <w:rFonts w:ascii="Times New Roman" w:hAnsi="Times New Roman"/>
          <w:sz w:val="20"/>
          <w:szCs w:val="20"/>
        </w:rPr>
        <w:t>за ролевую игру или викторину</w:t>
      </w:r>
    </w:p>
    <w:p w:rsidR="002D5BE7" w:rsidRPr="00614132" w:rsidRDefault="002D5BE7" w:rsidP="006E78A1">
      <w:pPr>
        <w:numPr>
          <w:ilvl w:val="0"/>
          <w:numId w:val="7"/>
        </w:numPr>
        <w:spacing w:after="0" w:line="240" w:lineRule="auto"/>
        <w:jc w:val="both"/>
        <w:rPr>
          <w:rFonts w:ascii="Times New Roman" w:hAnsi="Times New Roman"/>
          <w:sz w:val="20"/>
          <w:szCs w:val="20"/>
        </w:rPr>
      </w:pPr>
      <w:r w:rsidRPr="00614132">
        <w:rPr>
          <w:rFonts w:ascii="Times New Roman" w:hAnsi="Times New Roman"/>
          <w:sz w:val="20"/>
          <w:szCs w:val="20"/>
        </w:rPr>
        <w:t>за выполнение учебной презентации, доклада или сообщения по теме;</w:t>
      </w:r>
    </w:p>
    <w:p w:rsidR="002D5BE7" w:rsidRPr="00614132" w:rsidRDefault="002D5BE7" w:rsidP="002D5BE7">
      <w:pPr>
        <w:ind w:left="360"/>
        <w:jc w:val="both"/>
        <w:rPr>
          <w:rFonts w:ascii="Times New Roman" w:hAnsi="Times New Roman"/>
          <w:sz w:val="20"/>
          <w:szCs w:val="20"/>
        </w:rPr>
      </w:pPr>
    </w:p>
    <w:p w:rsidR="002D5BE7" w:rsidRPr="00614132" w:rsidRDefault="002D5BE7" w:rsidP="007E6F85">
      <w:pPr>
        <w:ind w:left="360"/>
        <w:jc w:val="both"/>
        <w:rPr>
          <w:rFonts w:ascii="Times New Roman" w:hAnsi="Times New Roman"/>
          <w:b/>
          <w:sz w:val="20"/>
          <w:szCs w:val="20"/>
        </w:rPr>
      </w:pPr>
      <w:r w:rsidRPr="00614132">
        <w:rPr>
          <w:rFonts w:ascii="Times New Roman" w:hAnsi="Times New Roman"/>
          <w:b/>
          <w:sz w:val="20"/>
          <w:szCs w:val="20"/>
        </w:rPr>
        <w:t>При оценивании письменных ответов оценка ставится:</w:t>
      </w:r>
    </w:p>
    <w:p w:rsidR="002D5BE7" w:rsidRPr="00614132" w:rsidRDefault="002D5BE7" w:rsidP="006E78A1">
      <w:pPr>
        <w:numPr>
          <w:ilvl w:val="0"/>
          <w:numId w:val="6"/>
        </w:numPr>
        <w:spacing w:after="0" w:line="240" w:lineRule="auto"/>
        <w:jc w:val="both"/>
        <w:rPr>
          <w:rFonts w:ascii="Times New Roman" w:hAnsi="Times New Roman"/>
          <w:sz w:val="20"/>
          <w:szCs w:val="20"/>
        </w:rPr>
      </w:pPr>
      <w:r w:rsidRPr="00614132">
        <w:rPr>
          <w:rFonts w:ascii="Times New Roman" w:hAnsi="Times New Roman"/>
          <w:sz w:val="20"/>
          <w:szCs w:val="20"/>
        </w:rPr>
        <w:t xml:space="preserve">за выполнение заданий в рабочей тетради  самостоятельно </w:t>
      </w:r>
    </w:p>
    <w:p w:rsidR="002D5BE7" w:rsidRPr="00614132" w:rsidRDefault="002D5BE7" w:rsidP="006E78A1">
      <w:pPr>
        <w:numPr>
          <w:ilvl w:val="0"/>
          <w:numId w:val="6"/>
        </w:numPr>
        <w:spacing w:after="0" w:line="240" w:lineRule="auto"/>
        <w:jc w:val="both"/>
        <w:rPr>
          <w:rFonts w:ascii="Times New Roman" w:hAnsi="Times New Roman"/>
          <w:sz w:val="20"/>
          <w:szCs w:val="20"/>
        </w:rPr>
      </w:pPr>
      <w:r w:rsidRPr="00614132">
        <w:rPr>
          <w:rFonts w:ascii="Times New Roman" w:hAnsi="Times New Roman"/>
          <w:sz w:val="20"/>
          <w:szCs w:val="20"/>
        </w:rPr>
        <w:t>за составление плана - простого, развернутого, тезисного, плана-конспекта</w:t>
      </w:r>
    </w:p>
    <w:p w:rsidR="002D5BE7" w:rsidRPr="00614132" w:rsidRDefault="002D5BE7" w:rsidP="006E78A1">
      <w:pPr>
        <w:numPr>
          <w:ilvl w:val="0"/>
          <w:numId w:val="6"/>
        </w:numPr>
        <w:spacing w:after="0" w:line="240" w:lineRule="auto"/>
        <w:jc w:val="both"/>
        <w:rPr>
          <w:rFonts w:ascii="Times New Roman" w:hAnsi="Times New Roman"/>
          <w:sz w:val="20"/>
          <w:szCs w:val="20"/>
        </w:rPr>
      </w:pPr>
      <w:r w:rsidRPr="00614132">
        <w:rPr>
          <w:rFonts w:ascii="Times New Roman" w:hAnsi="Times New Roman"/>
          <w:sz w:val="20"/>
          <w:szCs w:val="20"/>
        </w:rPr>
        <w:t>за исторический диктант</w:t>
      </w:r>
    </w:p>
    <w:p w:rsidR="002D5BE7" w:rsidRPr="00614132" w:rsidRDefault="002D5BE7" w:rsidP="006E78A1">
      <w:pPr>
        <w:numPr>
          <w:ilvl w:val="0"/>
          <w:numId w:val="6"/>
        </w:numPr>
        <w:spacing w:after="0" w:line="240" w:lineRule="auto"/>
        <w:jc w:val="both"/>
        <w:rPr>
          <w:rFonts w:ascii="Times New Roman" w:hAnsi="Times New Roman"/>
          <w:sz w:val="20"/>
          <w:szCs w:val="20"/>
        </w:rPr>
      </w:pPr>
      <w:r w:rsidRPr="00614132">
        <w:rPr>
          <w:rFonts w:ascii="Times New Roman" w:hAnsi="Times New Roman"/>
          <w:sz w:val="20"/>
          <w:szCs w:val="20"/>
        </w:rPr>
        <w:t>за сочинение по определённой теме (1-2 страницы)</w:t>
      </w:r>
    </w:p>
    <w:p w:rsidR="002D5BE7" w:rsidRPr="00614132" w:rsidRDefault="002D5BE7" w:rsidP="006E78A1">
      <w:pPr>
        <w:numPr>
          <w:ilvl w:val="0"/>
          <w:numId w:val="6"/>
        </w:numPr>
        <w:spacing w:after="0" w:line="240" w:lineRule="auto"/>
        <w:jc w:val="both"/>
        <w:rPr>
          <w:rFonts w:ascii="Times New Roman" w:hAnsi="Times New Roman"/>
          <w:sz w:val="20"/>
          <w:szCs w:val="20"/>
        </w:rPr>
      </w:pPr>
      <w:r w:rsidRPr="00614132">
        <w:rPr>
          <w:rFonts w:ascii="Times New Roman" w:hAnsi="Times New Roman"/>
          <w:sz w:val="20"/>
          <w:szCs w:val="20"/>
        </w:rPr>
        <w:t>за тестовую  работу</w:t>
      </w:r>
    </w:p>
    <w:p w:rsidR="002D5BE7" w:rsidRPr="00614132" w:rsidRDefault="002D5BE7" w:rsidP="006E78A1">
      <w:pPr>
        <w:numPr>
          <w:ilvl w:val="0"/>
          <w:numId w:val="6"/>
        </w:numPr>
        <w:spacing w:after="0" w:line="240" w:lineRule="auto"/>
        <w:rPr>
          <w:rFonts w:ascii="Times New Roman" w:hAnsi="Times New Roman"/>
          <w:sz w:val="20"/>
          <w:szCs w:val="20"/>
        </w:rPr>
      </w:pPr>
      <w:r w:rsidRPr="00614132">
        <w:rPr>
          <w:rFonts w:ascii="Times New Roman" w:hAnsi="Times New Roman"/>
          <w:sz w:val="20"/>
          <w:szCs w:val="20"/>
        </w:rPr>
        <w:t xml:space="preserve">за письменное сообщение </w:t>
      </w:r>
    </w:p>
    <w:p w:rsidR="002D5BE7" w:rsidRPr="00614132" w:rsidRDefault="002D5BE7" w:rsidP="002D5BE7">
      <w:pPr>
        <w:ind w:left="720"/>
        <w:rPr>
          <w:rFonts w:ascii="Times New Roman" w:hAnsi="Times New Roman"/>
          <w:sz w:val="20"/>
          <w:szCs w:val="20"/>
        </w:rPr>
      </w:pPr>
    </w:p>
    <w:p w:rsidR="002D5BE7" w:rsidRPr="00614132" w:rsidRDefault="002D5BE7" w:rsidP="002D5BE7">
      <w:pPr>
        <w:rPr>
          <w:rFonts w:ascii="Times New Roman" w:hAnsi="Times New Roman"/>
          <w:sz w:val="20"/>
          <w:szCs w:val="20"/>
        </w:rPr>
      </w:pPr>
    </w:p>
    <w:p w:rsidR="002D5BE7" w:rsidRPr="00614132" w:rsidRDefault="002D5BE7" w:rsidP="002D5BE7">
      <w:pPr>
        <w:rPr>
          <w:rFonts w:ascii="Times New Roman" w:hAnsi="Times New Roman"/>
          <w:b/>
          <w:sz w:val="20"/>
          <w:szCs w:val="20"/>
        </w:rPr>
      </w:pPr>
      <w:r w:rsidRPr="00614132">
        <w:rPr>
          <w:rFonts w:ascii="Times New Roman" w:hAnsi="Times New Roman"/>
          <w:b/>
          <w:sz w:val="20"/>
          <w:szCs w:val="20"/>
        </w:rPr>
        <w:t>Итоговое оценивание</w:t>
      </w:r>
    </w:p>
    <w:p w:rsidR="002D5BE7" w:rsidRPr="00614132" w:rsidRDefault="002D5BE7" w:rsidP="002D5BE7">
      <w:pPr>
        <w:ind w:firstLine="708"/>
        <w:jc w:val="both"/>
        <w:rPr>
          <w:rFonts w:ascii="Times New Roman" w:hAnsi="Times New Roman"/>
          <w:sz w:val="20"/>
          <w:szCs w:val="20"/>
        </w:rPr>
      </w:pPr>
      <w:r w:rsidRPr="00614132">
        <w:rPr>
          <w:rFonts w:ascii="Times New Roman" w:hAnsi="Times New Roman"/>
          <w:sz w:val="20"/>
          <w:szCs w:val="20"/>
        </w:rPr>
        <w:lastRenderedPageBreak/>
        <w:t>Итоговыми оценками в основной школе являются четвертные отметки,  полугодовые и годовые.</w:t>
      </w:r>
    </w:p>
    <w:p w:rsidR="002D5BE7" w:rsidRPr="00614132" w:rsidRDefault="002D5BE7" w:rsidP="002D5BE7">
      <w:pPr>
        <w:jc w:val="both"/>
        <w:rPr>
          <w:rFonts w:ascii="Times New Roman" w:hAnsi="Times New Roman"/>
          <w:sz w:val="20"/>
          <w:szCs w:val="20"/>
        </w:rPr>
      </w:pPr>
      <w:r w:rsidRPr="00614132">
        <w:rPr>
          <w:rFonts w:ascii="Times New Roman" w:hAnsi="Times New Roman"/>
          <w:sz w:val="20"/>
          <w:szCs w:val="20"/>
        </w:rPr>
        <w:t xml:space="preserve">Четвертные и годовая  оценки выставляются на основании не менее трёх текущих оценок. </w:t>
      </w:r>
    </w:p>
    <w:p w:rsidR="002D5BE7" w:rsidRPr="00614132" w:rsidRDefault="002D5BE7" w:rsidP="002D5BE7">
      <w:pPr>
        <w:rPr>
          <w:rFonts w:ascii="Times New Roman" w:hAnsi="Times New Roman"/>
          <w:b/>
          <w:bCs/>
          <w:sz w:val="20"/>
          <w:szCs w:val="20"/>
          <w:u w:val="single"/>
        </w:rPr>
      </w:pPr>
      <w:r w:rsidRPr="00614132">
        <w:rPr>
          <w:rFonts w:ascii="Times New Roman" w:hAnsi="Times New Roman"/>
          <w:b/>
          <w:bCs/>
          <w:sz w:val="20"/>
          <w:szCs w:val="20"/>
          <w:u w:val="single"/>
        </w:rPr>
        <w:t>III. Критерии оценивания знаний учащихся</w:t>
      </w:r>
    </w:p>
    <w:p w:rsidR="00F84F89" w:rsidRDefault="002D5BE7" w:rsidP="002D5BE7">
      <w:pPr>
        <w:rPr>
          <w:rFonts w:ascii="Times New Roman" w:hAnsi="Times New Roman"/>
          <w:sz w:val="20"/>
          <w:szCs w:val="20"/>
        </w:rPr>
      </w:pPr>
      <w:r w:rsidRPr="00614132">
        <w:rPr>
          <w:rFonts w:ascii="Times New Roman" w:hAnsi="Times New Roman"/>
          <w:sz w:val="20"/>
          <w:szCs w:val="20"/>
        </w:rPr>
        <w:t>Оценка знаний предполагает учет индивидуальных особенностей учащихся, дифференцированный подход к организации работы в классе.</w:t>
      </w:r>
    </w:p>
    <w:p w:rsidR="002D5BE7" w:rsidRPr="00614132" w:rsidRDefault="002D5BE7" w:rsidP="002D5BE7">
      <w:pPr>
        <w:rPr>
          <w:rFonts w:ascii="Times New Roman" w:hAnsi="Times New Roman"/>
          <w:sz w:val="20"/>
          <w:szCs w:val="20"/>
        </w:rPr>
      </w:pPr>
      <w:r w:rsidRPr="00614132">
        <w:rPr>
          <w:rFonts w:ascii="Times New Roman" w:hAnsi="Times New Roman"/>
          <w:sz w:val="20"/>
          <w:szCs w:val="20"/>
        </w:rPr>
        <w:br/>
      </w:r>
      <w:r w:rsidRPr="00614132">
        <w:rPr>
          <w:rFonts w:ascii="Times New Roman" w:hAnsi="Times New Roman"/>
          <w:b/>
          <w:bCs/>
          <w:sz w:val="20"/>
          <w:szCs w:val="20"/>
        </w:rPr>
        <w:t>Оценивание</w:t>
      </w:r>
      <w:r w:rsidRPr="00614132">
        <w:rPr>
          <w:rFonts w:ascii="Times New Roman" w:hAnsi="Times New Roman"/>
          <w:b/>
          <w:sz w:val="20"/>
          <w:szCs w:val="20"/>
        </w:rPr>
        <w:t>устных ответов:</w:t>
      </w:r>
    </w:p>
    <w:p w:rsidR="002D5BE7" w:rsidRPr="00614132" w:rsidRDefault="002D5BE7" w:rsidP="002D5BE7">
      <w:pPr>
        <w:rPr>
          <w:rFonts w:ascii="Times New Roman" w:hAnsi="Times New Roman"/>
          <w:sz w:val="20"/>
          <w:szCs w:val="20"/>
        </w:rPr>
      </w:pPr>
      <w:r w:rsidRPr="00614132">
        <w:rPr>
          <w:rFonts w:ascii="Times New Roman" w:hAnsi="Times New Roman"/>
          <w:sz w:val="20"/>
          <w:szCs w:val="20"/>
        </w:rPr>
        <w:t>1.</w:t>
      </w:r>
      <w:r w:rsidRPr="00614132">
        <w:rPr>
          <w:rFonts w:ascii="Times New Roman" w:hAnsi="Times New Roman"/>
          <w:b/>
          <w:bCs/>
          <w:sz w:val="20"/>
          <w:szCs w:val="20"/>
        </w:rPr>
        <w:t>Оценка «5»</w:t>
      </w:r>
      <w:r w:rsidRPr="00614132">
        <w:rPr>
          <w:rFonts w:ascii="Times New Roman" w:hAnsi="Times New Roman"/>
          <w:sz w:val="20"/>
          <w:szCs w:val="20"/>
        </w:rPr>
        <w:t xml:space="preserve"> ставится за полный, развёрнутый ответ, умение применять знания и излагать их логично. </w:t>
      </w:r>
    </w:p>
    <w:p w:rsidR="002D5BE7" w:rsidRPr="00614132" w:rsidRDefault="002D5BE7" w:rsidP="002D5BE7">
      <w:pPr>
        <w:rPr>
          <w:rFonts w:ascii="Times New Roman" w:hAnsi="Times New Roman"/>
          <w:sz w:val="20"/>
          <w:szCs w:val="20"/>
        </w:rPr>
      </w:pPr>
      <w:r w:rsidRPr="00614132">
        <w:rPr>
          <w:rFonts w:ascii="Times New Roman" w:hAnsi="Times New Roman"/>
          <w:sz w:val="20"/>
          <w:szCs w:val="20"/>
        </w:rPr>
        <w:t>2</w:t>
      </w:r>
      <w:r w:rsidRPr="00614132">
        <w:rPr>
          <w:rFonts w:ascii="Times New Roman" w:hAnsi="Times New Roman"/>
          <w:b/>
          <w:bCs/>
          <w:sz w:val="20"/>
          <w:szCs w:val="20"/>
        </w:rPr>
        <w:t>.Оценка «4»</w:t>
      </w:r>
      <w:r w:rsidRPr="00614132">
        <w:rPr>
          <w:rFonts w:ascii="Times New Roman" w:hAnsi="Times New Roman"/>
          <w:sz w:val="20"/>
          <w:szCs w:val="20"/>
        </w:rPr>
        <w:t xml:space="preserve"> ставится за ответ, который в основном соответствует требованиям программы обучения, но при наличии некоторой неполноты знаний или мелких ошибок.</w:t>
      </w:r>
    </w:p>
    <w:p w:rsidR="002D5BE7" w:rsidRPr="00614132" w:rsidRDefault="002D5BE7" w:rsidP="002D5BE7">
      <w:pPr>
        <w:rPr>
          <w:rFonts w:ascii="Times New Roman" w:hAnsi="Times New Roman"/>
          <w:sz w:val="20"/>
          <w:szCs w:val="20"/>
        </w:rPr>
      </w:pPr>
      <w:r w:rsidRPr="00614132">
        <w:rPr>
          <w:rFonts w:ascii="Times New Roman" w:hAnsi="Times New Roman"/>
          <w:sz w:val="20"/>
          <w:szCs w:val="20"/>
        </w:rPr>
        <w:t>3.</w:t>
      </w:r>
      <w:r w:rsidRPr="00614132">
        <w:rPr>
          <w:rFonts w:ascii="Times New Roman" w:hAnsi="Times New Roman"/>
          <w:b/>
          <w:bCs/>
          <w:sz w:val="20"/>
          <w:szCs w:val="20"/>
        </w:rPr>
        <w:t>Оценка «3»</w:t>
      </w:r>
      <w:r w:rsidRPr="00614132">
        <w:rPr>
          <w:rFonts w:ascii="Times New Roman" w:hAnsi="Times New Roman"/>
          <w:sz w:val="20"/>
          <w:szCs w:val="20"/>
        </w:rPr>
        <w:t xml:space="preserve"> ставится за ответ,  который в основном соответствует требованиям программы обучения, но имеются недостатки и ошибки. </w:t>
      </w:r>
    </w:p>
    <w:p w:rsidR="002D5BE7" w:rsidRPr="00614132" w:rsidRDefault="002D5BE7" w:rsidP="002D5BE7">
      <w:pPr>
        <w:rPr>
          <w:rFonts w:ascii="Times New Roman" w:hAnsi="Times New Roman"/>
          <w:sz w:val="20"/>
          <w:szCs w:val="20"/>
        </w:rPr>
      </w:pPr>
      <w:r w:rsidRPr="00614132">
        <w:rPr>
          <w:rFonts w:ascii="Times New Roman" w:hAnsi="Times New Roman"/>
          <w:sz w:val="20"/>
          <w:szCs w:val="20"/>
        </w:rPr>
        <w:t>4.</w:t>
      </w:r>
      <w:r w:rsidRPr="00614132">
        <w:rPr>
          <w:rFonts w:ascii="Times New Roman" w:hAnsi="Times New Roman"/>
          <w:b/>
          <w:bCs/>
          <w:sz w:val="20"/>
          <w:szCs w:val="20"/>
        </w:rPr>
        <w:t>Оценка «2»</w:t>
      </w:r>
      <w:r w:rsidRPr="00614132">
        <w:rPr>
          <w:rFonts w:ascii="Times New Roman" w:hAnsi="Times New Roman"/>
          <w:sz w:val="20"/>
          <w:szCs w:val="20"/>
        </w:rPr>
        <w:t xml:space="preserve"> ставится за существенные недостатки и ошибки, а результат ответа соответствует частично требованиям программы </w:t>
      </w:r>
    </w:p>
    <w:p w:rsidR="002D5BE7" w:rsidRPr="00614132" w:rsidRDefault="002D5BE7" w:rsidP="002D5BE7">
      <w:pPr>
        <w:rPr>
          <w:rFonts w:ascii="Times New Roman" w:hAnsi="Times New Roman"/>
          <w:sz w:val="20"/>
          <w:szCs w:val="20"/>
        </w:rPr>
      </w:pPr>
      <w:r w:rsidRPr="00614132">
        <w:rPr>
          <w:rFonts w:ascii="Times New Roman" w:hAnsi="Times New Roman"/>
          <w:sz w:val="20"/>
          <w:szCs w:val="20"/>
        </w:rPr>
        <w:t>5.</w:t>
      </w:r>
      <w:r w:rsidRPr="00614132">
        <w:rPr>
          <w:rFonts w:ascii="Times New Roman" w:hAnsi="Times New Roman"/>
          <w:b/>
          <w:bCs/>
          <w:sz w:val="20"/>
          <w:szCs w:val="20"/>
        </w:rPr>
        <w:t>Оценка «1</w:t>
      </w:r>
      <w:r w:rsidRPr="00614132">
        <w:rPr>
          <w:rFonts w:ascii="Times New Roman" w:hAnsi="Times New Roman"/>
          <w:sz w:val="20"/>
          <w:szCs w:val="20"/>
        </w:rPr>
        <w:t>» ставится при отказе ученика ответить по теме при неуважительной причине или при полном незнании основных положений темы.</w:t>
      </w:r>
    </w:p>
    <w:p w:rsidR="002D5BE7" w:rsidRPr="00614132" w:rsidRDefault="002D5BE7" w:rsidP="002D5BE7">
      <w:pPr>
        <w:rPr>
          <w:rFonts w:ascii="Times New Roman" w:hAnsi="Times New Roman"/>
          <w:b/>
          <w:sz w:val="20"/>
          <w:szCs w:val="20"/>
        </w:rPr>
      </w:pPr>
      <w:r w:rsidRPr="00614132">
        <w:rPr>
          <w:rFonts w:ascii="Times New Roman" w:hAnsi="Times New Roman"/>
          <w:b/>
          <w:sz w:val="20"/>
          <w:szCs w:val="20"/>
        </w:rPr>
        <w:t>Оценивание письменных ответов:</w:t>
      </w:r>
    </w:p>
    <w:p w:rsidR="002D5BE7" w:rsidRPr="00614132" w:rsidRDefault="002D5BE7" w:rsidP="002D5BE7">
      <w:pPr>
        <w:rPr>
          <w:rFonts w:ascii="Times New Roman" w:hAnsi="Times New Roman"/>
          <w:sz w:val="20"/>
          <w:szCs w:val="20"/>
        </w:rPr>
      </w:pPr>
      <w:r w:rsidRPr="00614132">
        <w:rPr>
          <w:rFonts w:ascii="Times New Roman" w:hAnsi="Times New Roman"/>
          <w:b/>
          <w:sz w:val="20"/>
          <w:szCs w:val="20"/>
        </w:rPr>
        <w:t>Оценка «5»</w:t>
      </w:r>
      <w:r w:rsidR="00227C0C">
        <w:rPr>
          <w:rFonts w:ascii="Times New Roman" w:hAnsi="Times New Roman"/>
          <w:sz w:val="20"/>
          <w:szCs w:val="20"/>
        </w:rPr>
        <w:t xml:space="preserve">    -     100-8</w:t>
      </w:r>
      <w:r w:rsidRPr="00614132">
        <w:rPr>
          <w:rFonts w:ascii="Times New Roman" w:hAnsi="Times New Roman"/>
          <w:sz w:val="20"/>
          <w:szCs w:val="20"/>
        </w:rPr>
        <w:t>0 %</w:t>
      </w:r>
    </w:p>
    <w:p w:rsidR="002D5BE7" w:rsidRPr="00614132" w:rsidRDefault="002D5BE7" w:rsidP="002D5BE7">
      <w:pPr>
        <w:rPr>
          <w:rFonts w:ascii="Times New Roman" w:hAnsi="Times New Roman"/>
          <w:sz w:val="20"/>
          <w:szCs w:val="20"/>
        </w:rPr>
      </w:pPr>
      <w:r w:rsidRPr="00614132">
        <w:rPr>
          <w:rFonts w:ascii="Times New Roman" w:hAnsi="Times New Roman"/>
          <w:b/>
          <w:sz w:val="20"/>
          <w:szCs w:val="20"/>
        </w:rPr>
        <w:t>Оценка «4»</w:t>
      </w:r>
      <w:r w:rsidR="00227C0C">
        <w:rPr>
          <w:rFonts w:ascii="Times New Roman" w:hAnsi="Times New Roman"/>
          <w:sz w:val="20"/>
          <w:szCs w:val="20"/>
        </w:rPr>
        <w:t xml:space="preserve">    -      80-60</w:t>
      </w:r>
      <w:r w:rsidRPr="00614132">
        <w:rPr>
          <w:rFonts w:ascii="Times New Roman" w:hAnsi="Times New Roman"/>
          <w:sz w:val="20"/>
          <w:szCs w:val="20"/>
        </w:rPr>
        <w:t xml:space="preserve"> %</w:t>
      </w:r>
    </w:p>
    <w:p w:rsidR="002D5BE7" w:rsidRPr="00614132" w:rsidRDefault="002D5BE7" w:rsidP="002D5BE7">
      <w:pPr>
        <w:rPr>
          <w:rFonts w:ascii="Times New Roman" w:hAnsi="Times New Roman"/>
          <w:sz w:val="20"/>
          <w:szCs w:val="20"/>
        </w:rPr>
      </w:pPr>
      <w:r w:rsidRPr="00614132">
        <w:rPr>
          <w:rFonts w:ascii="Times New Roman" w:hAnsi="Times New Roman"/>
          <w:b/>
          <w:sz w:val="20"/>
          <w:szCs w:val="20"/>
        </w:rPr>
        <w:t>Оценка «3»</w:t>
      </w:r>
      <w:r w:rsidR="00227C0C">
        <w:rPr>
          <w:rFonts w:ascii="Times New Roman" w:hAnsi="Times New Roman"/>
          <w:sz w:val="20"/>
          <w:szCs w:val="20"/>
        </w:rPr>
        <w:t xml:space="preserve">    -      60-30</w:t>
      </w:r>
      <w:r w:rsidRPr="00614132">
        <w:rPr>
          <w:rFonts w:ascii="Times New Roman" w:hAnsi="Times New Roman"/>
          <w:sz w:val="20"/>
          <w:szCs w:val="20"/>
        </w:rPr>
        <w:t xml:space="preserve"> %</w:t>
      </w:r>
    </w:p>
    <w:p w:rsidR="002D5BE7" w:rsidRPr="00614132" w:rsidRDefault="002D5BE7" w:rsidP="002D5BE7">
      <w:pPr>
        <w:rPr>
          <w:rFonts w:ascii="Times New Roman" w:hAnsi="Times New Roman"/>
          <w:sz w:val="20"/>
          <w:szCs w:val="20"/>
        </w:rPr>
      </w:pPr>
      <w:r w:rsidRPr="00614132">
        <w:rPr>
          <w:rFonts w:ascii="Times New Roman" w:hAnsi="Times New Roman"/>
          <w:b/>
          <w:sz w:val="20"/>
          <w:szCs w:val="20"/>
        </w:rPr>
        <w:t>Оценка «2»</w:t>
      </w:r>
      <w:r w:rsidR="00227C0C">
        <w:rPr>
          <w:rFonts w:ascii="Times New Roman" w:hAnsi="Times New Roman"/>
          <w:sz w:val="20"/>
          <w:szCs w:val="20"/>
        </w:rPr>
        <w:t xml:space="preserve">    -      30-0</w:t>
      </w:r>
      <w:r w:rsidRPr="00614132">
        <w:rPr>
          <w:rFonts w:ascii="Times New Roman" w:hAnsi="Times New Roman"/>
          <w:sz w:val="20"/>
          <w:szCs w:val="20"/>
        </w:rPr>
        <w:t xml:space="preserve"> %</w:t>
      </w:r>
    </w:p>
    <w:p w:rsidR="00FD28A2" w:rsidRPr="00614132" w:rsidRDefault="00FD28A2" w:rsidP="002D5BE7">
      <w:pPr>
        <w:rPr>
          <w:rFonts w:ascii="Times New Roman" w:hAnsi="Times New Roman"/>
          <w:sz w:val="20"/>
          <w:szCs w:val="20"/>
        </w:rPr>
      </w:pPr>
    </w:p>
    <w:p w:rsidR="00346E9A" w:rsidRDefault="00346E9A" w:rsidP="00FD28A2">
      <w:pPr>
        <w:spacing w:before="100" w:beforeAutospacing="1" w:after="100" w:afterAutospacing="1" w:line="240" w:lineRule="auto"/>
        <w:ind w:left="720"/>
        <w:rPr>
          <w:rFonts w:ascii="Times New Roman" w:eastAsia="Times New Roman" w:hAnsi="Times New Roman"/>
          <w:color w:val="000000"/>
          <w:sz w:val="20"/>
          <w:szCs w:val="20"/>
          <w:lang w:eastAsia="ru-RU"/>
        </w:rPr>
      </w:pPr>
    </w:p>
    <w:p w:rsidR="00F84F89" w:rsidRDefault="00F84F89" w:rsidP="00FD28A2">
      <w:pPr>
        <w:spacing w:before="100" w:beforeAutospacing="1" w:after="100" w:afterAutospacing="1" w:line="240" w:lineRule="auto"/>
        <w:ind w:left="720"/>
        <w:rPr>
          <w:rFonts w:ascii="Times New Roman" w:eastAsia="Times New Roman" w:hAnsi="Times New Roman"/>
          <w:color w:val="000000"/>
          <w:sz w:val="20"/>
          <w:szCs w:val="20"/>
          <w:lang w:eastAsia="ru-RU"/>
        </w:rPr>
      </w:pPr>
    </w:p>
    <w:p w:rsidR="00F84F89" w:rsidRDefault="00F84F89" w:rsidP="00FD28A2">
      <w:pPr>
        <w:spacing w:before="100" w:beforeAutospacing="1" w:after="100" w:afterAutospacing="1" w:line="240" w:lineRule="auto"/>
        <w:ind w:left="720"/>
        <w:rPr>
          <w:rFonts w:ascii="Times New Roman" w:eastAsia="Times New Roman" w:hAnsi="Times New Roman"/>
          <w:color w:val="000000"/>
          <w:sz w:val="20"/>
          <w:szCs w:val="20"/>
          <w:lang w:eastAsia="ru-RU"/>
        </w:rPr>
      </w:pPr>
    </w:p>
    <w:p w:rsidR="00F84F89" w:rsidRDefault="00F84F89" w:rsidP="00FD28A2">
      <w:pPr>
        <w:spacing w:before="100" w:beforeAutospacing="1" w:after="100" w:afterAutospacing="1" w:line="240" w:lineRule="auto"/>
        <w:ind w:left="720"/>
        <w:rPr>
          <w:rFonts w:ascii="Times New Roman" w:eastAsia="Times New Roman" w:hAnsi="Times New Roman"/>
          <w:color w:val="000000"/>
          <w:sz w:val="20"/>
          <w:szCs w:val="20"/>
          <w:lang w:eastAsia="ru-RU"/>
        </w:rPr>
      </w:pPr>
    </w:p>
    <w:p w:rsidR="00F84F89" w:rsidRDefault="00F84F89" w:rsidP="00FD28A2">
      <w:pPr>
        <w:spacing w:before="100" w:beforeAutospacing="1" w:after="100" w:afterAutospacing="1" w:line="240" w:lineRule="auto"/>
        <w:ind w:left="720"/>
        <w:rPr>
          <w:rFonts w:ascii="Times New Roman" w:eastAsia="Times New Roman" w:hAnsi="Times New Roman"/>
          <w:color w:val="000000"/>
          <w:sz w:val="20"/>
          <w:szCs w:val="20"/>
          <w:lang w:eastAsia="ru-RU"/>
        </w:rPr>
      </w:pPr>
    </w:p>
    <w:p w:rsidR="00F84F89" w:rsidRDefault="00F84F89" w:rsidP="00FD28A2">
      <w:pPr>
        <w:spacing w:before="100" w:beforeAutospacing="1" w:after="100" w:afterAutospacing="1" w:line="240" w:lineRule="auto"/>
        <w:ind w:left="720"/>
        <w:rPr>
          <w:rFonts w:ascii="Times New Roman" w:eastAsia="Times New Roman" w:hAnsi="Times New Roman"/>
          <w:color w:val="000000"/>
          <w:sz w:val="20"/>
          <w:szCs w:val="20"/>
          <w:lang w:eastAsia="ru-RU"/>
        </w:rPr>
      </w:pPr>
    </w:p>
    <w:p w:rsidR="00F84F89" w:rsidRDefault="00F84F89" w:rsidP="00FD28A2">
      <w:pPr>
        <w:spacing w:before="100" w:beforeAutospacing="1" w:after="100" w:afterAutospacing="1" w:line="240" w:lineRule="auto"/>
        <w:ind w:left="720"/>
        <w:rPr>
          <w:rFonts w:ascii="Times New Roman" w:eastAsia="Times New Roman" w:hAnsi="Times New Roman"/>
          <w:color w:val="000000"/>
          <w:sz w:val="20"/>
          <w:szCs w:val="20"/>
          <w:lang w:eastAsia="ru-RU"/>
        </w:rPr>
      </w:pPr>
    </w:p>
    <w:p w:rsidR="00F84F89" w:rsidRDefault="00F84F89" w:rsidP="00FD28A2">
      <w:pPr>
        <w:spacing w:before="100" w:beforeAutospacing="1" w:after="100" w:afterAutospacing="1" w:line="240" w:lineRule="auto"/>
        <w:ind w:left="720"/>
        <w:rPr>
          <w:rFonts w:ascii="Times New Roman" w:eastAsia="Times New Roman" w:hAnsi="Times New Roman"/>
          <w:color w:val="000000"/>
          <w:sz w:val="20"/>
          <w:szCs w:val="20"/>
          <w:lang w:eastAsia="ru-RU"/>
        </w:rPr>
      </w:pPr>
    </w:p>
    <w:p w:rsidR="00F84F89" w:rsidRDefault="00F84F89" w:rsidP="00FD28A2">
      <w:pPr>
        <w:spacing w:before="100" w:beforeAutospacing="1" w:after="100" w:afterAutospacing="1" w:line="240" w:lineRule="auto"/>
        <w:ind w:left="720"/>
        <w:rPr>
          <w:rFonts w:ascii="Times New Roman" w:eastAsia="Times New Roman" w:hAnsi="Times New Roman"/>
          <w:color w:val="000000"/>
          <w:sz w:val="20"/>
          <w:szCs w:val="20"/>
          <w:lang w:eastAsia="ru-RU"/>
        </w:rPr>
      </w:pPr>
    </w:p>
    <w:p w:rsidR="00F84F89" w:rsidRDefault="00F84F89" w:rsidP="00FD28A2">
      <w:pPr>
        <w:spacing w:before="100" w:beforeAutospacing="1" w:after="100" w:afterAutospacing="1" w:line="240" w:lineRule="auto"/>
        <w:ind w:left="720"/>
        <w:rPr>
          <w:rFonts w:ascii="Times New Roman" w:eastAsia="Times New Roman" w:hAnsi="Times New Roman"/>
          <w:color w:val="000000"/>
          <w:sz w:val="20"/>
          <w:szCs w:val="20"/>
          <w:lang w:eastAsia="ru-RU"/>
        </w:rPr>
      </w:pPr>
    </w:p>
    <w:p w:rsidR="00F84F89" w:rsidRDefault="00F84F89" w:rsidP="00FD28A2">
      <w:pPr>
        <w:spacing w:before="100" w:beforeAutospacing="1" w:after="100" w:afterAutospacing="1" w:line="240" w:lineRule="auto"/>
        <w:ind w:left="720"/>
        <w:rPr>
          <w:rFonts w:ascii="Times New Roman" w:eastAsia="Times New Roman" w:hAnsi="Times New Roman"/>
          <w:color w:val="000000"/>
          <w:sz w:val="20"/>
          <w:szCs w:val="20"/>
          <w:lang w:eastAsia="ru-RU"/>
        </w:rPr>
      </w:pPr>
    </w:p>
    <w:p w:rsidR="00F84F89" w:rsidRDefault="00F84F89" w:rsidP="00FD28A2">
      <w:pPr>
        <w:spacing w:before="100" w:beforeAutospacing="1" w:after="100" w:afterAutospacing="1" w:line="240" w:lineRule="auto"/>
        <w:ind w:left="720"/>
        <w:rPr>
          <w:rFonts w:ascii="Times New Roman" w:eastAsia="Times New Roman" w:hAnsi="Times New Roman"/>
          <w:color w:val="000000"/>
          <w:sz w:val="20"/>
          <w:szCs w:val="20"/>
          <w:lang w:eastAsia="ru-RU"/>
        </w:rPr>
      </w:pPr>
    </w:p>
    <w:p w:rsidR="00F84F89" w:rsidRDefault="00F84F89" w:rsidP="00FD28A2">
      <w:pPr>
        <w:spacing w:before="100" w:beforeAutospacing="1" w:after="100" w:afterAutospacing="1" w:line="240" w:lineRule="auto"/>
        <w:ind w:left="720"/>
        <w:rPr>
          <w:rFonts w:ascii="Times New Roman" w:eastAsia="Times New Roman" w:hAnsi="Times New Roman"/>
          <w:color w:val="000000"/>
          <w:sz w:val="20"/>
          <w:szCs w:val="20"/>
          <w:lang w:eastAsia="ru-RU"/>
        </w:rPr>
      </w:pPr>
    </w:p>
    <w:p w:rsidR="00F84F89" w:rsidRDefault="00F84F89" w:rsidP="00FD28A2">
      <w:pPr>
        <w:spacing w:before="100" w:beforeAutospacing="1" w:after="100" w:afterAutospacing="1" w:line="240" w:lineRule="auto"/>
        <w:ind w:left="720"/>
        <w:rPr>
          <w:rFonts w:ascii="Times New Roman" w:eastAsia="Times New Roman" w:hAnsi="Times New Roman"/>
          <w:color w:val="000000"/>
          <w:sz w:val="20"/>
          <w:szCs w:val="20"/>
          <w:lang w:eastAsia="ru-RU"/>
        </w:rPr>
      </w:pPr>
    </w:p>
    <w:p w:rsidR="00346E9A" w:rsidRDefault="00346E9A" w:rsidP="00FD28A2">
      <w:pPr>
        <w:spacing w:before="100" w:beforeAutospacing="1" w:after="100" w:afterAutospacing="1" w:line="240" w:lineRule="auto"/>
        <w:ind w:left="720"/>
        <w:rPr>
          <w:rFonts w:ascii="Times New Roman" w:eastAsia="Times New Roman" w:hAnsi="Times New Roman"/>
          <w:color w:val="000000"/>
          <w:sz w:val="20"/>
          <w:szCs w:val="20"/>
          <w:lang w:eastAsia="ru-RU"/>
        </w:rPr>
      </w:pPr>
    </w:p>
    <w:p w:rsidR="00346E9A" w:rsidRDefault="00346E9A" w:rsidP="00FD28A2">
      <w:pPr>
        <w:spacing w:before="100" w:beforeAutospacing="1" w:after="100" w:afterAutospacing="1" w:line="240" w:lineRule="auto"/>
        <w:ind w:left="720"/>
        <w:rPr>
          <w:rFonts w:ascii="Times New Roman" w:eastAsia="Times New Roman" w:hAnsi="Times New Roman"/>
          <w:color w:val="000000"/>
          <w:sz w:val="20"/>
          <w:szCs w:val="20"/>
          <w:lang w:eastAsia="ru-RU"/>
        </w:rPr>
      </w:pPr>
    </w:p>
    <w:p w:rsidR="00346E9A" w:rsidRDefault="00346E9A" w:rsidP="00FD28A2">
      <w:pPr>
        <w:spacing w:before="100" w:beforeAutospacing="1" w:after="100" w:afterAutospacing="1" w:line="240" w:lineRule="auto"/>
        <w:ind w:left="720"/>
        <w:rPr>
          <w:rFonts w:ascii="Times New Roman" w:eastAsia="Times New Roman" w:hAnsi="Times New Roman"/>
          <w:color w:val="000000"/>
          <w:sz w:val="20"/>
          <w:szCs w:val="20"/>
          <w:lang w:eastAsia="ru-RU"/>
        </w:rPr>
      </w:pPr>
    </w:p>
    <w:p w:rsidR="00346E9A" w:rsidRDefault="00346E9A" w:rsidP="00D10F7A">
      <w:pPr>
        <w:spacing w:before="100" w:beforeAutospacing="1" w:after="100" w:afterAutospacing="1" w:line="240" w:lineRule="auto"/>
        <w:rPr>
          <w:rFonts w:ascii="Times New Roman" w:eastAsia="Times New Roman" w:hAnsi="Times New Roman"/>
          <w:color w:val="000000"/>
          <w:sz w:val="20"/>
          <w:szCs w:val="20"/>
          <w:lang w:eastAsia="ru-RU"/>
        </w:rPr>
      </w:pPr>
    </w:p>
    <w:p w:rsidR="006D682E" w:rsidRPr="001D388F" w:rsidRDefault="006D682E" w:rsidP="001D388F">
      <w:pPr>
        <w:spacing w:line="240" w:lineRule="auto"/>
        <w:ind w:left="360"/>
        <w:rPr>
          <w:rFonts w:ascii="Times New Roman" w:hAnsi="Times New Roman"/>
          <w:sz w:val="18"/>
          <w:szCs w:val="20"/>
        </w:rPr>
      </w:pPr>
      <w:bookmarkStart w:id="0" w:name="_GoBack"/>
      <w:bookmarkEnd w:id="0"/>
    </w:p>
    <w:sectPr w:rsidR="006D682E" w:rsidRPr="001D388F" w:rsidSect="00F84F89">
      <w:pgSz w:w="11906" w:h="16838"/>
      <w:pgMar w:top="426" w:right="1133"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1973"/>
    <w:multiLevelType w:val="hybridMultilevel"/>
    <w:tmpl w:val="ED627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86084F"/>
    <w:multiLevelType w:val="hybridMultilevel"/>
    <w:tmpl w:val="CB7E4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9852F8"/>
    <w:multiLevelType w:val="multilevel"/>
    <w:tmpl w:val="55AE446E"/>
    <w:lvl w:ilvl="0">
      <w:start w:val="1"/>
      <w:numFmt w:val="decimal"/>
      <w:lvlText w:val="%1."/>
      <w:lvlJc w:val="left"/>
      <w:pPr>
        <w:ind w:left="340" w:hanging="340"/>
      </w:pPr>
      <w:rPr>
        <w:rFonts w:hint="default"/>
      </w:rPr>
    </w:lvl>
    <w:lvl w:ilvl="1">
      <w:start w:val="1"/>
      <w:numFmt w:val="decimal"/>
      <w:lvlText w:val="%2)"/>
      <w:lvlJc w:val="left"/>
      <w:pPr>
        <w:ind w:left="680" w:hanging="340"/>
      </w:pPr>
      <w:rPr>
        <w:rFonts w:hint="default"/>
      </w:rPr>
    </w:lvl>
    <w:lvl w:ilvl="2">
      <w:start w:val="1"/>
      <w:numFmt w:val="russianLower"/>
      <w:lvlText w:val="%3)"/>
      <w:lvlJc w:val="left"/>
      <w:pPr>
        <w:ind w:left="680" w:hanging="340"/>
      </w:pPr>
      <w:rPr>
        <w:rFonts w:hint="default"/>
      </w:rPr>
    </w:lvl>
    <w:lvl w:ilvl="3">
      <w:start w:val="1"/>
      <w:numFmt w:val="decimal"/>
      <w:lvlText w:val="C%4"/>
      <w:lvlJc w:val="left"/>
      <w:pPr>
        <w:tabs>
          <w:tab w:val="num" w:pos="737"/>
        </w:tabs>
        <w:ind w:left="0" w:firstLine="357"/>
      </w:pPr>
      <w:rPr>
        <w:rFonts w:hint="default"/>
      </w:rPr>
    </w:lvl>
    <w:lvl w:ilvl="4">
      <w:start w:val="1"/>
      <w:numFmt w:val="lowerLetter"/>
      <w:lvlText w:val="(%5)"/>
      <w:lvlJc w:val="lef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3">
    <w:nsid w:val="09C45F6A"/>
    <w:multiLevelType w:val="hybridMultilevel"/>
    <w:tmpl w:val="5498A2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B61FC9"/>
    <w:multiLevelType w:val="hybridMultilevel"/>
    <w:tmpl w:val="09CAE0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BBB37D8"/>
    <w:multiLevelType w:val="hybridMultilevel"/>
    <w:tmpl w:val="D76E3ADC"/>
    <w:lvl w:ilvl="0" w:tplc="271488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1C450BA"/>
    <w:multiLevelType w:val="hybridMultilevel"/>
    <w:tmpl w:val="2A380E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324CAA"/>
    <w:multiLevelType w:val="hybridMultilevel"/>
    <w:tmpl w:val="97426410"/>
    <w:lvl w:ilvl="0" w:tplc="7F9860C4">
      <w:start w:val="1"/>
      <w:numFmt w:val="decimal"/>
      <w:lvlText w:val="%1."/>
      <w:lvlJc w:val="left"/>
      <w:pPr>
        <w:tabs>
          <w:tab w:val="num" w:pos="786"/>
        </w:tabs>
        <w:ind w:left="786" w:hanging="360"/>
      </w:pPr>
      <w:rPr>
        <w:rFonts w:hint="default"/>
      </w:rPr>
    </w:lvl>
    <w:lvl w:ilvl="1" w:tplc="22FA51B2">
      <w:start w:val="1"/>
      <w:numFmt w:val="decimal"/>
      <w:lvlText w:val="%2)"/>
      <w:lvlJc w:val="left"/>
      <w:pPr>
        <w:tabs>
          <w:tab w:val="num" w:pos="1353"/>
        </w:tabs>
        <w:ind w:left="1353"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
    <w:nsid w:val="165B6580"/>
    <w:multiLevelType w:val="hybridMultilevel"/>
    <w:tmpl w:val="D18C8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7774AD"/>
    <w:multiLevelType w:val="hybridMultilevel"/>
    <w:tmpl w:val="AD04F7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C6551C"/>
    <w:multiLevelType w:val="multilevel"/>
    <w:tmpl w:val="55AE446E"/>
    <w:numStyleLink w:val="1-11"/>
  </w:abstractNum>
  <w:abstractNum w:abstractNumId="11">
    <w:nsid w:val="1B536781"/>
    <w:multiLevelType w:val="multilevel"/>
    <w:tmpl w:val="55AE446E"/>
    <w:numStyleLink w:val="1-11"/>
  </w:abstractNum>
  <w:abstractNum w:abstractNumId="12">
    <w:nsid w:val="1D3940DA"/>
    <w:multiLevelType w:val="hybridMultilevel"/>
    <w:tmpl w:val="0DA24E66"/>
    <w:lvl w:ilvl="0" w:tplc="7F4643E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3">
    <w:nsid w:val="1DAB4D2E"/>
    <w:multiLevelType w:val="hybridMultilevel"/>
    <w:tmpl w:val="55143174"/>
    <w:lvl w:ilvl="0" w:tplc="D8921B14">
      <w:start w:val="1"/>
      <w:numFmt w:val="decimal"/>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1D662F"/>
    <w:multiLevelType w:val="hybridMultilevel"/>
    <w:tmpl w:val="9FD05680"/>
    <w:lvl w:ilvl="0" w:tplc="BE4051F4">
      <w:start w:val="1"/>
      <w:numFmt w:val="decimal"/>
      <w:lvlText w:val="%1."/>
      <w:lvlJc w:val="left"/>
      <w:pPr>
        <w:tabs>
          <w:tab w:val="num" w:pos="720"/>
        </w:tabs>
        <w:ind w:left="720" w:hanging="360"/>
      </w:pPr>
      <w:rPr>
        <w:rFonts w:hint="default"/>
      </w:rPr>
    </w:lvl>
    <w:lvl w:ilvl="1" w:tplc="BF7EF4C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14C162E"/>
    <w:multiLevelType w:val="hybridMultilevel"/>
    <w:tmpl w:val="F6968E60"/>
    <w:lvl w:ilvl="0" w:tplc="48F0949E">
      <w:start w:val="8"/>
      <w:numFmt w:val="decimal"/>
      <w:lvlText w:val="%1."/>
      <w:lvlJc w:val="left"/>
      <w:pPr>
        <w:ind w:left="786"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21532124"/>
    <w:multiLevelType w:val="hybridMultilevel"/>
    <w:tmpl w:val="2D0EF6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A63E75"/>
    <w:multiLevelType w:val="hybridMultilevel"/>
    <w:tmpl w:val="10C0FC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2C727B"/>
    <w:multiLevelType w:val="hybridMultilevel"/>
    <w:tmpl w:val="CC00D1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7775AE"/>
    <w:multiLevelType w:val="multilevel"/>
    <w:tmpl w:val="55AE446E"/>
    <w:styleLink w:val="1-11"/>
    <w:lvl w:ilvl="0">
      <w:start w:val="1"/>
      <w:numFmt w:val="decimal"/>
      <w:lvlText w:val="%1."/>
      <w:lvlJc w:val="left"/>
      <w:pPr>
        <w:ind w:left="340" w:hanging="340"/>
      </w:pPr>
      <w:rPr>
        <w:rFonts w:hint="default"/>
      </w:rPr>
    </w:lvl>
    <w:lvl w:ilvl="1">
      <w:start w:val="1"/>
      <w:numFmt w:val="decimal"/>
      <w:lvlText w:val="%2)"/>
      <w:lvlJc w:val="left"/>
      <w:pPr>
        <w:ind w:left="680" w:hanging="340"/>
      </w:pPr>
      <w:rPr>
        <w:rFonts w:hint="default"/>
      </w:rPr>
    </w:lvl>
    <w:lvl w:ilvl="2">
      <w:start w:val="1"/>
      <w:numFmt w:val="russianLower"/>
      <w:lvlText w:val="%3)"/>
      <w:lvlJc w:val="left"/>
      <w:pPr>
        <w:ind w:left="680" w:hanging="340"/>
      </w:pPr>
      <w:rPr>
        <w:rFonts w:hint="default"/>
      </w:rPr>
    </w:lvl>
    <w:lvl w:ilvl="3">
      <w:start w:val="1"/>
      <w:numFmt w:val="decimal"/>
      <w:lvlText w:val="C%4"/>
      <w:lvlJc w:val="left"/>
      <w:pPr>
        <w:tabs>
          <w:tab w:val="num" w:pos="737"/>
        </w:tabs>
        <w:ind w:left="0" w:firstLine="357"/>
      </w:pPr>
      <w:rPr>
        <w:rFonts w:hint="default"/>
      </w:rPr>
    </w:lvl>
    <w:lvl w:ilvl="4">
      <w:start w:val="1"/>
      <w:numFmt w:val="lowerLetter"/>
      <w:lvlText w:val="(%5)"/>
      <w:lvlJc w:val="left"/>
      <w:pPr>
        <w:ind w:left="1803" w:hanging="360"/>
      </w:pPr>
      <w:rPr>
        <w:rFonts w:hint="default"/>
      </w:rPr>
    </w:lvl>
    <w:lvl w:ilvl="5">
      <w:start w:val="1"/>
      <w:numFmt w:val="lowerRoman"/>
      <w:lvlText w:val="(%6)"/>
      <w:lvlJc w:val="left"/>
      <w:pPr>
        <w:ind w:left="2163" w:hanging="360"/>
      </w:pPr>
      <w:rPr>
        <w:rFonts w:hint="default"/>
      </w:rPr>
    </w:lvl>
    <w:lvl w:ilvl="6">
      <w:start w:val="1"/>
      <w:numFmt w:val="decimal"/>
      <w:lvlText w:val="%7."/>
      <w:lvlJc w:val="left"/>
      <w:pPr>
        <w:ind w:left="2523" w:hanging="360"/>
      </w:pPr>
      <w:rPr>
        <w:rFonts w:hint="default"/>
      </w:rPr>
    </w:lvl>
    <w:lvl w:ilvl="7">
      <w:start w:val="1"/>
      <w:numFmt w:val="lowerLetter"/>
      <w:lvlText w:val="%8."/>
      <w:lvlJc w:val="left"/>
      <w:pPr>
        <w:ind w:left="2883" w:hanging="360"/>
      </w:pPr>
      <w:rPr>
        <w:rFonts w:hint="default"/>
      </w:rPr>
    </w:lvl>
    <w:lvl w:ilvl="8">
      <w:start w:val="1"/>
      <w:numFmt w:val="lowerRoman"/>
      <w:lvlText w:val="%9."/>
      <w:lvlJc w:val="left"/>
      <w:pPr>
        <w:ind w:left="3243" w:hanging="360"/>
      </w:pPr>
      <w:rPr>
        <w:rFonts w:hint="default"/>
      </w:rPr>
    </w:lvl>
  </w:abstractNum>
  <w:abstractNum w:abstractNumId="20">
    <w:nsid w:val="27367261"/>
    <w:multiLevelType w:val="hybridMultilevel"/>
    <w:tmpl w:val="9D4631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7CD2C9A"/>
    <w:multiLevelType w:val="hybridMultilevel"/>
    <w:tmpl w:val="A992B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F24367"/>
    <w:multiLevelType w:val="hybridMultilevel"/>
    <w:tmpl w:val="85F4512E"/>
    <w:lvl w:ilvl="0" w:tplc="EDAEC64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2AF52828"/>
    <w:multiLevelType w:val="hybridMultilevel"/>
    <w:tmpl w:val="A8540B90"/>
    <w:lvl w:ilvl="0" w:tplc="93C2DDD4">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nsid w:val="2F341E4D"/>
    <w:multiLevelType w:val="hybridMultilevel"/>
    <w:tmpl w:val="CCFC7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1EA2CAD"/>
    <w:multiLevelType w:val="hybridMultilevel"/>
    <w:tmpl w:val="71DECA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2966F75"/>
    <w:multiLevelType w:val="hybridMultilevel"/>
    <w:tmpl w:val="7056145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351F3039"/>
    <w:multiLevelType w:val="hybridMultilevel"/>
    <w:tmpl w:val="7986A0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35E41E44"/>
    <w:multiLevelType w:val="hybridMultilevel"/>
    <w:tmpl w:val="D76CC700"/>
    <w:lvl w:ilvl="0" w:tplc="760AB72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37B85F95"/>
    <w:multiLevelType w:val="hybridMultilevel"/>
    <w:tmpl w:val="1E04FA20"/>
    <w:lvl w:ilvl="0" w:tplc="0BA4F59C">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30">
    <w:nsid w:val="38945091"/>
    <w:multiLevelType w:val="hybridMultilevel"/>
    <w:tmpl w:val="DAEC10DC"/>
    <w:lvl w:ilvl="0" w:tplc="14741EC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nsid w:val="38B47DD4"/>
    <w:multiLevelType w:val="hybridMultilevel"/>
    <w:tmpl w:val="A788B92C"/>
    <w:lvl w:ilvl="0" w:tplc="E0747A2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nsid w:val="39E123E0"/>
    <w:multiLevelType w:val="hybridMultilevel"/>
    <w:tmpl w:val="1CB4944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3">
    <w:nsid w:val="3B933870"/>
    <w:multiLevelType w:val="hybridMultilevel"/>
    <w:tmpl w:val="97121EA6"/>
    <w:lvl w:ilvl="0" w:tplc="2DA8D9B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A56C26"/>
    <w:multiLevelType w:val="hybridMultilevel"/>
    <w:tmpl w:val="E0BC05F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3EC66445"/>
    <w:multiLevelType w:val="hybridMultilevel"/>
    <w:tmpl w:val="F34A0E36"/>
    <w:lvl w:ilvl="0" w:tplc="D170699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nsid w:val="40071F69"/>
    <w:multiLevelType w:val="hybridMultilevel"/>
    <w:tmpl w:val="9D3EFFE6"/>
    <w:lvl w:ilvl="0" w:tplc="A84E2C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406A69D2"/>
    <w:multiLevelType w:val="hybridMultilevel"/>
    <w:tmpl w:val="C930C5EA"/>
    <w:lvl w:ilvl="0" w:tplc="589E1B9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0943489"/>
    <w:multiLevelType w:val="hybridMultilevel"/>
    <w:tmpl w:val="A5A8CB1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6044E4"/>
    <w:multiLevelType w:val="hybridMultilevel"/>
    <w:tmpl w:val="DEC233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7A251CA"/>
    <w:multiLevelType w:val="hybridMultilevel"/>
    <w:tmpl w:val="702EF7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A433891"/>
    <w:multiLevelType w:val="hybridMultilevel"/>
    <w:tmpl w:val="7F402F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A863892"/>
    <w:multiLevelType w:val="hybridMultilevel"/>
    <w:tmpl w:val="B30681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C8B2BE3"/>
    <w:multiLevelType w:val="hybridMultilevel"/>
    <w:tmpl w:val="60E82FD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CAC1D03"/>
    <w:multiLevelType w:val="hybridMultilevel"/>
    <w:tmpl w:val="C9647E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D0757AB"/>
    <w:multiLevelType w:val="hybridMultilevel"/>
    <w:tmpl w:val="1750B2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D6A27E3"/>
    <w:multiLevelType w:val="hybridMultilevel"/>
    <w:tmpl w:val="8048BDAA"/>
    <w:lvl w:ilvl="0" w:tplc="B84AA1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4E403F5F"/>
    <w:multiLevelType w:val="hybridMultilevel"/>
    <w:tmpl w:val="BBB24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1586398"/>
    <w:multiLevelType w:val="hybridMultilevel"/>
    <w:tmpl w:val="5D8E9466"/>
    <w:lvl w:ilvl="0" w:tplc="56D6C6E8">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9">
    <w:nsid w:val="57C1576B"/>
    <w:multiLevelType w:val="hybridMultilevel"/>
    <w:tmpl w:val="2CECB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8CD78CC"/>
    <w:multiLevelType w:val="hybridMultilevel"/>
    <w:tmpl w:val="126C03B4"/>
    <w:lvl w:ilvl="0" w:tplc="D8921B14">
      <w:start w:val="1"/>
      <w:numFmt w:val="decimal"/>
      <w:lvlText w:val="%1)"/>
      <w:lvlJc w:val="left"/>
      <w:pPr>
        <w:tabs>
          <w:tab w:val="num" w:pos="284"/>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AD018D4"/>
    <w:multiLevelType w:val="hybridMultilevel"/>
    <w:tmpl w:val="6DA6F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D764A0E"/>
    <w:multiLevelType w:val="hybridMultilevel"/>
    <w:tmpl w:val="8850DD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3">
    <w:nsid w:val="5E745B96"/>
    <w:multiLevelType w:val="hybridMultilevel"/>
    <w:tmpl w:val="B21EAE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170573D"/>
    <w:multiLevelType w:val="multilevel"/>
    <w:tmpl w:val="31B42BF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5A41428"/>
    <w:multiLevelType w:val="hybridMultilevel"/>
    <w:tmpl w:val="FDE00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79D525B"/>
    <w:multiLevelType w:val="hybridMultilevel"/>
    <w:tmpl w:val="009A4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99B39E7"/>
    <w:multiLevelType w:val="hybridMultilevel"/>
    <w:tmpl w:val="270C5FE4"/>
    <w:lvl w:ilvl="0" w:tplc="740EA85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6BA55A4A"/>
    <w:multiLevelType w:val="hybridMultilevel"/>
    <w:tmpl w:val="68F6246A"/>
    <w:lvl w:ilvl="0" w:tplc="FF24D66C">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9">
    <w:nsid w:val="6E74292F"/>
    <w:multiLevelType w:val="hybridMultilevel"/>
    <w:tmpl w:val="28ACC7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F770910"/>
    <w:multiLevelType w:val="hybridMultilevel"/>
    <w:tmpl w:val="E422AAF8"/>
    <w:lvl w:ilvl="0" w:tplc="B322C2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74192D25"/>
    <w:multiLevelType w:val="hybridMultilevel"/>
    <w:tmpl w:val="C5025C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6E21FE2"/>
    <w:multiLevelType w:val="hybridMultilevel"/>
    <w:tmpl w:val="8FDA0FE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3">
    <w:nsid w:val="79587456"/>
    <w:multiLevelType w:val="hybridMultilevel"/>
    <w:tmpl w:val="168EA2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D9F138F"/>
    <w:multiLevelType w:val="hybridMultilevel"/>
    <w:tmpl w:val="BAF28970"/>
    <w:lvl w:ilvl="0" w:tplc="E0D02FE4">
      <w:start w:val="1"/>
      <w:numFmt w:val="decimal"/>
      <w:lvlText w:val="%1."/>
      <w:lvlJc w:val="left"/>
      <w:pPr>
        <w:ind w:left="360"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65">
    <w:nsid w:val="7ED2220C"/>
    <w:multiLevelType w:val="hybridMultilevel"/>
    <w:tmpl w:val="B546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F117344"/>
    <w:multiLevelType w:val="hybridMultilevel"/>
    <w:tmpl w:val="F964194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4"/>
  </w:num>
  <w:num w:numId="2">
    <w:abstractNumId w:val="34"/>
  </w:num>
  <w:num w:numId="3">
    <w:abstractNumId w:val="32"/>
  </w:num>
  <w:num w:numId="4">
    <w:abstractNumId w:val="26"/>
  </w:num>
  <w:num w:numId="5">
    <w:abstractNumId w:val="52"/>
  </w:num>
  <w:num w:numId="6">
    <w:abstractNumId w:val="62"/>
  </w:num>
  <w:num w:numId="7">
    <w:abstractNumId w:val="27"/>
  </w:num>
  <w:num w:numId="8">
    <w:abstractNumId w:val="64"/>
  </w:num>
  <w:num w:numId="9">
    <w:abstractNumId w:val="47"/>
  </w:num>
  <w:num w:numId="10">
    <w:abstractNumId w:val="51"/>
  </w:num>
  <w:num w:numId="11">
    <w:abstractNumId w:val="66"/>
  </w:num>
  <w:num w:numId="12">
    <w:abstractNumId w:val="25"/>
  </w:num>
  <w:num w:numId="13">
    <w:abstractNumId w:val="33"/>
  </w:num>
  <w:num w:numId="14">
    <w:abstractNumId w:val="37"/>
  </w:num>
  <w:num w:numId="15">
    <w:abstractNumId w:val="49"/>
  </w:num>
  <w:num w:numId="16">
    <w:abstractNumId w:val="18"/>
  </w:num>
  <w:num w:numId="17">
    <w:abstractNumId w:val="16"/>
  </w:num>
  <w:num w:numId="18">
    <w:abstractNumId w:val="4"/>
  </w:num>
  <w:num w:numId="19">
    <w:abstractNumId w:val="53"/>
  </w:num>
  <w:num w:numId="20">
    <w:abstractNumId w:val="0"/>
  </w:num>
  <w:num w:numId="21">
    <w:abstractNumId w:val="56"/>
  </w:num>
  <w:num w:numId="22">
    <w:abstractNumId w:val="3"/>
  </w:num>
  <w:num w:numId="23">
    <w:abstractNumId w:val="38"/>
  </w:num>
  <w:num w:numId="24">
    <w:abstractNumId w:val="48"/>
  </w:num>
  <w:num w:numId="25">
    <w:abstractNumId w:val="55"/>
  </w:num>
  <w:num w:numId="26">
    <w:abstractNumId w:val="45"/>
  </w:num>
  <w:num w:numId="27">
    <w:abstractNumId w:val="21"/>
  </w:num>
  <w:num w:numId="28">
    <w:abstractNumId w:val="19"/>
  </w:num>
  <w:num w:numId="29">
    <w:abstractNumId w:val="11"/>
  </w:num>
  <w:num w:numId="30">
    <w:abstractNumId w:val="10"/>
  </w:num>
  <w:num w:numId="31">
    <w:abstractNumId w:val="2"/>
  </w:num>
  <w:num w:numId="32">
    <w:abstractNumId w:val="63"/>
  </w:num>
  <w:num w:numId="33">
    <w:abstractNumId w:val="8"/>
  </w:num>
  <w:num w:numId="34">
    <w:abstractNumId w:val="31"/>
  </w:num>
  <w:num w:numId="35">
    <w:abstractNumId w:val="40"/>
  </w:num>
  <w:num w:numId="36">
    <w:abstractNumId w:val="17"/>
  </w:num>
  <w:num w:numId="37">
    <w:abstractNumId w:val="65"/>
  </w:num>
  <w:num w:numId="38">
    <w:abstractNumId w:val="41"/>
  </w:num>
  <w:num w:numId="39">
    <w:abstractNumId w:val="44"/>
  </w:num>
  <w:num w:numId="40">
    <w:abstractNumId w:val="39"/>
  </w:num>
  <w:num w:numId="41">
    <w:abstractNumId w:val="57"/>
  </w:num>
  <w:num w:numId="42">
    <w:abstractNumId w:val="7"/>
  </w:num>
  <w:num w:numId="43">
    <w:abstractNumId w:val="14"/>
  </w:num>
  <w:num w:numId="44">
    <w:abstractNumId w:val="29"/>
  </w:num>
  <w:num w:numId="45">
    <w:abstractNumId w:val="43"/>
  </w:num>
  <w:num w:numId="46">
    <w:abstractNumId w:val="36"/>
  </w:num>
  <w:num w:numId="47">
    <w:abstractNumId w:val="60"/>
  </w:num>
  <w:num w:numId="48">
    <w:abstractNumId w:val="9"/>
  </w:num>
  <w:num w:numId="49">
    <w:abstractNumId w:val="5"/>
  </w:num>
  <w:num w:numId="50">
    <w:abstractNumId w:val="20"/>
  </w:num>
  <w:num w:numId="51">
    <w:abstractNumId w:val="15"/>
  </w:num>
  <w:num w:numId="52">
    <w:abstractNumId w:val="30"/>
  </w:num>
  <w:num w:numId="53">
    <w:abstractNumId w:val="58"/>
  </w:num>
  <w:num w:numId="54">
    <w:abstractNumId w:val="22"/>
  </w:num>
  <w:num w:numId="55">
    <w:abstractNumId w:val="1"/>
  </w:num>
  <w:num w:numId="56">
    <w:abstractNumId w:val="24"/>
  </w:num>
  <w:num w:numId="57">
    <w:abstractNumId w:val="46"/>
  </w:num>
  <w:num w:numId="58">
    <w:abstractNumId w:val="23"/>
  </w:num>
  <w:num w:numId="59">
    <w:abstractNumId w:val="12"/>
  </w:num>
  <w:num w:numId="60">
    <w:abstractNumId w:val="35"/>
  </w:num>
  <w:num w:numId="61">
    <w:abstractNumId w:val="28"/>
  </w:num>
  <w:num w:numId="62">
    <w:abstractNumId w:val="61"/>
  </w:num>
  <w:num w:numId="63">
    <w:abstractNumId w:val="42"/>
  </w:num>
  <w:num w:numId="64">
    <w:abstractNumId w:val="6"/>
  </w:num>
  <w:num w:numId="65">
    <w:abstractNumId w:val="59"/>
  </w:num>
  <w:num w:numId="66">
    <w:abstractNumId w:val="13"/>
  </w:num>
  <w:num w:numId="67">
    <w:abstractNumId w:val="5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75145"/>
    <w:rsid w:val="00000E8F"/>
    <w:rsid w:val="00002590"/>
    <w:rsid w:val="00006905"/>
    <w:rsid w:val="00032A29"/>
    <w:rsid w:val="000341D7"/>
    <w:rsid w:val="00040333"/>
    <w:rsid w:val="00042345"/>
    <w:rsid w:val="00050708"/>
    <w:rsid w:val="0005610A"/>
    <w:rsid w:val="00071790"/>
    <w:rsid w:val="00075E07"/>
    <w:rsid w:val="000801C3"/>
    <w:rsid w:val="000F16A5"/>
    <w:rsid w:val="00102951"/>
    <w:rsid w:val="00105802"/>
    <w:rsid w:val="001115DC"/>
    <w:rsid w:val="00116D87"/>
    <w:rsid w:val="00126917"/>
    <w:rsid w:val="001531CA"/>
    <w:rsid w:val="0015761C"/>
    <w:rsid w:val="00170C15"/>
    <w:rsid w:val="00181D38"/>
    <w:rsid w:val="001867C9"/>
    <w:rsid w:val="00196396"/>
    <w:rsid w:val="001A58FA"/>
    <w:rsid w:val="001C426F"/>
    <w:rsid w:val="001D388F"/>
    <w:rsid w:val="001D5CD2"/>
    <w:rsid w:val="001E1AE0"/>
    <w:rsid w:val="0020148A"/>
    <w:rsid w:val="00204A58"/>
    <w:rsid w:val="00227C0C"/>
    <w:rsid w:val="00250C42"/>
    <w:rsid w:val="002611EC"/>
    <w:rsid w:val="00292E1E"/>
    <w:rsid w:val="002A51FE"/>
    <w:rsid w:val="002A5C55"/>
    <w:rsid w:val="002B5415"/>
    <w:rsid w:val="002B78B9"/>
    <w:rsid w:val="002D2B12"/>
    <w:rsid w:val="002D5BE7"/>
    <w:rsid w:val="002F1E5C"/>
    <w:rsid w:val="002F5409"/>
    <w:rsid w:val="003051F8"/>
    <w:rsid w:val="00323DF9"/>
    <w:rsid w:val="00325B73"/>
    <w:rsid w:val="00336AF5"/>
    <w:rsid w:val="00340088"/>
    <w:rsid w:val="0034010C"/>
    <w:rsid w:val="00346E9A"/>
    <w:rsid w:val="003514A8"/>
    <w:rsid w:val="00366DAC"/>
    <w:rsid w:val="003672C8"/>
    <w:rsid w:val="003755F1"/>
    <w:rsid w:val="003A67BB"/>
    <w:rsid w:val="003B35AB"/>
    <w:rsid w:val="003B7103"/>
    <w:rsid w:val="003C2DE3"/>
    <w:rsid w:val="003D31B2"/>
    <w:rsid w:val="003D4C57"/>
    <w:rsid w:val="003D5E9D"/>
    <w:rsid w:val="003E08EB"/>
    <w:rsid w:val="003E651B"/>
    <w:rsid w:val="003F52B3"/>
    <w:rsid w:val="00407D1D"/>
    <w:rsid w:val="004147E4"/>
    <w:rsid w:val="004308E5"/>
    <w:rsid w:val="004360B5"/>
    <w:rsid w:val="004413F1"/>
    <w:rsid w:val="004422A5"/>
    <w:rsid w:val="00442BE3"/>
    <w:rsid w:val="004757E2"/>
    <w:rsid w:val="0049299B"/>
    <w:rsid w:val="004D167B"/>
    <w:rsid w:val="004D25C3"/>
    <w:rsid w:val="004D2834"/>
    <w:rsid w:val="004F35BB"/>
    <w:rsid w:val="0050089D"/>
    <w:rsid w:val="00534233"/>
    <w:rsid w:val="005455C5"/>
    <w:rsid w:val="00562625"/>
    <w:rsid w:val="005750B1"/>
    <w:rsid w:val="005759EE"/>
    <w:rsid w:val="00587F4A"/>
    <w:rsid w:val="005A48E1"/>
    <w:rsid w:val="005C4B8E"/>
    <w:rsid w:val="005C5997"/>
    <w:rsid w:val="005E4D42"/>
    <w:rsid w:val="00614132"/>
    <w:rsid w:val="0063618C"/>
    <w:rsid w:val="0064204C"/>
    <w:rsid w:val="00642231"/>
    <w:rsid w:val="00646FC1"/>
    <w:rsid w:val="0065277B"/>
    <w:rsid w:val="00654093"/>
    <w:rsid w:val="00654835"/>
    <w:rsid w:val="00655E37"/>
    <w:rsid w:val="0066252D"/>
    <w:rsid w:val="006677B7"/>
    <w:rsid w:val="006704F6"/>
    <w:rsid w:val="006B04C0"/>
    <w:rsid w:val="006B1331"/>
    <w:rsid w:val="006C09CA"/>
    <w:rsid w:val="006C4D06"/>
    <w:rsid w:val="006D0288"/>
    <w:rsid w:val="006D682E"/>
    <w:rsid w:val="006E128F"/>
    <w:rsid w:val="006E746D"/>
    <w:rsid w:val="006E78A1"/>
    <w:rsid w:val="0070611F"/>
    <w:rsid w:val="0071405F"/>
    <w:rsid w:val="00715B93"/>
    <w:rsid w:val="0072058A"/>
    <w:rsid w:val="00724655"/>
    <w:rsid w:val="007267E6"/>
    <w:rsid w:val="00774521"/>
    <w:rsid w:val="00796E59"/>
    <w:rsid w:val="007A198D"/>
    <w:rsid w:val="007D26BF"/>
    <w:rsid w:val="007E6F85"/>
    <w:rsid w:val="008124C7"/>
    <w:rsid w:val="00836679"/>
    <w:rsid w:val="00843F2D"/>
    <w:rsid w:val="008523C9"/>
    <w:rsid w:val="00856F7D"/>
    <w:rsid w:val="008831EF"/>
    <w:rsid w:val="00890309"/>
    <w:rsid w:val="00892387"/>
    <w:rsid w:val="008A4B2C"/>
    <w:rsid w:val="008E04DA"/>
    <w:rsid w:val="008E4F9D"/>
    <w:rsid w:val="009122EB"/>
    <w:rsid w:val="00916205"/>
    <w:rsid w:val="00927E5E"/>
    <w:rsid w:val="00935105"/>
    <w:rsid w:val="009373DB"/>
    <w:rsid w:val="009408A7"/>
    <w:rsid w:val="0095021C"/>
    <w:rsid w:val="009634B6"/>
    <w:rsid w:val="00965528"/>
    <w:rsid w:val="00974CE4"/>
    <w:rsid w:val="00976CB8"/>
    <w:rsid w:val="009866C4"/>
    <w:rsid w:val="00991067"/>
    <w:rsid w:val="00992820"/>
    <w:rsid w:val="009B306F"/>
    <w:rsid w:val="009B50AD"/>
    <w:rsid w:val="009E50FC"/>
    <w:rsid w:val="009F31DE"/>
    <w:rsid w:val="00A20DFF"/>
    <w:rsid w:val="00A21EFF"/>
    <w:rsid w:val="00A65C55"/>
    <w:rsid w:val="00A70822"/>
    <w:rsid w:val="00AB34AC"/>
    <w:rsid w:val="00AC4BA3"/>
    <w:rsid w:val="00AD4AB6"/>
    <w:rsid w:val="00B01905"/>
    <w:rsid w:val="00B36612"/>
    <w:rsid w:val="00B377AC"/>
    <w:rsid w:val="00B454FD"/>
    <w:rsid w:val="00B5381B"/>
    <w:rsid w:val="00B53AC1"/>
    <w:rsid w:val="00B54FCE"/>
    <w:rsid w:val="00B6604C"/>
    <w:rsid w:val="00B82C42"/>
    <w:rsid w:val="00BA0B28"/>
    <w:rsid w:val="00BB1EBF"/>
    <w:rsid w:val="00BB3A20"/>
    <w:rsid w:val="00BE1DF3"/>
    <w:rsid w:val="00BE681B"/>
    <w:rsid w:val="00C00BBA"/>
    <w:rsid w:val="00C018E4"/>
    <w:rsid w:val="00C04473"/>
    <w:rsid w:val="00C05E80"/>
    <w:rsid w:val="00C07A7C"/>
    <w:rsid w:val="00C3658E"/>
    <w:rsid w:val="00C430D6"/>
    <w:rsid w:val="00C45797"/>
    <w:rsid w:val="00C51AD3"/>
    <w:rsid w:val="00C74B49"/>
    <w:rsid w:val="00C91F3B"/>
    <w:rsid w:val="00C956A6"/>
    <w:rsid w:val="00CB112E"/>
    <w:rsid w:val="00CC1203"/>
    <w:rsid w:val="00CC285D"/>
    <w:rsid w:val="00CC3719"/>
    <w:rsid w:val="00CE0313"/>
    <w:rsid w:val="00CF4418"/>
    <w:rsid w:val="00D10F7A"/>
    <w:rsid w:val="00D27607"/>
    <w:rsid w:val="00D301D6"/>
    <w:rsid w:val="00D30EC4"/>
    <w:rsid w:val="00D33D7C"/>
    <w:rsid w:val="00D42487"/>
    <w:rsid w:val="00D61B81"/>
    <w:rsid w:val="00D62831"/>
    <w:rsid w:val="00D75145"/>
    <w:rsid w:val="00D836C2"/>
    <w:rsid w:val="00D86CF2"/>
    <w:rsid w:val="00DA52D1"/>
    <w:rsid w:val="00DA7959"/>
    <w:rsid w:val="00DD45AB"/>
    <w:rsid w:val="00DE490A"/>
    <w:rsid w:val="00DE4924"/>
    <w:rsid w:val="00E13C09"/>
    <w:rsid w:val="00E27AC1"/>
    <w:rsid w:val="00E34E25"/>
    <w:rsid w:val="00E360CE"/>
    <w:rsid w:val="00E37CFE"/>
    <w:rsid w:val="00E400E6"/>
    <w:rsid w:val="00E43C06"/>
    <w:rsid w:val="00E50204"/>
    <w:rsid w:val="00E666CD"/>
    <w:rsid w:val="00E704AD"/>
    <w:rsid w:val="00E7490F"/>
    <w:rsid w:val="00E86526"/>
    <w:rsid w:val="00E903A6"/>
    <w:rsid w:val="00E90E3B"/>
    <w:rsid w:val="00E971FD"/>
    <w:rsid w:val="00EA0225"/>
    <w:rsid w:val="00EA1139"/>
    <w:rsid w:val="00EB2F04"/>
    <w:rsid w:val="00EC7331"/>
    <w:rsid w:val="00F00C8F"/>
    <w:rsid w:val="00F017D7"/>
    <w:rsid w:val="00F0219B"/>
    <w:rsid w:val="00F10542"/>
    <w:rsid w:val="00F51871"/>
    <w:rsid w:val="00F72E33"/>
    <w:rsid w:val="00F81BBE"/>
    <w:rsid w:val="00F848E9"/>
    <w:rsid w:val="00F84F89"/>
    <w:rsid w:val="00F93752"/>
    <w:rsid w:val="00F97B0A"/>
    <w:rsid w:val="00FB0986"/>
    <w:rsid w:val="00FB167E"/>
    <w:rsid w:val="00FC1FC9"/>
    <w:rsid w:val="00FC3675"/>
    <w:rsid w:val="00FD17F2"/>
    <w:rsid w:val="00FD28A2"/>
    <w:rsid w:val="00FF48E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74"/>
    <o:shapelayout v:ext="edit">
      <o:idmap v:ext="edit" data="1"/>
      <o:rules v:ext="edit">
        <o:r id="V:Rule9" type="connector" idref="#_x0000_s1059"/>
        <o:r id="V:Rule10" type="connector" idref="#Прямая со стрелкой 5"/>
        <o:r id="V:Rule11" type="connector" idref="#_x0000_s1060"/>
        <o:r id="V:Rule12" type="connector" idref="#Прямая со стрелкой 4"/>
        <o:r id="V:Rule13" type="connector" idref="#Прямая со стрелкой 3"/>
        <o:r id="V:Rule14" type="connector" idref="#_x0000_s1061"/>
        <o:r id="V:Rule15" type="connector" idref="#_x0000_s1072"/>
        <o:r id="V:Rule16" type="connector" idref="#Прямая со стрелкой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145"/>
    <w:rPr>
      <w:rFonts w:ascii="Calibri" w:eastAsia="Calibri" w:hAnsi="Calibri" w:cs="Times New Roman"/>
    </w:rPr>
  </w:style>
  <w:style w:type="paragraph" w:styleId="2">
    <w:name w:val="heading 2"/>
    <w:basedOn w:val="a"/>
    <w:next w:val="a"/>
    <w:link w:val="20"/>
    <w:uiPriority w:val="9"/>
    <w:semiHidden/>
    <w:unhideWhenUsed/>
    <w:qFormat/>
    <w:rsid w:val="00346E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0611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4010C"/>
    <w:pPr>
      <w:keepNext/>
      <w:suppressAutoHyphens/>
      <w:spacing w:before="240" w:after="60" w:line="240" w:lineRule="auto"/>
      <w:outlineLvl w:val="3"/>
    </w:pPr>
    <w:rPr>
      <w:rFonts w:ascii="Times New Roman" w:eastAsia="Times New Roman" w:hAnsi="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145"/>
    <w:pPr>
      <w:ind w:left="720"/>
      <w:contextualSpacing/>
    </w:pPr>
  </w:style>
  <w:style w:type="paragraph" w:styleId="a4">
    <w:name w:val="Balloon Text"/>
    <w:basedOn w:val="a"/>
    <w:link w:val="a5"/>
    <w:uiPriority w:val="99"/>
    <w:semiHidden/>
    <w:unhideWhenUsed/>
    <w:rsid w:val="009634B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34B6"/>
    <w:rPr>
      <w:rFonts w:ascii="Tahoma" w:eastAsia="Calibri" w:hAnsi="Tahoma" w:cs="Tahoma"/>
      <w:sz w:val="16"/>
      <w:szCs w:val="16"/>
    </w:rPr>
  </w:style>
  <w:style w:type="paragraph" w:styleId="21">
    <w:name w:val="Body Text 2"/>
    <w:basedOn w:val="a"/>
    <w:link w:val="22"/>
    <w:semiHidden/>
    <w:rsid w:val="002D5BE7"/>
    <w:pPr>
      <w:spacing w:after="0" w:line="240" w:lineRule="auto"/>
    </w:pPr>
    <w:rPr>
      <w:rFonts w:ascii="Times New Roman" w:eastAsia="Times New Roman" w:hAnsi="Times New Roman"/>
      <w:b/>
      <w:bCs/>
      <w:sz w:val="23"/>
      <w:szCs w:val="23"/>
      <w:lang w:val="en-US" w:bidi="en-US"/>
    </w:rPr>
  </w:style>
  <w:style w:type="character" w:customStyle="1" w:styleId="22">
    <w:name w:val="Основной текст 2 Знак"/>
    <w:basedOn w:val="a0"/>
    <w:link w:val="21"/>
    <w:semiHidden/>
    <w:rsid w:val="002D5BE7"/>
    <w:rPr>
      <w:rFonts w:ascii="Times New Roman" w:eastAsia="Times New Roman" w:hAnsi="Times New Roman" w:cs="Times New Roman"/>
      <w:b/>
      <w:bCs/>
      <w:sz w:val="23"/>
      <w:szCs w:val="23"/>
      <w:lang w:val="en-US" w:bidi="en-US"/>
    </w:rPr>
  </w:style>
  <w:style w:type="paragraph" w:styleId="a6">
    <w:name w:val="No Spacing"/>
    <w:link w:val="a7"/>
    <w:uiPriority w:val="1"/>
    <w:qFormat/>
    <w:rsid w:val="001E1AE0"/>
    <w:pPr>
      <w:spacing w:after="0" w:line="240" w:lineRule="auto"/>
    </w:pPr>
    <w:rPr>
      <w:rFonts w:ascii="Calibri" w:eastAsia="Times New Roman" w:hAnsi="Calibri" w:cs="Times New Roman"/>
      <w:lang w:eastAsia="ru-RU"/>
    </w:rPr>
  </w:style>
  <w:style w:type="character" w:styleId="a8">
    <w:name w:val="Hyperlink"/>
    <w:unhideWhenUsed/>
    <w:rsid w:val="001E1AE0"/>
    <w:rPr>
      <w:color w:val="0000FF"/>
      <w:u w:val="single"/>
    </w:rPr>
  </w:style>
  <w:style w:type="paragraph" w:styleId="a9">
    <w:name w:val="Normal (Web)"/>
    <w:basedOn w:val="a"/>
    <w:uiPriority w:val="99"/>
    <w:rsid w:val="001E1AE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40">
    <w:name w:val="Заголовок 4 Знак"/>
    <w:basedOn w:val="a0"/>
    <w:link w:val="4"/>
    <w:rsid w:val="0034010C"/>
    <w:rPr>
      <w:rFonts w:ascii="Times New Roman" w:eastAsia="Times New Roman" w:hAnsi="Times New Roman" w:cs="Times New Roman"/>
      <w:b/>
      <w:bCs/>
      <w:sz w:val="28"/>
      <w:szCs w:val="28"/>
      <w:lang w:eastAsia="ar-SA"/>
    </w:rPr>
  </w:style>
  <w:style w:type="paragraph" w:styleId="aa">
    <w:name w:val="Body Text Indent"/>
    <w:basedOn w:val="a"/>
    <w:link w:val="ab"/>
    <w:rsid w:val="0034010C"/>
    <w:pPr>
      <w:suppressAutoHyphens/>
      <w:spacing w:after="120" w:line="240" w:lineRule="auto"/>
      <w:ind w:left="283"/>
    </w:pPr>
    <w:rPr>
      <w:rFonts w:ascii="Times New Roman" w:eastAsia="Times New Roman" w:hAnsi="Times New Roman"/>
      <w:sz w:val="24"/>
      <w:szCs w:val="24"/>
      <w:lang w:eastAsia="ar-SA"/>
    </w:rPr>
  </w:style>
  <w:style w:type="character" w:customStyle="1" w:styleId="ab">
    <w:name w:val="Основной текст с отступом Знак"/>
    <w:basedOn w:val="a0"/>
    <w:link w:val="aa"/>
    <w:rsid w:val="0034010C"/>
    <w:rPr>
      <w:rFonts w:ascii="Times New Roman" w:eastAsia="Times New Roman" w:hAnsi="Times New Roman" w:cs="Times New Roman"/>
      <w:sz w:val="24"/>
      <w:szCs w:val="24"/>
      <w:lang w:eastAsia="ar-SA"/>
    </w:rPr>
  </w:style>
  <w:style w:type="paragraph" w:customStyle="1" w:styleId="ConsNormal">
    <w:name w:val="ConsNormal"/>
    <w:rsid w:val="0034010C"/>
    <w:pPr>
      <w:widowControl w:val="0"/>
      <w:suppressAutoHyphens/>
      <w:autoSpaceDE w:val="0"/>
      <w:spacing w:after="0" w:line="240" w:lineRule="auto"/>
      <w:ind w:right="19772" w:firstLine="720"/>
    </w:pPr>
    <w:rPr>
      <w:rFonts w:ascii="Arial" w:eastAsia="Times New Roman" w:hAnsi="Arial" w:cs="Arial"/>
      <w:lang w:eastAsia="ar-SA"/>
    </w:rPr>
  </w:style>
  <w:style w:type="paragraph" w:customStyle="1" w:styleId="1">
    <w:name w:val="Цитата1"/>
    <w:basedOn w:val="a"/>
    <w:rsid w:val="0034010C"/>
    <w:pPr>
      <w:suppressAutoHyphens/>
      <w:spacing w:after="0" w:line="240" w:lineRule="auto"/>
      <w:ind w:left="57" w:right="113"/>
      <w:jc w:val="both"/>
    </w:pPr>
    <w:rPr>
      <w:rFonts w:ascii="Times New Roman" w:eastAsia="Times New Roman" w:hAnsi="Times New Roman"/>
      <w:sz w:val="28"/>
      <w:szCs w:val="24"/>
      <w:lang w:eastAsia="ar-SA"/>
    </w:rPr>
  </w:style>
  <w:style w:type="character" w:styleId="ac">
    <w:name w:val="Strong"/>
    <w:uiPriority w:val="22"/>
    <w:qFormat/>
    <w:rsid w:val="004F35BB"/>
    <w:rPr>
      <w:b/>
      <w:bCs/>
    </w:rPr>
  </w:style>
  <w:style w:type="character" w:customStyle="1" w:styleId="30">
    <w:name w:val="Заголовок 3 Знак"/>
    <w:basedOn w:val="a0"/>
    <w:link w:val="3"/>
    <w:uiPriority w:val="9"/>
    <w:semiHidden/>
    <w:rsid w:val="0070611F"/>
    <w:rPr>
      <w:rFonts w:asciiTheme="majorHAnsi" w:eastAsiaTheme="majorEastAsia" w:hAnsiTheme="majorHAnsi" w:cstheme="majorBidi"/>
      <w:b/>
      <w:bCs/>
      <w:color w:val="4F81BD" w:themeColor="accent1"/>
    </w:rPr>
  </w:style>
  <w:style w:type="character" w:customStyle="1" w:styleId="a7">
    <w:name w:val="Без интервала Знак"/>
    <w:basedOn w:val="a0"/>
    <w:link w:val="a6"/>
    <w:uiPriority w:val="1"/>
    <w:rsid w:val="0070611F"/>
    <w:rPr>
      <w:rFonts w:ascii="Calibri" w:eastAsia="Times New Roman" w:hAnsi="Calibri" w:cs="Times New Roman"/>
      <w:lang w:eastAsia="ru-RU"/>
    </w:rPr>
  </w:style>
  <w:style w:type="paragraph" w:customStyle="1" w:styleId="ad">
    <w:name w:val="Стиль"/>
    <w:rsid w:val="007E6F8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e">
    <w:name w:val="annotation reference"/>
    <w:basedOn w:val="a0"/>
    <w:uiPriority w:val="99"/>
    <w:semiHidden/>
    <w:unhideWhenUsed/>
    <w:rsid w:val="00654835"/>
    <w:rPr>
      <w:sz w:val="16"/>
      <w:szCs w:val="16"/>
    </w:rPr>
  </w:style>
  <w:style w:type="paragraph" w:styleId="af">
    <w:name w:val="annotation text"/>
    <w:basedOn w:val="a"/>
    <w:link w:val="af0"/>
    <w:uiPriority w:val="99"/>
    <w:semiHidden/>
    <w:unhideWhenUsed/>
    <w:rsid w:val="00654835"/>
    <w:pPr>
      <w:spacing w:line="240" w:lineRule="auto"/>
    </w:pPr>
    <w:rPr>
      <w:sz w:val="20"/>
      <w:szCs w:val="20"/>
    </w:rPr>
  </w:style>
  <w:style w:type="character" w:customStyle="1" w:styleId="af0">
    <w:name w:val="Текст примечания Знак"/>
    <w:basedOn w:val="a0"/>
    <w:link w:val="af"/>
    <w:uiPriority w:val="99"/>
    <w:semiHidden/>
    <w:rsid w:val="00654835"/>
    <w:rPr>
      <w:rFonts w:ascii="Calibri" w:eastAsia="Calibri" w:hAnsi="Calibri" w:cs="Times New Roman"/>
      <w:sz w:val="20"/>
      <w:szCs w:val="20"/>
    </w:rPr>
  </w:style>
  <w:style w:type="paragraph" w:styleId="af1">
    <w:name w:val="annotation subject"/>
    <w:basedOn w:val="af"/>
    <w:next w:val="af"/>
    <w:link w:val="af2"/>
    <w:uiPriority w:val="99"/>
    <w:semiHidden/>
    <w:unhideWhenUsed/>
    <w:rsid w:val="00654835"/>
    <w:rPr>
      <w:b/>
      <w:bCs/>
    </w:rPr>
  </w:style>
  <w:style w:type="character" w:customStyle="1" w:styleId="af2">
    <w:name w:val="Тема примечания Знак"/>
    <w:basedOn w:val="af0"/>
    <w:link w:val="af1"/>
    <w:uiPriority w:val="99"/>
    <w:semiHidden/>
    <w:rsid w:val="00654835"/>
    <w:rPr>
      <w:rFonts w:ascii="Calibri" w:eastAsia="Calibri" w:hAnsi="Calibri" w:cs="Times New Roman"/>
      <w:b/>
      <w:bCs/>
      <w:sz w:val="20"/>
      <w:szCs w:val="20"/>
    </w:rPr>
  </w:style>
  <w:style w:type="table" w:styleId="af3">
    <w:name w:val="Table Grid"/>
    <w:basedOn w:val="a1"/>
    <w:uiPriority w:val="59"/>
    <w:rsid w:val="00181D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w:basedOn w:val="a"/>
    <w:link w:val="af5"/>
    <w:uiPriority w:val="99"/>
    <w:semiHidden/>
    <w:unhideWhenUsed/>
    <w:rsid w:val="00346E9A"/>
    <w:pPr>
      <w:spacing w:after="120"/>
    </w:pPr>
  </w:style>
  <w:style w:type="character" w:customStyle="1" w:styleId="af5">
    <w:name w:val="Основной текст Знак"/>
    <w:basedOn w:val="a0"/>
    <w:link w:val="af4"/>
    <w:uiPriority w:val="99"/>
    <w:semiHidden/>
    <w:rsid w:val="00346E9A"/>
    <w:rPr>
      <w:rFonts w:ascii="Calibri" w:eastAsia="Calibri" w:hAnsi="Calibri" w:cs="Times New Roman"/>
    </w:rPr>
  </w:style>
  <w:style w:type="table" w:customStyle="1" w:styleId="10">
    <w:name w:val="Сетка таблицы1"/>
    <w:basedOn w:val="a1"/>
    <w:next w:val="af3"/>
    <w:rsid w:val="00346E9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346E9A"/>
    <w:rPr>
      <w:rFonts w:asciiTheme="majorHAnsi" w:eastAsiaTheme="majorEastAsia" w:hAnsiTheme="majorHAnsi" w:cstheme="majorBidi"/>
      <w:b/>
      <w:bCs/>
      <w:color w:val="4F81BD" w:themeColor="accent1"/>
      <w:sz w:val="26"/>
      <w:szCs w:val="26"/>
    </w:rPr>
  </w:style>
  <w:style w:type="table" w:customStyle="1" w:styleId="23">
    <w:name w:val="Сетка таблицы2"/>
    <w:basedOn w:val="a1"/>
    <w:next w:val="af3"/>
    <w:rsid w:val="00F021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 (1.-1).)_1"/>
    <w:uiPriority w:val="99"/>
    <w:rsid w:val="002D2B12"/>
    <w:pPr>
      <w:numPr>
        <w:numId w:val="28"/>
      </w:numPr>
    </w:pPr>
  </w:style>
  <w:style w:type="table" w:customStyle="1" w:styleId="31">
    <w:name w:val="Сетка таблицы3"/>
    <w:basedOn w:val="a1"/>
    <w:next w:val="af3"/>
    <w:uiPriority w:val="59"/>
    <w:rsid w:val="00E903A6"/>
    <w:pPr>
      <w:spacing w:after="0" w:line="240" w:lineRule="auto"/>
    </w:pPr>
    <w:rPr>
      <w:rFonts w:asciiTheme="majorHAnsi" w:eastAsiaTheme="majorEastAsia" w:hAnsiTheme="majorHAnsi" w:cstheme="majorBidi"/>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a3">
    <w:name w:val="1-11"/>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68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onet.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jurizdat.ru/editions/official/lcr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so.rcsz.ru/" TargetMode="External"/><Relationship Id="rId5" Type="http://schemas.openxmlformats.org/officeDocument/2006/relationships/settings" Target="settings.xml"/><Relationship Id="rId10" Type="http://schemas.openxmlformats.org/officeDocument/2006/relationships/hyperlink" Target="http://www.alleng.ru/edu/social2.htm" TargetMode="External"/><Relationship Id="rId4" Type="http://schemas.microsoft.com/office/2007/relationships/stylesWithEffects" Target="stylesWithEffects.xml"/><Relationship Id="rId9" Type="http://schemas.openxmlformats.org/officeDocument/2006/relationships/hyperlink" Target="http://www.ifa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32603-1A59-4CCE-B0A9-67563FEE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12</Pages>
  <Words>4721</Words>
  <Characters>26911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история</cp:lastModifiedBy>
  <cp:revision>96</cp:revision>
  <cp:lastPrinted>2014-12-25T07:43:00Z</cp:lastPrinted>
  <dcterms:created xsi:type="dcterms:W3CDTF">2011-09-20T16:33:00Z</dcterms:created>
  <dcterms:modified xsi:type="dcterms:W3CDTF">2015-01-28T08:02:00Z</dcterms:modified>
</cp:coreProperties>
</file>