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C4D" w:rsidRPr="00FD7662" w:rsidRDefault="00913C4D" w:rsidP="00913C4D">
      <w:pPr>
        <w:pStyle w:val="a4"/>
        <w:rPr>
          <w:b w:val="0"/>
          <w:sz w:val="24"/>
        </w:rPr>
      </w:pPr>
      <w:r w:rsidRPr="00FD7662">
        <w:rPr>
          <w:b w:val="0"/>
          <w:sz w:val="24"/>
        </w:rPr>
        <w:t>Муниципальное бюджетное общеобразовательное учреждение</w:t>
      </w:r>
    </w:p>
    <w:p w:rsidR="00913C4D" w:rsidRPr="00FD7662" w:rsidRDefault="00913C4D" w:rsidP="00913C4D">
      <w:pPr>
        <w:pStyle w:val="a4"/>
        <w:rPr>
          <w:b w:val="0"/>
          <w:sz w:val="24"/>
        </w:rPr>
      </w:pPr>
      <w:r w:rsidRPr="00FD7662">
        <w:rPr>
          <w:b w:val="0"/>
          <w:sz w:val="24"/>
        </w:rPr>
        <w:t>Русская средняя общеобразовательная школа</w:t>
      </w:r>
    </w:p>
    <w:p w:rsidR="00913C4D" w:rsidRPr="00FD7662" w:rsidRDefault="00913C4D" w:rsidP="00913C4D">
      <w:pPr>
        <w:pStyle w:val="a4"/>
        <w:rPr>
          <w:b w:val="0"/>
          <w:sz w:val="24"/>
        </w:rPr>
      </w:pPr>
      <w:r w:rsidRPr="00FD7662">
        <w:rPr>
          <w:b w:val="0"/>
          <w:sz w:val="24"/>
        </w:rPr>
        <w:t xml:space="preserve">имени Героя Советского Союза </w:t>
      </w:r>
      <w:proofErr w:type="spellStart"/>
      <w:r w:rsidRPr="00FD7662">
        <w:rPr>
          <w:b w:val="0"/>
          <w:sz w:val="24"/>
        </w:rPr>
        <w:t>М.Н.Алексеева</w:t>
      </w:r>
      <w:proofErr w:type="spellEnd"/>
    </w:p>
    <w:p w:rsidR="00913C4D" w:rsidRPr="00FD7662" w:rsidRDefault="00913C4D" w:rsidP="00913C4D"/>
    <w:p w:rsidR="00913C4D" w:rsidRPr="00E4556B" w:rsidRDefault="00913C4D" w:rsidP="00913C4D">
      <w:pPr>
        <w:spacing w:after="0" w:line="240" w:lineRule="auto"/>
        <w:ind w:left="11" w:right="34" w:hanging="11"/>
        <w:jc w:val="right"/>
        <w:rPr>
          <w:sz w:val="24"/>
          <w:szCs w:val="24"/>
        </w:rPr>
      </w:pPr>
      <w:r w:rsidRPr="00FD7662">
        <w:rPr>
          <w:b/>
        </w:rPr>
        <w:t xml:space="preserve">                        </w:t>
      </w:r>
      <w:r w:rsidRPr="00E4556B">
        <w:rPr>
          <w:sz w:val="24"/>
          <w:szCs w:val="24"/>
        </w:rPr>
        <w:t xml:space="preserve">Утверждаю                                                                      </w:t>
      </w:r>
    </w:p>
    <w:p w:rsidR="00913C4D" w:rsidRPr="00E4556B" w:rsidRDefault="00913C4D" w:rsidP="00913C4D">
      <w:pPr>
        <w:spacing w:after="0" w:line="240" w:lineRule="auto"/>
        <w:ind w:left="11" w:right="34" w:hanging="11"/>
        <w:jc w:val="right"/>
        <w:rPr>
          <w:sz w:val="24"/>
          <w:szCs w:val="24"/>
        </w:rPr>
      </w:pPr>
      <w:r w:rsidRPr="00E4556B">
        <w:rPr>
          <w:sz w:val="24"/>
          <w:szCs w:val="24"/>
        </w:rPr>
        <w:t xml:space="preserve">                                                                                                  Директор школы </w:t>
      </w:r>
    </w:p>
    <w:p w:rsidR="00913C4D" w:rsidRPr="00E4556B" w:rsidRDefault="00913C4D" w:rsidP="00913C4D">
      <w:pPr>
        <w:spacing w:after="0" w:line="240" w:lineRule="auto"/>
        <w:ind w:right="34"/>
        <w:jc w:val="right"/>
        <w:rPr>
          <w:sz w:val="24"/>
          <w:szCs w:val="24"/>
        </w:rPr>
      </w:pPr>
      <w:r w:rsidRPr="00E4556B">
        <w:rPr>
          <w:sz w:val="24"/>
          <w:szCs w:val="24"/>
        </w:rPr>
        <w:t xml:space="preserve">                                                                                                             </w:t>
      </w:r>
      <w:proofErr w:type="spellStart"/>
      <w:r w:rsidRPr="00E4556B">
        <w:rPr>
          <w:sz w:val="24"/>
          <w:szCs w:val="24"/>
        </w:rPr>
        <w:t>Г.В.Колинько</w:t>
      </w:r>
      <w:proofErr w:type="spellEnd"/>
      <w:r w:rsidRPr="00E4556B">
        <w:rPr>
          <w:sz w:val="24"/>
          <w:szCs w:val="24"/>
        </w:rPr>
        <w:t xml:space="preserve">                                                            </w:t>
      </w:r>
    </w:p>
    <w:p w:rsidR="00913C4D" w:rsidRPr="00913C4D" w:rsidRDefault="00913C4D" w:rsidP="00913C4D">
      <w:pPr>
        <w:spacing w:after="0" w:line="240" w:lineRule="auto"/>
        <w:ind w:left="11" w:right="34" w:hanging="11"/>
        <w:jc w:val="right"/>
        <w:rPr>
          <w:sz w:val="24"/>
          <w:szCs w:val="24"/>
        </w:rPr>
      </w:pPr>
      <w:r w:rsidRPr="00E4556B">
        <w:rPr>
          <w:sz w:val="24"/>
          <w:szCs w:val="24"/>
        </w:rPr>
        <w:t xml:space="preserve">                                                                                                      приказ №217-ОД от 29.08.2019</w:t>
      </w:r>
    </w:p>
    <w:p w:rsidR="00913C4D" w:rsidRPr="00FD7662" w:rsidRDefault="00913C4D" w:rsidP="00913C4D">
      <w:pPr>
        <w:jc w:val="center"/>
        <w:rPr>
          <w:b/>
        </w:rPr>
      </w:pPr>
    </w:p>
    <w:p w:rsidR="00913C4D" w:rsidRPr="00F47E87" w:rsidRDefault="00913C4D" w:rsidP="00913C4D">
      <w:pPr>
        <w:jc w:val="center"/>
        <w:rPr>
          <w:b/>
          <w:sz w:val="32"/>
          <w:szCs w:val="32"/>
        </w:rPr>
      </w:pPr>
      <w:r w:rsidRPr="00F47E87">
        <w:rPr>
          <w:b/>
          <w:sz w:val="32"/>
          <w:szCs w:val="32"/>
        </w:rPr>
        <w:t xml:space="preserve">Рабочая программа </w:t>
      </w:r>
    </w:p>
    <w:p w:rsidR="00913C4D" w:rsidRPr="003378E9" w:rsidRDefault="00913C4D" w:rsidP="00913C4D">
      <w:pPr>
        <w:jc w:val="center"/>
        <w:rPr>
          <w:b/>
          <w:sz w:val="32"/>
          <w:szCs w:val="32"/>
        </w:rPr>
      </w:pPr>
      <w:r>
        <w:rPr>
          <w:b/>
          <w:sz w:val="32"/>
          <w:szCs w:val="32"/>
        </w:rPr>
        <w:t xml:space="preserve"> по химии</w:t>
      </w:r>
      <w:r w:rsidRPr="00F47E87">
        <w:rPr>
          <w:b/>
          <w:szCs w:val="28"/>
        </w:rPr>
        <w:t xml:space="preserve">  </w:t>
      </w:r>
    </w:p>
    <w:p w:rsidR="00913C4D" w:rsidRPr="00913C4D" w:rsidRDefault="00913C4D" w:rsidP="00913C4D">
      <w:pPr>
        <w:jc w:val="center"/>
        <w:rPr>
          <w:rFonts w:ascii="Times New Roman" w:hAnsi="Times New Roman" w:cs="Times New Roman"/>
          <w:sz w:val="24"/>
          <w:szCs w:val="24"/>
        </w:rPr>
      </w:pPr>
      <w:r w:rsidRPr="003378E9">
        <w:rPr>
          <w:rFonts w:ascii="Times New Roman" w:hAnsi="Times New Roman" w:cs="Times New Roman"/>
          <w:b/>
          <w:sz w:val="24"/>
          <w:szCs w:val="24"/>
        </w:rPr>
        <w:t>Уровень: среднее общее образование, 10-11 классы.</w:t>
      </w:r>
    </w:p>
    <w:p w:rsidR="00913C4D" w:rsidRPr="003378E9" w:rsidRDefault="00913C4D" w:rsidP="00913C4D">
      <w:pPr>
        <w:jc w:val="right"/>
        <w:rPr>
          <w:rFonts w:ascii="Times New Roman" w:hAnsi="Times New Roman" w:cs="Times New Roman"/>
          <w:sz w:val="24"/>
          <w:szCs w:val="24"/>
        </w:rPr>
      </w:pPr>
      <w:r w:rsidRPr="003378E9">
        <w:rPr>
          <w:rFonts w:ascii="Times New Roman" w:hAnsi="Times New Roman" w:cs="Times New Roman"/>
          <w:sz w:val="24"/>
          <w:szCs w:val="24"/>
        </w:rPr>
        <w:t xml:space="preserve">                                                                                       </w:t>
      </w:r>
      <w:proofErr w:type="spellStart"/>
      <w:proofErr w:type="gramStart"/>
      <w:r w:rsidRPr="003378E9">
        <w:rPr>
          <w:rFonts w:ascii="Times New Roman" w:hAnsi="Times New Roman" w:cs="Times New Roman"/>
          <w:sz w:val="24"/>
          <w:szCs w:val="24"/>
        </w:rPr>
        <w:t>Учитель:Колинько</w:t>
      </w:r>
      <w:proofErr w:type="spellEnd"/>
      <w:proofErr w:type="gramEnd"/>
      <w:r w:rsidRPr="003378E9">
        <w:rPr>
          <w:rFonts w:ascii="Times New Roman" w:hAnsi="Times New Roman" w:cs="Times New Roman"/>
          <w:sz w:val="24"/>
          <w:szCs w:val="24"/>
        </w:rPr>
        <w:t xml:space="preserve"> Г.В.</w:t>
      </w:r>
    </w:p>
    <w:p w:rsidR="00913C4D" w:rsidRPr="003378E9" w:rsidRDefault="00913C4D" w:rsidP="00913C4D">
      <w:pPr>
        <w:rPr>
          <w:rFonts w:ascii="Times New Roman" w:hAnsi="Times New Roman" w:cs="Times New Roman"/>
          <w:sz w:val="24"/>
          <w:szCs w:val="24"/>
        </w:rPr>
      </w:pPr>
      <w:r w:rsidRPr="003378E9">
        <w:rPr>
          <w:rFonts w:ascii="Times New Roman" w:hAnsi="Times New Roman" w:cs="Times New Roman"/>
          <w:sz w:val="24"/>
          <w:szCs w:val="24"/>
        </w:rPr>
        <w:t xml:space="preserve">              </w:t>
      </w:r>
    </w:p>
    <w:p w:rsidR="00913C4D" w:rsidRPr="003378E9" w:rsidRDefault="00913C4D" w:rsidP="00913C4D">
      <w:pPr>
        <w:rPr>
          <w:rFonts w:ascii="Times New Roman" w:hAnsi="Times New Roman" w:cs="Times New Roman"/>
          <w:sz w:val="24"/>
          <w:szCs w:val="24"/>
        </w:rPr>
      </w:pPr>
      <w:r w:rsidRPr="003378E9">
        <w:rPr>
          <w:rFonts w:ascii="Times New Roman" w:hAnsi="Times New Roman" w:cs="Times New Roman"/>
          <w:sz w:val="24"/>
          <w:szCs w:val="24"/>
        </w:rPr>
        <w:t xml:space="preserve">                                                                                                                                     </w:t>
      </w:r>
    </w:p>
    <w:p w:rsidR="00913C4D" w:rsidRPr="003378E9" w:rsidRDefault="00913C4D" w:rsidP="00913C4D">
      <w:pPr>
        <w:rPr>
          <w:rFonts w:ascii="Times New Roman" w:hAnsi="Times New Roman" w:cs="Times New Roman"/>
          <w:sz w:val="24"/>
          <w:szCs w:val="24"/>
        </w:rPr>
      </w:pPr>
      <w:r w:rsidRPr="003378E9">
        <w:rPr>
          <w:rFonts w:ascii="Times New Roman" w:hAnsi="Times New Roman" w:cs="Times New Roman"/>
          <w:sz w:val="24"/>
          <w:szCs w:val="24"/>
        </w:rPr>
        <w:t>Количество часов на год:</w:t>
      </w:r>
    </w:p>
    <w:p w:rsidR="00913C4D" w:rsidRPr="003378E9" w:rsidRDefault="00913C4D" w:rsidP="00913C4D">
      <w:pPr>
        <w:rPr>
          <w:rFonts w:ascii="Times New Roman" w:hAnsi="Times New Roman" w:cs="Times New Roman"/>
          <w:sz w:val="24"/>
          <w:szCs w:val="24"/>
        </w:rPr>
      </w:pPr>
      <w:r w:rsidRPr="003378E9">
        <w:rPr>
          <w:rFonts w:ascii="Times New Roman" w:hAnsi="Times New Roman" w:cs="Times New Roman"/>
          <w:sz w:val="24"/>
          <w:szCs w:val="24"/>
        </w:rPr>
        <w:t xml:space="preserve">10 класс 70 часов,2 часа в неделю; </w:t>
      </w:r>
    </w:p>
    <w:p w:rsidR="00913C4D" w:rsidRPr="003378E9" w:rsidRDefault="00913C4D" w:rsidP="00913C4D">
      <w:pPr>
        <w:rPr>
          <w:rFonts w:ascii="Times New Roman" w:hAnsi="Times New Roman" w:cs="Times New Roman"/>
          <w:sz w:val="24"/>
          <w:szCs w:val="24"/>
        </w:rPr>
      </w:pPr>
      <w:r w:rsidRPr="003378E9">
        <w:rPr>
          <w:rFonts w:ascii="Times New Roman" w:hAnsi="Times New Roman" w:cs="Times New Roman"/>
          <w:sz w:val="24"/>
          <w:szCs w:val="24"/>
        </w:rPr>
        <w:t>11 класс 33 часа ,1 час в неделю.</w:t>
      </w:r>
    </w:p>
    <w:p w:rsidR="00913C4D" w:rsidRPr="003378E9" w:rsidRDefault="00913C4D" w:rsidP="00913C4D">
      <w:pPr>
        <w:ind w:left="4" w:right="48" w:firstLine="708"/>
        <w:rPr>
          <w:rFonts w:ascii="Times New Roman" w:hAnsi="Times New Roman" w:cs="Times New Roman"/>
          <w:sz w:val="24"/>
          <w:szCs w:val="24"/>
        </w:rPr>
      </w:pPr>
      <w:r w:rsidRPr="003378E9">
        <w:rPr>
          <w:rFonts w:ascii="Times New Roman" w:hAnsi="Times New Roman" w:cs="Times New Roman"/>
          <w:sz w:val="24"/>
          <w:szCs w:val="24"/>
        </w:rPr>
        <w:t xml:space="preserve">Рабочая программа разработана на основе примерной </w:t>
      </w:r>
      <w:proofErr w:type="gramStart"/>
      <w:r w:rsidRPr="003378E9">
        <w:rPr>
          <w:rFonts w:ascii="Times New Roman" w:hAnsi="Times New Roman" w:cs="Times New Roman"/>
          <w:sz w:val="24"/>
          <w:szCs w:val="24"/>
        </w:rPr>
        <w:t>программы  основного</w:t>
      </w:r>
      <w:proofErr w:type="gramEnd"/>
      <w:r w:rsidRPr="003378E9">
        <w:rPr>
          <w:rFonts w:ascii="Times New Roman" w:hAnsi="Times New Roman" w:cs="Times New Roman"/>
          <w:sz w:val="24"/>
          <w:szCs w:val="24"/>
        </w:rPr>
        <w:t xml:space="preserve"> общего образования по химии (базовый уровень); основной образовательной программы школы; авторской программы О. С. Габриеляна .УМК Химия  10 и 11 классы: </w:t>
      </w:r>
      <w:proofErr w:type="spellStart"/>
      <w:r w:rsidRPr="003378E9">
        <w:rPr>
          <w:rFonts w:ascii="Times New Roman" w:hAnsi="Times New Roman" w:cs="Times New Roman"/>
          <w:sz w:val="24"/>
          <w:szCs w:val="24"/>
        </w:rPr>
        <w:t>учеб.для</w:t>
      </w:r>
      <w:proofErr w:type="spellEnd"/>
      <w:r w:rsidRPr="003378E9">
        <w:rPr>
          <w:rFonts w:ascii="Times New Roman" w:hAnsi="Times New Roman" w:cs="Times New Roman"/>
          <w:sz w:val="24"/>
          <w:szCs w:val="24"/>
        </w:rPr>
        <w:t xml:space="preserve"> </w:t>
      </w:r>
      <w:proofErr w:type="spellStart"/>
      <w:r w:rsidRPr="003378E9">
        <w:rPr>
          <w:rFonts w:ascii="Times New Roman" w:hAnsi="Times New Roman" w:cs="Times New Roman"/>
          <w:sz w:val="24"/>
          <w:szCs w:val="24"/>
        </w:rPr>
        <w:t>общеобразоват</w:t>
      </w:r>
      <w:proofErr w:type="spellEnd"/>
      <w:r w:rsidRPr="003378E9">
        <w:rPr>
          <w:rFonts w:ascii="Times New Roman" w:hAnsi="Times New Roman" w:cs="Times New Roman"/>
          <w:sz w:val="24"/>
          <w:szCs w:val="24"/>
        </w:rPr>
        <w:t xml:space="preserve">. организаций / О.С Габриелян, И.Г. Остроумов, С.А. Сладков. – М.: Просвещение, 2019. </w:t>
      </w:r>
    </w:p>
    <w:p w:rsidR="00913C4D" w:rsidRDefault="00913C4D" w:rsidP="00913C4D">
      <w:pPr>
        <w:pStyle w:val="a3"/>
        <w:rPr>
          <w:rFonts w:ascii="Times New Roman" w:hAnsi="Times New Roman" w:cs="Times New Roman"/>
          <w:sz w:val="24"/>
          <w:szCs w:val="24"/>
        </w:rPr>
      </w:pPr>
    </w:p>
    <w:p w:rsidR="00913C4D" w:rsidRDefault="00913C4D" w:rsidP="00913C4D">
      <w:pPr>
        <w:ind w:left="708"/>
        <w:jc w:val="center"/>
        <w:rPr>
          <w:rFonts w:ascii="Times New Roman" w:hAnsi="Times New Roman" w:cs="Times New Roman"/>
          <w:sz w:val="24"/>
          <w:szCs w:val="24"/>
        </w:rPr>
      </w:pPr>
      <w:r w:rsidRPr="003378E9">
        <w:rPr>
          <w:rFonts w:ascii="Times New Roman" w:hAnsi="Times New Roman" w:cs="Times New Roman"/>
          <w:sz w:val="24"/>
          <w:szCs w:val="24"/>
        </w:rPr>
        <w:t>2019-2020 учебный год</w:t>
      </w:r>
    </w:p>
    <w:p w:rsidR="00913C4D" w:rsidRPr="003378E9" w:rsidRDefault="00913C4D" w:rsidP="00913C4D">
      <w:pPr>
        <w:pStyle w:val="a3"/>
        <w:rPr>
          <w:rFonts w:ascii="Times New Roman" w:hAnsi="Times New Roman" w:cs="Times New Roman"/>
          <w:sz w:val="24"/>
          <w:szCs w:val="24"/>
        </w:rPr>
      </w:pPr>
    </w:p>
    <w:p w:rsidR="003F1E01" w:rsidRPr="00E4556B" w:rsidRDefault="003F1E01" w:rsidP="003F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E4556B">
        <w:rPr>
          <w:rFonts w:ascii="Times New Roman" w:hAnsi="Times New Roman" w:cs="Times New Roman"/>
          <w:sz w:val="24"/>
          <w:szCs w:val="24"/>
        </w:rPr>
        <w:t xml:space="preserve">Программа в 10 классе выполнена в полном объеме, в 11 </w:t>
      </w:r>
      <w:proofErr w:type="gramStart"/>
      <w:r w:rsidRPr="00E4556B">
        <w:rPr>
          <w:rFonts w:ascii="Times New Roman" w:hAnsi="Times New Roman" w:cs="Times New Roman"/>
          <w:sz w:val="24"/>
          <w:szCs w:val="24"/>
        </w:rPr>
        <w:t>класса  уменьшена</w:t>
      </w:r>
      <w:proofErr w:type="gramEnd"/>
      <w:r w:rsidRPr="00E4556B">
        <w:rPr>
          <w:rFonts w:ascii="Times New Roman" w:hAnsi="Times New Roman" w:cs="Times New Roman"/>
          <w:sz w:val="24"/>
          <w:szCs w:val="24"/>
        </w:rPr>
        <w:t xml:space="preserve"> на 1 час, </w:t>
      </w:r>
      <w:proofErr w:type="spellStart"/>
      <w:r w:rsidRPr="00E4556B">
        <w:rPr>
          <w:rFonts w:ascii="Times New Roman" w:hAnsi="Times New Roman" w:cs="Times New Roman"/>
          <w:sz w:val="24"/>
          <w:szCs w:val="24"/>
        </w:rPr>
        <w:t>т.к</w:t>
      </w:r>
      <w:proofErr w:type="spellEnd"/>
      <w:r w:rsidRPr="00E4556B">
        <w:rPr>
          <w:rFonts w:ascii="Times New Roman" w:hAnsi="Times New Roman" w:cs="Times New Roman"/>
          <w:sz w:val="24"/>
          <w:szCs w:val="24"/>
        </w:rPr>
        <w:t xml:space="preserve"> урок выпал на праздничный день 05.05.2020.Программа выполнена в полном объеме за счёт повторения и блочной подачи материал</w:t>
      </w:r>
    </w:p>
    <w:p w:rsidR="0028278A" w:rsidRPr="0028278A" w:rsidRDefault="0028278A" w:rsidP="0028278A">
      <w:pPr>
        <w:jc w:val="center"/>
        <w:rPr>
          <w:rFonts w:ascii="Times New Roman" w:hAnsi="Times New Roman" w:cs="Times New Roman"/>
          <w:b/>
          <w:sz w:val="28"/>
          <w:szCs w:val="28"/>
        </w:rPr>
      </w:pPr>
      <w:r w:rsidRPr="0028278A">
        <w:rPr>
          <w:rFonts w:ascii="Times New Roman" w:hAnsi="Times New Roman" w:cs="Times New Roman"/>
          <w:b/>
          <w:sz w:val="28"/>
          <w:szCs w:val="28"/>
        </w:rPr>
        <w:t>ПОЯСНИТЕЛЬНАЯ ЗАПИСКА</w:t>
      </w:r>
    </w:p>
    <w:p w:rsidR="0028278A" w:rsidRPr="00ED1F24" w:rsidRDefault="0028278A" w:rsidP="0028278A">
      <w:pPr>
        <w:numPr>
          <w:ilvl w:val="0"/>
          <w:numId w:val="3"/>
        </w:numPr>
        <w:spacing w:after="0" w:line="240" w:lineRule="auto"/>
        <w:ind w:left="284" w:hanging="284"/>
        <w:jc w:val="center"/>
        <w:rPr>
          <w:rFonts w:ascii="Times New Roman" w:hAnsi="Times New Roman" w:cs="Times New Roman"/>
          <w:b/>
          <w:sz w:val="24"/>
          <w:szCs w:val="24"/>
        </w:rPr>
      </w:pPr>
      <w:r w:rsidRPr="00ED1F24">
        <w:rPr>
          <w:rFonts w:ascii="Times New Roman" w:hAnsi="Times New Roman" w:cs="Times New Roman"/>
          <w:b/>
          <w:sz w:val="24"/>
          <w:szCs w:val="24"/>
        </w:rPr>
        <w:t>Цель и задачи изучения предмета.</w:t>
      </w:r>
    </w:p>
    <w:p w:rsidR="00146360" w:rsidRDefault="00146360" w:rsidP="00146360">
      <w:pPr>
        <w:spacing w:after="0" w:line="240" w:lineRule="auto"/>
        <w:jc w:val="both"/>
        <w:rPr>
          <w:rFonts w:ascii="Times New Roman" w:hAnsi="Times New Roman" w:cs="Times New Roman"/>
          <w:sz w:val="24"/>
          <w:szCs w:val="24"/>
        </w:rPr>
      </w:pPr>
    </w:p>
    <w:p w:rsidR="00146360" w:rsidRDefault="0028278A" w:rsidP="00146360">
      <w:pPr>
        <w:spacing w:after="0" w:line="240" w:lineRule="auto"/>
        <w:jc w:val="both"/>
        <w:rPr>
          <w:rFonts w:ascii="Times New Roman" w:hAnsi="Times New Roman" w:cs="Times New Roman"/>
          <w:sz w:val="24"/>
          <w:szCs w:val="24"/>
        </w:rPr>
      </w:pPr>
      <w:r w:rsidRPr="00ED1F24">
        <w:rPr>
          <w:rFonts w:ascii="Times New Roman" w:hAnsi="Times New Roman" w:cs="Times New Roman"/>
          <w:sz w:val="24"/>
          <w:szCs w:val="24"/>
        </w:rPr>
        <w:t>Формирование целостного представления о мире, основанного на приобретённых знаниях, умениях и способах деятельности;</w:t>
      </w:r>
    </w:p>
    <w:p w:rsidR="0028278A" w:rsidRPr="00ED1F24" w:rsidRDefault="0028278A" w:rsidP="00146360">
      <w:pPr>
        <w:spacing w:after="0" w:line="240" w:lineRule="auto"/>
        <w:jc w:val="both"/>
        <w:rPr>
          <w:rFonts w:ascii="Times New Roman" w:hAnsi="Times New Roman" w:cs="Times New Roman"/>
          <w:sz w:val="24"/>
          <w:szCs w:val="24"/>
        </w:rPr>
      </w:pPr>
      <w:r w:rsidRPr="00ED1F24">
        <w:rPr>
          <w:rFonts w:ascii="Times New Roman" w:hAnsi="Times New Roman" w:cs="Times New Roman"/>
          <w:sz w:val="24"/>
          <w:szCs w:val="24"/>
        </w:rPr>
        <w:t>Приобретение опыта разнообразной деятельности, опыта познания и самопознания;</w:t>
      </w:r>
    </w:p>
    <w:p w:rsidR="00146360" w:rsidRDefault="0028278A" w:rsidP="00146360">
      <w:pPr>
        <w:spacing w:after="0" w:line="240" w:lineRule="auto"/>
        <w:jc w:val="both"/>
        <w:rPr>
          <w:rFonts w:ascii="Times New Roman" w:hAnsi="Times New Roman" w:cs="Times New Roman"/>
          <w:sz w:val="24"/>
          <w:szCs w:val="24"/>
        </w:rPr>
      </w:pPr>
      <w:r w:rsidRPr="00ED1F24">
        <w:rPr>
          <w:rFonts w:ascii="Times New Roman" w:hAnsi="Times New Roman" w:cs="Times New Roman"/>
          <w:sz w:val="24"/>
          <w:szCs w:val="24"/>
        </w:rPr>
        <w:t>Подготовка к осуществлению осознанного выбора индивидуальной образовательной или профессиональной траектории;</w:t>
      </w:r>
    </w:p>
    <w:p w:rsidR="0028278A" w:rsidRPr="00ED1F24" w:rsidRDefault="0028278A" w:rsidP="00146360">
      <w:pPr>
        <w:spacing w:after="0" w:line="240" w:lineRule="auto"/>
        <w:jc w:val="both"/>
        <w:rPr>
          <w:rFonts w:ascii="Times New Roman" w:hAnsi="Times New Roman" w:cs="Times New Roman"/>
          <w:sz w:val="24"/>
          <w:szCs w:val="24"/>
        </w:rPr>
      </w:pPr>
      <w:r w:rsidRPr="00ED1F24">
        <w:rPr>
          <w:rFonts w:ascii="Times New Roman" w:hAnsi="Times New Roman" w:cs="Times New Roman"/>
          <w:sz w:val="24"/>
          <w:szCs w:val="24"/>
        </w:rPr>
        <w:t>Большой вклад в достижении главных целей вносит изучение химии, которое призвано обеспечить:</w:t>
      </w:r>
    </w:p>
    <w:p w:rsidR="0028278A" w:rsidRPr="00ED1F24" w:rsidRDefault="0028278A" w:rsidP="00146360">
      <w:pPr>
        <w:spacing w:after="0" w:line="240" w:lineRule="auto"/>
        <w:jc w:val="both"/>
        <w:rPr>
          <w:rFonts w:ascii="Times New Roman" w:hAnsi="Times New Roman" w:cs="Times New Roman"/>
          <w:sz w:val="24"/>
          <w:szCs w:val="24"/>
        </w:rPr>
      </w:pPr>
      <w:r w:rsidRPr="00ED1F24">
        <w:rPr>
          <w:rFonts w:ascii="Times New Roman" w:hAnsi="Times New Roman" w:cs="Times New Roman"/>
          <w:sz w:val="24"/>
          <w:szCs w:val="24"/>
        </w:rPr>
        <w:t>Формирование системы химических знаний как компонента естественнонаучной картины мира;</w:t>
      </w:r>
    </w:p>
    <w:p w:rsidR="0028278A" w:rsidRPr="00ED1F24" w:rsidRDefault="0028278A" w:rsidP="00146360">
      <w:pPr>
        <w:spacing w:after="0" w:line="240" w:lineRule="auto"/>
        <w:jc w:val="both"/>
        <w:rPr>
          <w:rFonts w:ascii="Times New Roman" w:hAnsi="Times New Roman" w:cs="Times New Roman"/>
          <w:sz w:val="24"/>
          <w:szCs w:val="24"/>
        </w:rPr>
      </w:pPr>
      <w:r w:rsidRPr="00ED1F24">
        <w:rPr>
          <w:rFonts w:ascii="Times New Roman" w:hAnsi="Times New Roman" w:cs="Times New Roman"/>
          <w:sz w:val="24"/>
          <w:szCs w:val="24"/>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28278A" w:rsidRPr="00ED1F24" w:rsidRDefault="0028278A" w:rsidP="00146360">
      <w:pPr>
        <w:spacing w:after="0" w:line="240" w:lineRule="auto"/>
        <w:jc w:val="both"/>
        <w:rPr>
          <w:rFonts w:ascii="Times New Roman" w:hAnsi="Times New Roman" w:cs="Times New Roman"/>
          <w:sz w:val="24"/>
          <w:szCs w:val="24"/>
        </w:rPr>
      </w:pPr>
      <w:r w:rsidRPr="00ED1F24">
        <w:rPr>
          <w:rFonts w:ascii="Times New Roman" w:hAnsi="Times New Roman" w:cs="Times New Roman"/>
          <w:sz w:val="24"/>
          <w:szCs w:val="24"/>
        </w:rPr>
        <w:t>Выработку у обучающихся понимания общественной потребности в развитии химии как возможной области будущей практической деятельности;</w:t>
      </w:r>
    </w:p>
    <w:p w:rsidR="0028278A" w:rsidRPr="00ED1F24" w:rsidRDefault="0028278A" w:rsidP="00146360">
      <w:pPr>
        <w:spacing w:after="0" w:line="240" w:lineRule="auto"/>
        <w:jc w:val="both"/>
        <w:rPr>
          <w:rFonts w:ascii="Times New Roman" w:hAnsi="Times New Roman" w:cs="Times New Roman"/>
          <w:sz w:val="24"/>
          <w:szCs w:val="24"/>
        </w:rPr>
      </w:pPr>
      <w:r w:rsidRPr="00ED1F24">
        <w:rPr>
          <w:rFonts w:ascii="Times New Roman" w:hAnsi="Times New Roman" w:cs="Times New Roman"/>
          <w:sz w:val="24"/>
          <w:szCs w:val="24"/>
        </w:rPr>
        <w:t>Формирование умений безопасного обращения с веществами, используемыми в повседневной жизни.</w:t>
      </w:r>
    </w:p>
    <w:p w:rsidR="00146360" w:rsidRDefault="00146360" w:rsidP="0028278A">
      <w:pPr>
        <w:spacing w:after="0" w:line="240" w:lineRule="auto"/>
        <w:jc w:val="both"/>
        <w:rPr>
          <w:rFonts w:ascii="Times New Roman" w:hAnsi="Times New Roman" w:cs="Times New Roman"/>
          <w:i/>
          <w:sz w:val="24"/>
          <w:szCs w:val="24"/>
        </w:rPr>
      </w:pPr>
    </w:p>
    <w:p w:rsidR="0028278A" w:rsidRPr="00146360" w:rsidRDefault="0028278A" w:rsidP="0028278A">
      <w:pPr>
        <w:spacing w:after="0" w:line="240" w:lineRule="auto"/>
        <w:jc w:val="both"/>
        <w:rPr>
          <w:rFonts w:ascii="Times New Roman" w:hAnsi="Times New Roman" w:cs="Times New Roman"/>
          <w:i/>
          <w:sz w:val="24"/>
          <w:szCs w:val="24"/>
        </w:rPr>
      </w:pPr>
      <w:r w:rsidRPr="00146360">
        <w:rPr>
          <w:rFonts w:ascii="Times New Roman" w:hAnsi="Times New Roman" w:cs="Times New Roman"/>
          <w:i/>
          <w:sz w:val="24"/>
          <w:szCs w:val="24"/>
        </w:rPr>
        <w:t>Задачи:</w:t>
      </w:r>
    </w:p>
    <w:p w:rsidR="0028278A" w:rsidRPr="00ED1F24" w:rsidRDefault="0028278A" w:rsidP="0028278A">
      <w:pPr>
        <w:spacing w:after="0" w:line="240" w:lineRule="auto"/>
        <w:jc w:val="both"/>
        <w:rPr>
          <w:rFonts w:ascii="Times New Roman" w:hAnsi="Times New Roman" w:cs="Times New Roman"/>
          <w:sz w:val="24"/>
          <w:szCs w:val="24"/>
        </w:rPr>
      </w:pPr>
      <w:r w:rsidRPr="00146360">
        <w:rPr>
          <w:rFonts w:ascii="Times New Roman" w:hAnsi="Times New Roman" w:cs="Times New Roman"/>
          <w:b/>
          <w:sz w:val="24"/>
          <w:szCs w:val="24"/>
        </w:rPr>
        <w:t xml:space="preserve">Формировать </w:t>
      </w:r>
      <w:r w:rsidRPr="00ED1F24">
        <w:rPr>
          <w:rFonts w:ascii="Times New Roman" w:hAnsi="Times New Roman" w:cs="Times New Roman"/>
          <w:sz w:val="24"/>
          <w:szCs w:val="24"/>
        </w:rPr>
        <w:t>знания основ науки – важнейших фактов, понятий, законов и теорий, языка науки, доступных обобщений мировоззренческого характера, развивать умения наблюдать и объяснять химические явления, соблюдать правила ТБ.</w:t>
      </w:r>
    </w:p>
    <w:p w:rsidR="0028278A" w:rsidRPr="00ED1F24" w:rsidRDefault="0028278A" w:rsidP="00146360">
      <w:pPr>
        <w:tabs>
          <w:tab w:val="left" w:pos="426"/>
        </w:tabs>
        <w:spacing w:after="0" w:line="240" w:lineRule="auto"/>
        <w:jc w:val="both"/>
        <w:rPr>
          <w:rFonts w:ascii="Times New Roman" w:hAnsi="Times New Roman" w:cs="Times New Roman"/>
          <w:sz w:val="24"/>
          <w:szCs w:val="24"/>
        </w:rPr>
      </w:pPr>
      <w:r w:rsidRPr="00146360">
        <w:rPr>
          <w:rFonts w:ascii="Times New Roman" w:hAnsi="Times New Roman" w:cs="Times New Roman"/>
          <w:b/>
          <w:sz w:val="24"/>
          <w:szCs w:val="24"/>
        </w:rPr>
        <w:t>Развивать</w:t>
      </w:r>
      <w:r w:rsidRPr="00ED1F24">
        <w:rPr>
          <w:rFonts w:ascii="Times New Roman" w:hAnsi="Times New Roman" w:cs="Times New Roman"/>
          <w:sz w:val="24"/>
          <w:szCs w:val="24"/>
        </w:rPr>
        <w:t xml:space="preserve"> познавательные интересы и интеллектуальные способности в процессе проведения химического эксперимента, самостоятельного приобретения знаний в соответствии с возникающими современными потребностями.</w:t>
      </w:r>
    </w:p>
    <w:p w:rsidR="0028278A" w:rsidRPr="00ED1F24" w:rsidRDefault="0028278A" w:rsidP="00146360">
      <w:pPr>
        <w:tabs>
          <w:tab w:val="left" w:pos="284"/>
        </w:tabs>
        <w:spacing w:after="0" w:line="240" w:lineRule="auto"/>
        <w:jc w:val="both"/>
        <w:rPr>
          <w:rFonts w:ascii="Times New Roman" w:hAnsi="Times New Roman" w:cs="Times New Roman"/>
          <w:sz w:val="24"/>
          <w:szCs w:val="24"/>
        </w:rPr>
      </w:pPr>
      <w:r w:rsidRPr="00146360">
        <w:rPr>
          <w:rFonts w:ascii="Times New Roman" w:hAnsi="Times New Roman" w:cs="Times New Roman"/>
          <w:b/>
          <w:sz w:val="24"/>
          <w:szCs w:val="24"/>
        </w:rPr>
        <w:t>Воспитывать</w:t>
      </w:r>
      <w:r w:rsidRPr="00ED1F24">
        <w:rPr>
          <w:rFonts w:ascii="Times New Roman" w:hAnsi="Times New Roman" w:cs="Times New Roman"/>
          <w:sz w:val="24"/>
          <w:szCs w:val="24"/>
        </w:rPr>
        <w:t xml:space="preserve"> отношение к химии как к одному из компонентов естествознания и элементу общечеловеческой культуры.</w:t>
      </w:r>
    </w:p>
    <w:p w:rsidR="0028278A" w:rsidRPr="00146360" w:rsidRDefault="0028278A" w:rsidP="00146360">
      <w:pPr>
        <w:tabs>
          <w:tab w:val="left" w:pos="284"/>
        </w:tabs>
        <w:spacing w:after="0" w:line="240" w:lineRule="auto"/>
        <w:jc w:val="both"/>
        <w:rPr>
          <w:rFonts w:ascii="Times New Roman" w:hAnsi="Times New Roman" w:cs="Times New Roman"/>
          <w:sz w:val="24"/>
          <w:szCs w:val="24"/>
        </w:rPr>
      </w:pPr>
      <w:r w:rsidRPr="00146360">
        <w:rPr>
          <w:rFonts w:ascii="Times New Roman" w:hAnsi="Times New Roman" w:cs="Times New Roman"/>
          <w:b/>
          <w:sz w:val="24"/>
          <w:szCs w:val="24"/>
        </w:rPr>
        <w:t>Научить</w:t>
      </w:r>
      <w:r w:rsidRPr="00ED1F24">
        <w:rPr>
          <w:rFonts w:ascii="Times New Roman" w:hAnsi="Times New Roman" w:cs="Times New Roman"/>
          <w:sz w:val="24"/>
          <w:szCs w:val="24"/>
        </w:rPr>
        <w:t xml:space="preserve"> применять полученные знания для безопасного использования веществ и материалов в быту, для решения задач в повседневной жизни, предупреждения явлений, наносящих вред здоровью человека и окружающей среде.</w:t>
      </w:r>
    </w:p>
    <w:p w:rsidR="00146360" w:rsidRDefault="00146360" w:rsidP="00146360">
      <w:pPr>
        <w:spacing w:after="0" w:line="240" w:lineRule="auto"/>
        <w:jc w:val="both"/>
        <w:rPr>
          <w:rFonts w:ascii="Times New Roman" w:hAnsi="Times New Roman" w:cs="Times New Roman"/>
          <w:i/>
          <w:sz w:val="24"/>
          <w:szCs w:val="24"/>
        </w:rPr>
      </w:pPr>
    </w:p>
    <w:p w:rsidR="0028278A" w:rsidRPr="00ED1F24" w:rsidRDefault="0028278A" w:rsidP="00146360">
      <w:pPr>
        <w:spacing w:after="0" w:line="240" w:lineRule="auto"/>
        <w:jc w:val="both"/>
        <w:rPr>
          <w:rFonts w:ascii="Times New Roman" w:hAnsi="Times New Roman" w:cs="Times New Roman"/>
          <w:i/>
          <w:sz w:val="24"/>
          <w:szCs w:val="24"/>
        </w:rPr>
      </w:pPr>
      <w:r w:rsidRPr="00ED1F24">
        <w:rPr>
          <w:rFonts w:ascii="Times New Roman" w:hAnsi="Times New Roman" w:cs="Times New Roman"/>
          <w:i/>
          <w:sz w:val="24"/>
          <w:szCs w:val="24"/>
        </w:rPr>
        <w:t>Главные цели основного общего образования состоят в:</w:t>
      </w:r>
    </w:p>
    <w:p w:rsidR="0028278A" w:rsidRPr="00ED1F24" w:rsidRDefault="0028278A" w:rsidP="00146360">
      <w:pPr>
        <w:spacing w:after="0" w:line="240" w:lineRule="auto"/>
        <w:jc w:val="both"/>
        <w:rPr>
          <w:rFonts w:ascii="Times New Roman" w:hAnsi="Times New Roman" w:cs="Times New Roman"/>
          <w:sz w:val="24"/>
          <w:szCs w:val="24"/>
        </w:rPr>
      </w:pPr>
      <w:r w:rsidRPr="00146360">
        <w:rPr>
          <w:rFonts w:ascii="Times New Roman" w:hAnsi="Times New Roman" w:cs="Times New Roman"/>
          <w:b/>
          <w:sz w:val="24"/>
          <w:szCs w:val="24"/>
        </w:rPr>
        <w:t xml:space="preserve">освоение </w:t>
      </w:r>
      <w:r w:rsidRPr="00ED1F24">
        <w:rPr>
          <w:rFonts w:ascii="Times New Roman" w:hAnsi="Times New Roman" w:cs="Times New Roman"/>
          <w:sz w:val="24"/>
          <w:szCs w:val="24"/>
        </w:rPr>
        <w:t>знаний о химической составляющей естественнонаучной картины мира, важнейших химических понятиях, законах и теориях;</w:t>
      </w:r>
    </w:p>
    <w:p w:rsidR="0028278A" w:rsidRPr="00ED1F24" w:rsidRDefault="0028278A" w:rsidP="00146360">
      <w:pPr>
        <w:spacing w:after="0" w:line="240" w:lineRule="auto"/>
        <w:jc w:val="both"/>
        <w:rPr>
          <w:rFonts w:ascii="Times New Roman" w:hAnsi="Times New Roman" w:cs="Times New Roman"/>
          <w:sz w:val="24"/>
          <w:szCs w:val="24"/>
        </w:rPr>
      </w:pPr>
      <w:r w:rsidRPr="00146360">
        <w:rPr>
          <w:rFonts w:ascii="Times New Roman" w:hAnsi="Times New Roman" w:cs="Times New Roman"/>
          <w:b/>
          <w:sz w:val="24"/>
          <w:szCs w:val="24"/>
        </w:rPr>
        <w:t>овладение</w:t>
      </w:r>
      <w:r w:rsidRPr="00ED1F24">
        <w:rPr>
          <w:rFonts w:ascii="Times New Roman" w:hAnsi="Times New Roman" w:cs="Times New Roman"/>
          <w:sz w:val="24"/>
          <w:szCs w:val="24"/>
        </w:rPr>
        <w:t xml:space="preserve">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8278A" w:rsidRPr="00ED1F24" w:rsidRDefault="0028278A" w:rsidP="00146360">
      <w:pPr>
        <w:spacing w:after="0" w:line="240" w:lineRule="auto"/>
        <w:jc w:val="both"/>
        <w:rPr>
          <w:rFonts w:ascii="Times New Roman" w:hAnsi="Times New Roman" w:cs="Times New Roman"/>
          <w:sz w:val="24"/>
          <w:szCs w:val="24"/>
        </w:rPr>
      </w:pPr>
      <w:r w:rsidRPr="00146360">
        <w:rPr>
          <w:rFonts w:ascii="Times New Roman" w:hAnsi="Times New Roman" w:cs="Times New Roman"/>
          <w:b/>
          <w:sz w:val="24"/>
          <w:szCs w:val="24"/>
        </w:rPr>
        <w:t>воспитание</w:t>
      </w:r>
      <w:r w:rsidRPr="00ED1F24">
        <w:rPr>
          <w:rFonts w:ascii="Times New Roman" w:hAnsi="Times New Roman" w:cs="Times New Roman"/>
          <w:sz w:val="24"/>
          <w:szCs w:val="24"/>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28278A" w:rsidRPr="00ED1F24" w:rsidRDefault="0028278A" w:rsidP="0028278A">
      <w:pPr>
        <w:spacing w:after="0" w:line="240" w:lineRule="auto"/>
        <w:jc w:val="both"/>
        <w:rPr>
          <w:rFonts w:ascii="Times New Roman" w:eastAsia="Calibri" w:hAnsi="Times New Roman" w:cs="Times New Roman"/>
          <w:sz w:val="24"/>
          <w:szCs w:val="24"/>
        </w:rPr>
      </w:pPr>
      <w:r w:rsidRPr="00ED1F24">
        <w:rPr>
          <w:rFonts w:ascii="Times New Roman" w:eastAsia="Calibri" w:hAnsi="Times New Roman" w:cs="Times New Roman"/>
          <w:b/>
          <w:bCs/>
          <w:sz w:val="24"/>
          <w:szCs w:val="24"/>
        </w:rPr>
        <w:lastRenderedPageBreak/>
        <w:t>развитие</w:t>
      </w:r>
      <w:r w:rsidRPr="00ED1F24">
        <w:rPr>
          <w:rFonts w:ascii="Times New Roman" w:eastAsia="Calibri" w:hAnsi="Times New Roman" w:cs="Times New Roman"/>
          <w:sz w:val="24"/>
          <w:szCs w:val="24"/>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28278A" w:rsidRPr="00ED1F24" w:rsidRDefault="0028278A" w:rsidP="0028278A">
      <w:pPr>
        <w:spacing w:after="0" w:line="240" w:lineRule="auto"/>
        <w:jc w:val="both"/>
        <w:rPr>
          <w:rFonts w:ascii="Times New Roman" w:eastAsia="Calibri" w:hAnsi="Times New Roman" w:cs="Times New Roman"/>
          <w:sz w:val="24"/>
          <w:szCs w:val="24"/>
        </w:rPr>
      </w:pPr>
      <w:r w:rsidRPr="00ED1F24">
        <w:rPr>
          <w:rFonts w:ascii="Times New Roman" w:eastAsia="Calibri" w:hAnsi="Times New Roman" w:cs="Times New Roman"/>
          <w:b/>
          <w:bCs/>
          <w:sz w:val="24"/>
          <w:szCs w:val="24"/>
        </w:rPr>
        <w:t>применение полученных знаний и умений</w:t>
      </w:r>
      <w:r w:rsidRPr="00ED1F24">
        <w:rPr>
          <w:rFonts w:ascii="Times New Roman" w:eastAsia="Calibri" w:hAnsi="Times New Roman" w:cs="Times New Roman"/>
          <w:sz w:val="24"/>
          <w:szCs w:val="24"/>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28278A" w:rsidRPr="00ED1F24" w:rsidRDefault="0028278A" w:rsidP="0028278A">
      <w:pPr>
        <w:shd w:val="clear" w:color="auto" w:fill="FFFFFF"/>
        <w:spacing w:after="0" w:line="240" w:lineRule="auto"/>
        <w:rPr>
          <w:rFonts w:ascii="Times New Roman" w:eastAsia="Times New Roman" w:hAnsi="Times New Roman" w:cs="Times New Roman"/>
          <w:color w:val="000000"/>
          <w:sz w:val="24"/>
          <w:szCs w:val="24"/>
          <w:lang w:eastAsia="ru-RU"/>
        </w:rPr>
      </w:pPr>
    </w:p>
    <w:p w:rsidR="003378E9" w:rsidRPr="00FD7662" w:rsidRDefault="003378E9" w:rsidP="003378E9">
      <w:pPr>
        <w:jc w:val="center"/>
      </w:pPr>
    </w:p>
    <w:p w:rsidR="003378E9" w:rsidRPr="00FD7662" w:rsidRDefault="003378E9" w:rsidP="003378E9"/>
    <w:p w:rsidR="003378E9" w:rsidRPr="00FD7662" w:rsidRDefault="003378E9" w:rsidP="003378E9"/>
    <w:p w:rsidR="003F1E01" w:rsidRPr="00913C4D" w:rsidRDefault="003378E9" w:rsidP="00913C4D">
      <w:pPr>
        <w:rPr>
          <w:rFonts w:ascii="Times New Roman" w:hAnsi="Times New Roman" w:cs="Times New Roman"/>
          <w:sz w:val="24"/>
          <w:szCs w:val="24"/>
        </w:rPr>
      </w:pPr>
      <w:r w:rsidRPr="003378E9">
        <w:rPr>
          <w:rFonts w:ascii="Times New Roman" w:hAnsi="Times New Roman" w:cs="Times New Roman"/>
          <w:sz w:val="24"/>
          <w:szCs w:val="24"/>
        </w:rPr>
        <w:t xml:space="preserve">                                                       </w:t>
      </w:r>
      <w:r w:rsidR="00913C4D">
        <w:rPr>
          <w:rFonts w:ascii="Times New Roman" w:hAnsi="Times New Roman" w:cs="Times New Roman"/>
          <w:sz w:val="24"/>
          <w:szCs w:val="24"/>
        </w:rPr>
        <w:t xml:space="preserve">                       </w:t>
      </w:r>
      <w:r w:rsidR="003F1E01" w:rsidRPr="003F1E01">
        <w:rPr>
          <w:rFonts w:ascii="Times New Roman" w:eastAsia="Times New Roman" w:hAnsi="Times New Roman" w:cs="Times New Roman"/>
          <w:b/>
          <w:bCs/>
          <w:color w:val="000000"/>
          <w:sz w:val="24"/>
          <w:szCs w:val="24"/>
          <w:lang w:eastAsia="ru-RU"/>
        </w:rPr>
        <w:t>Общая характеристика предмета</w:t>
      </w:r>
    </w:p>
    <w:p w:rsidR="003F1E01" w:rsidRPr="00ED1F24" w:rsidRDefault="003F1E01" w:rsidP="003F1E01">
      <w:pPr>
        <w:shd w:val="clear" w:color="auto" w:fill="FFFFFF"/>
        <w:spacing w:after="0" w:line="240" w:lineRule="auto"/>
        <w:rPr>
          <w:rFonts w:ascii="Times New Roman" w:eastAsia="Times New Roman" w:hAnsi="Times New Roman" w:cs="Times New Roman"/>
          <w:color w:val="000000"/>
          <w:sz w:val="24"/>
          <w:szCs w:val="24"/>
          <w:lang w:eastAsia="ru-RU"/>
        </w:rPr>
      </w:pPr>
    </w:p>
    <w:p w:rsidR="003F1E01" w:rsidRPr="00ED1F24" w:rsidRDefault="003F1E01" w:rsidP="003F1E01">
      <w:pPr>
        <w:shd w:val="clear" w:color="auto" w:fill="FFFFFF"/>
        <w:spacing w:after="0" w:line="240" w:lineRule="auto"/>
        <w:rPr>
          <w:rFonts w:ascii="Times New Roman" w:eastAsia="Times New Roman" w:hAnsi="Times New Roman" w:cs="Times New Roman"/>
          <w:color w:val="000000"/>
          <w:sz w:val="24"/>
          <w:szCs w:val="24"/>
          <w:lang w:eastAsia="ru-RU"/>
        </w:rPr>
      </w:pPr>
      <w:r w:rsidRPr="00ED1F24">
        <w:rPr>
          <w:rFonts w:ascii="Times New Roman" w:eastAsia="Times New Roman" w:hAnsi="Times New Roman" w:cs="Times New Roman"/>
          <w:color w:val="000000"/>
          <w:sz w:val="24"/>
          <w:szCs w:val="24"/>
          <w:lang w:eastAsia="ru-RU"/>
        </w:rPr>
        <w:t>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пяти блокам: Методы научного познания; Основы теоретической химии; Неорганическая химия; Органическая химия;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в старшей школе.</w:t>
      </w:r>
    </w:p>
    <w:p w:rsidR="003F1E01" w:rsidRPr="00ED1F24" w:rsidRDefault="003F1E01" w:rsidP="003F1E01">
      <w:pPr>
        <w:shd w:val="clear" w:color="auto" w:fill="FFFFFF"/>
        <w:spacing w:after="0" w:line="240" w:lineRule="auto"/>
        <w:rPr>
          <w:rFonts w:ascii="Times New Roman" w:eastAsia="Times New Roman" w:hAnsi="Times New Roman" w:cs="Times New Roman"/>
          <w:color w:val="000000"/>
          <w:sz w:val="24"/>
          <w:szCs w:val="24"/>
          <w:lang w:eastAsia="ru-RU"/>
        </w:rPr>
      </w:pPr>
      <w:r w:rsidRPr="00ED1F24">
        <w:rPr>
          <w:rFonts w:ascii="Times New Roman" w:eastAsia="Times New Roman" w:hAnsi="Times New Roman" w:cs="Times New Roman"/>
          <w:color w:val="000000"/>
          <w:sz w:val="24"/>
          <w:szCs w:val="24"/>
          <w:lang w:eastAsia="ru-RU"/>
        </w:rPr>
        <w:t>Реализация принципа развивающего обучения достигается изучением основ теоретического содержания органической химии с последующим переходом к их использован</w:t>
      </w:r>
      <w:r>
        <w:rPr>
          <w:rFonts w:ascii="Times New Roman" w:eastAsia="Times New Roman" w:hAnsi="Times New Roman" w:cs="Times New Roman"/>
          <w:color w:val="000000"/>
          <w:sz w:val="24"/>
          <w:szCs w:val="24"/>
          <w:lang w:eastAsia="ru-RU"/>
        </w:rPr>
        <w:t xml:space="preserve">ию на </w:t>
      </w:r>
      <w:proofErr w:type="gramStart"/>
      <w:r>
        <w:rPr>
          <w:rFonts w:ascii="Times New Roman" w:eastAsia="Times New Roman" w:hAnsi="Times New Roman" w:cs="Times New Roman"/>
          <w:color w:val="000000"/>
          <w:sz w:val="24"/>
          <w:szCs w:val="24"/>
          <w:lang w:eastAsia="ru-RU"/>
        </w:rPr>
        <w:t xml:space="preserve">конкретном </w:t>
      </w:r>
      <w:r w:rsidRPr="00ED1F24">
        <w:rPr>
          <w:rFonts w:ascii="Times New Roman" w:eastAsia="Times New Roman" w:hAnsi="Times New Roman" w:cs="Times New Roman"/>
          <w:color w:val="000000"/>
          <w:sz w:val="24"/>
          <w:szCs w:val="24"/>
          <w:lang w:eastAsia="ru-RU"/>
        </w:rPr>
        <w:t xml:space="preserve"> материале</w:t>
      </w:r>
      <w:proofErr w:type="gramEnd"/>
      <w:r w:rsidRPr="00ED1F24">
        <w:rPr>
          <w:rFonts w:ascii="Times New Roman" w:eastAsia="Times New Roman" w:hAnsi="Times New Roman" w:cs="Times New Roman"/>
          <w:color w:val="000000"/>
          <w:sz w:val="24"/>
          <w:szCs w:val="24"/>
          <w:lang w:eastAsia="ru-RU"/>
        </w:rPr>
        <w:t>, где теоретические знания играют объясняющую и прогнозирующую роль.</w:t>
      </w:r>
    </w:p>
    <w:p w:rsidR="003F1E01" w:rsidRPr="00ED1F24" w:rsidRDefault="003F1E01" w:rsidP="003F1E01">
      <w:pPr>
        <w:shd w:val="clear" w:color="auto" w:fill="FFFFFF"/>
        <w:spacing w:after="0" w:line="240" w:lineRule="auto"/>
        <w:rPr>
          <w:rFonts w:ascii="Times New Roman" w:eastAsia="Times New Roman" w:hAnsi="Times New Roman" w:cs="Times New Roman"/>
          <w:color w:val="000000"/>
          <w:sz w:val="24"/>
          <w:szCs w:val="24"/>
          <w:lang w:eastAsia="ru-RU"/>
        </w:rPr>
      </w:pPr>
      <w:r w:rsidRPr="00ED1F24">
        <w:rPr>
          <w:rFonts w:ascii="Times New Roman" w:eastAsia="Times New Roman" w:hAnsi="Times New Roman" w:cs="Times New Roman"/>
          <w:color w:val="000000"/>
          <w:sz w:val="24"/>
          <w:szCs w:val="24"/>
          <w:lang w:eastAsia="ru-RU"/>
        </w:rPr>
        <w:t>Теоретическую основу органической химии составляет теория строения в её классическом понимании- зависимости свойств веществ от химического строения, т.е. от расположения атомов органических соединений согласно валентности. Увеличив число часов, рассматривается электронное и пространственное строение органических соединений. В содержании курса органической химии сделан акцент на практическую значимость учебного материала. Химические свойства веществ рассматриваются сугубо прагматически - на предмет их практического применения.</w:t>
      </w:r>
    </w:p>
    <w:p w:rsidR="003F1E01" w:rsidRPr="00ED1F24" w:rsidRDefault="003F1E01" w:rsidP="003F1E01">
      <w:pPr>
        <w:shd w:val="clear" w:color="auto" w:fill="FFFFFF"/>
        <w:spacing w:after="0" w:line="240" w:lineRule="auto"/>
        <w:rPr>
          <w:rFonts w:ascii="Times New Roman" w:eastAsia="Times New Roman" w:hAnsi="Times New Roman" w:cs="Times New Roman"/>
          <w:color w:val="000000"/>
          <w:sz w:val="24"/>
          <w:szCs w:val="24"/>
          <w:lang w:eastAsia="ru-RU"/>
        </w:rPr>
      </w:pPr>
    </w:p>
    <w:p w:rsidR="003F1E01" w:rsidRPr="00ED1F24" w:rsidRDefault="003F1E01" w:rsidP="003F1E01">
      <w:pPr>
        <w:shd w:val="clear" w:color="auto" w:fill="FFFFFF"/>
        <w:spacing w:after="0" w:line="240" w:lineRule="auto"/>
        <w:rPr>
          <w:rFonts w:ascii="Times New Roman" w:eastAsia="Times New Roman" w:hAnsi="Times New Roman" w:cs="Times New Roman"/>
          <w:color w:val="000000"/>
          <w:sz w:val="24"/>
          <w:szCs w:val="24"/>
          <w:lang w:eastAsia="ru-RU"/>
        </w:rPr>
      </w:pPr>
      <w:r w:rsidRPr="00ED1F24">
        <w:rPr>
          <w:rFonts w:ascii="Times New Roman" w:eastAsia="Times New Roman" w:hAnsi="Times New Roman" w:cs="Times New Roman"/>
          <w:b/>
          <w:bCs/>
          <w:color w:val="000000"/>
          <w:sz w:val="24"/>
          <w:szCs w:val="24"/>
          <w:lang w:eastAsia="ru-RU"/>
        </w:rPr>
        <w:t>Место предмета в базисном учебном плане</w:t>
      </w:r>
    </w:p>
    <w:p w:rsidR="003F1E01" w:rsidRPr="00ED1F24" w:rsidRDefault="003F1E01" w:rsidP="003F1E01">
      <w:pPr>
        <w:shd w:val="clear" w:color="auto" w:fill="FFFFFF"/>
        <w:spacing w:after="0" w:line="240" w:lineRule="auto"/>
        <w:rPr>
          <w:rFonts w:ascii="Times New Roman" w:eastAsia="Times New Roman" w:hAnsi="Times New Roman" w:cs="Times New Roman"/>
          <w:color w:val="000000"/>
          <w:sz w:val="24"/>
          <w:szCs w:val="24"/>
          <w:lang w:eastAsia="ru-RU"/>
        </w:rPr>
      </w:pPr>
    </w:p>
    <w:p w:rsidR="003F1E01" w:rsidRPr="003A69A8" w:rsidRDefault="003A69A8" w:rsidP="003A69A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F1E01" w:rsidRPr="00ED1F24">
        <w:rPr>
          <w:rFonts w:ascii="Times New Roman" w:eastAsia="Times New Roman" w:hAnsi="Times New Roman" w:cs="Times New Roman"/>
          <w:color w:val="000000"/>
          <w:sz w:val="24"/>
          <w:szCs w:val="24"/>
          <w:lang w:eastAsia="ru-RU"/>
        </w:rPr>
        <w:t>Согласно базисному учебному плану на изучение химии в 10 классе отводится 35 часов из федерального компонента, из часов школьного компонента 35 часа, итого – 70 часов, из расчета 2 часа</w:t>
      </w:r>
      <w:r>
        <w:rPr>
          <w:rFonts w:ascii="Times New Roman" w:eastAsia="Times New Roman" w:hAnsi="Times New Roman" w:cs="Times New Roman"/>
          <w:color w:val="000000"/>
          <w:sz w:val="24"/>
          <w:szCs w:val="24"/>
          <w:lang w:eastAsia="ru-RU"/>
        </w:rPr>
        <w:t xml:space="preserve"> в неделю; </w:t>
      </w:r>
      <w:r>
        <w:rPr>
          <w:rFonts w:ascii="Times New Roman" w:hAnsi="Times New Roman" w:cs="Times New Roman"/>
          <w:sz w:val="24"/>
          <w:szCs w:val="24"/>
        </w:rPr>
        <w:t>н</w:t>
      </w:r>
      <w:r w:rsidR="003F1E01" w:rsidRPr="003F1E01">
        <w:rPr>
          <w:rFonts w:ascii="Times New Roman" w:hAnsi="Times New Roman" w:cs="Times New Roman"/>
          <w:sz w:val="24"/>
          <w:szCs w:val="24"/>
        </w:rPr>
        <w:t>а изучение химии в 11 классе отведено 34 часа</w:t>
      </w:r>
      <w:r w:rsidRPr="003A69A8">
        <w:t xml:space="preserve"> </w:t>
      </w:r>
      <w:r w:rsidRPr="00436397">
        <w:t>из расче</w:t>
      </w:r>
      <w:r>
        <w:t xml:space="preserve">та 1 час в </w:t>
      </w:r>
      <w:proofErr w:type="gramStart"/>
      <w:r>
        <w:t>неделю</w:t>
      </w:r>
      <w:r w:rsidR="003F1E01" w:rsidRPr="003F1E01">
        <w:rPr>
          <w:rFonts w:ascii="Times New Roman" w:hAnsi="Times New Roman" w:cs="Times New Roman"/>
          <w:sz w:val="24"/>
          <w:szCs w:val="24"/>
        </w:rPr>
        <w:t xml:space="preserve"> </w:t>
      </w:r>
      <w:r w:rsidR="003F1E01" w:rsidRPr="003F1E01">
        <w:rPr>
          <w:rFonts w:ascii="Times New Roman" w:hAnsi="Times New Roman" w:cs="Times New Roman"/>
          <w:sz w:val="24"/>
          <w:szCs w:val="24"/>
        </w:rPr>
        <w:lastRenderedPageBreak/>
        <w:t>,программа</w:t>
      </w:r>
      <w:proofErr w:type="gramEnd"/>
      <w:r w:rsidR="003F1E01" w:rsidRPr="003F1E01">
        <w:rPr>
          <w:rFonts w:ascii="Times New Roman" w:hAnsi="Times New Roman" w:cs="Times New Roman"/>
          <w:sz w:val="24"/>
          <w:szCs w:val="24"/>
        </w:rPr>
        <w:t xml:space="preserve">  уменьшена на 1 </w:t>
      </w:r>
      <w:proofErr w:type="spellStart"/>
      <w:r w:rsidR="003F1E01" w:rsidRPr="003F1E01">
        <w:rPr>
          <w:rFonts w:ascii="Times New Roman" w:hAnsi="Times New Roman" w:cs="Times New Roman"/>
          <w:sz w:val="24"/>
          <w:szCs w:val="24"/>
        </w:rPr>
        <w:t>час,</w:t>
      </w:r>
      <w:r>
        <w:rPr>
          <w:rFonts w:ascii="Times New Roman" w:hAnsi="Times New Roman" w:cs="Times New Roman"/>
          <w:sz w:val="24"/>
          <w:szCs w:val="24"/>
        </w:rPr>
        <w:t>так</w:t>
      </w:r>
      <w:proofErr w:type="spellEnd"/>
      <w:r>
        <w:rPr>
          <w:rFonts w:ascii="Times New Roman" w:hAnsi="Times New Roman" w:cs="Times New Roman"/>
          <w:sz w:val="24"/>
          <w:szCs w:val="24"/>
        </w:rPr>
        <w:t xml:space="preserve"> как</w:t>
      </w:r>
      <w:r w:rsidR="003F1E01" w:rsidRPr="003F1E01">
        <w:rPr>
          <w:rFonts w:ascii="Times New Roman" w:hAnsi="Times New Roman" w:cs="Times New Roman"/>
          <w:sz w:val="24"/>
          <w:szCs w:val="24"/>
        </w:rPr>
        <w:t xml:space="preserve"> урок выпал на праздничный день 05.05.2020.Программа выполнена в полном объеме за счёт блочной подачи материал</w:t>
      </w:r>
    </w:p>
    <w:p w:rsidR="003F1E01" w:rsidRDefault="003F1E01" w:rsidP="003F1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
    <w:p w:rsidR="003F1E01" w:rsidRPr="00ED1F24" w:rsidRDefault="003F1E01" w:rsidP="003F1E01">
      <w:pPr>
        <w:shd w:val="clear" w:color="auto" w:fill="FFFFFF"/>
        <w:spacing w:after="0" w:line="240" w:lineRule="auto"/>
        <w:rPr>
          <w:rFonts w:ascii="Times New Roman" w:eastAsia="Times New Roman" w:hAnsi="Times New Roman" w:cs="Times New Roman"/>
          <w:color w:val="000000"/>
          <w:sz w:val="24"/>
          <w:szCs w:val="24"/>
          <w:lang w:eastAsia="ru-RU"/>
        </w:rPr>
      </w:pPr>
    </w:p>
    <w:p w:rsidR="003F1E01" w:rsidRPr="002E1E0B" w:rsidRDefault="003F1E01" w:rsidP="003F1E01">
      <w:pPr>
        <w:shd w:val="clear" w:color="auto" w:fill="FFFFFF"/>
        <w:spacing w:after="0" w:line="240" w:lineRule="auto"/>
        <w:rPr>
          <w:rFonts w:ascii="Times New Roman" w:eastAsia="Times New Roman" w:hAnsi="Times New Roman" w:cs="Times New Roman"/>
          <w:color w:val="000000"/>
          <w:sz w:val="24"/>
          <w:szCs w:val="24"/>
          <w:lang w:eastAsia="ru-RU"/>
        </w:rPr>
      </w:pPr>
    </w:p>
    <w:p w:rsidR="00DD03D1" w:rsidRPr="000F60C4" w:rsidRDefault="00DD03D1" w:rsidP="00DD03D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F60C4">
        <w:rPr>
          <w:rFonts w:ascii="Times New Roman" w:eastAsia="Times New Roman" w:hAnsi="Times New Roman" w:cs="Times New Roman"/>
          <w:b/>
          <w:bCs/>
          <w:color w:val="000000"/>
          <w:sz w:val="28"/>
          <w:szCs w:val="28"/>
          <w:lang w:eastAsia="ru-RU"/>
        </w:rPr>
        <w:t>Содержание предмета химии 10 класс</w:t>
      </w:r>
    </w:p>
    <w:p w:rsidR="00DD03D1" w:rsidRPr="000F60C4" w:rsidRDefault="00DD03D1" w:rsidP="00DD03D1">
      <w:pPr>
        <w:shd w:val="clear" w:color="auto" w:fill="FFFFFF"/>
        <w:spacing w:after="0" w:line="240" w:lineRule="auto"/>
        <w:rPr>
          <w:rFonts w:ascii="Times New Roman" w:eastAsia="Times New Roman" w:hAnsi="Times New Roman" w:cs="Times New Roman"/>
          <w:color w:val="000000"/>
          <w:sz w:val="28"/>
          <w:szCs w:val="28"/>
          <w:lang w:eastAsia="ru-RU"/>
        </w:rPr>
      </w:pPr>
    </w:p>
    <w:p w:rsidR="00DD03D1" w:rsidRPr="002478CC" w:rsidRDefault="00DD03D1" w:rsidP="00DD03D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b/>
          <w:bCs/>
          <w:color w:val="000000"/>
          <w:sz w:val="24"/>
          <w:szCs w:val="24"/>
          <w:lang w:eastAsia="ru-RU"/>
        </w:rPr>
        <w:t>Введение</w:t>
      </w:r>
      <w:r>
        <w:rPr>
          <w:rFonts w:ascii="Times New Roman" w:eastAsia="Times New Roman" w:hAnsi="Times New Roman" w:cs="Times New Roman"/>
          <w:b/>
          <w:bCs/>
          <w:color w:val="000000"/>
          <w:sz w:val="24"/>
          <w:szCs w:val="24"/>
          <w:lang w:eastAsia="ru-RU"/>
        </w:rPr>
        <w:t xml:space="preserve"> (1час)</w:t>
      </w:r>
    </w:p>
    <w:p w:rsidR="00DD03D1" w:rsidRPr="002478CC" w:rsidRDefault="00DD03D1" w:rsidP="00DD03D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Предмет органической химии.</w:t>
      </w:r>
    </w:p>
    <w:p w:rsidR="00DD03D1" w:rsidRPr="002478CC" w:rsidRDefault="00DD03D1"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D03D1" w:rsidRPr="002478CC" w:rsidRDefault="00DD03D1" w:rsidP="00DD03D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b/>
          <w:bCs/>
          <w:color w:val="000000"/>
          <w:sz w:val="24"/>
          <w:szCs w:val="24"/>
          <w:lang w:eastAsia="ru-RU"/>
        </w:rPr>
        <w:t>Теория строения органических соединений</w:t>
      </w:r>
      <w:r>
        <w:rPr>
          <w:rFonts w:ascii="Times New Roman" w:eastAsia="Times New Roman" w:hAnsi="Times New Roman" w:cs="Times New Roman"/>
          <w:b/>
          <w:bCs/>
          <w:color w:val="000000"/>
          <w:sz w:val="24"/>
          <w:szCs w:val="24"/>
          <w:lang w:eastAsia="ru-RU"/>
        </w:rPr>
        <w:t xml:space="preserve"> (6 часов)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Химические формулы и модели молекул в органической химии. Зависимость свойств веществ от их состава и строения.</w:t>
      </w:r>
    </w:p>
    <w:p w:rsidR="00DD03D1" w:rsidRPr="002478CC" w:rsidRDefault="00DD03D1"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D03D1" w:rsidRPr="002478CC" w:rsidRDefault="00DD03D1" w:rsidP="00DD03D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b/>
          <w:bCs/>
          <w:color w:val="000000"/>
          <w:sz w:val="24"/>
          <w:szCs w:val="24"/>
          <w:lang w:eastAsia="ru-RU"/>
        </w:rPr>
        <w:t xml:space="preserve">Углеводороды и их природные </w:t>
      </w:r>
      <w:proofErr w:type="gramStart"/>
      <w:r w:rsidRPr="002478CC">
        <w:rPr>
          <w:rFonts w:ascii="Times New Roman" w:eastAsia="Times New Roman" w:hAnsi="Times New Roman" w:cs="Times New Roman"/>
          <w:b/>
          <w:bCs/>
          <w:color w:val="000000"/>
          <w:sz w:val="24"/>
          <w:szCs w:val="24"/>
          <w:lang w:eastAsia="ru-RU"/>
        </w:rPr>
        <w:t>источники</w:t>
      </w:r>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17 часов)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Природный газ.</w:t>
      </w:r>
      <w:r w:rsidRPr="002478CC">
        <w:rPr>
          <w:rFonts w:ascii="Times New Roman" w:eastAsia="Times New Roman" w:hAnsi="Times New Roman" w:cs="Times New Roman"/>
          <w:b/>
          <w:bCs/>
          <w:i/>
          <w:iCs/>
          <w:color w:val="000000"/>
          <w:sz w:val="24"/>
          <w:szCs w:val="24"/>
          <w:lang w:eastAsia="ru-RU"/>
        </w:rPr>
        <w:t> </w:t>
      </w:r>
      <w:r w:rsidRPr="002478CC">
        <w:rPr>
          <w:rFonts w:ascii="Times New Roman" w:eastAsia="Times New Roman" w:hAnsi="Times New Roman" w:cs="Times New Roman"/>
          <w:color w:val="000000"/>
          <w:sz w:val="24"/>
          <w:szCs w:val="24"/>
          <w:lang w:eastAsia="ru-RU"/>
        </w:rPr>
        <w:t>Природный газ как топливо. Преимущество природного газа перед другими видами топлива. Состав природного газа.</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478CC">
        <w:rPr>
          <w:rFonts w:ascii="Times New Roman" w:eastAsia="Times New Roman" w:hAnsi="Times New Roman" w:cs="Times New Roman"/>
          <w:color w:val="000000"/>
          <w:sz w:val="24"/>
          <w:szCs w:val="24"/>
          <w:lang w:eastAsia="ru-RU"/>
        </w:rPr>
        <w:t>Алканы</w:t>
      </w:r>
      <w:proofErr w:type="spellEnd"/>
      <w:r w:rsidRPr="002478CC">
        <w:rPr>
          <w:rFonts w:ascii="Times New Roman" w:eastAsia="Times New Roman" w:hAnsi="Times New Roman" w:cs="Times New Roman"/>
          <w:color w:val="000000"/>
          <w:sz w:val="24"/>
          <w:szCs w:val="24"/>
          <w:lang w:eastAsia="ru-RU"/>
        </w:rPr>
        <w:t xml:space="preserve">: гомологический ряд, изомерия и номенклатура </w:t>
      </w:r>
      <w:proofErr w:type="spellStart"/>
      <w:r w:rsidRPr="002478CC">
        <w:rPr>
          <w:rFonts w:ascii="Times New Roman" w:eastAsia="Times New Roman" w:hAnsi="Times New Roman" w:cs="Times New Roman"/>
          <w:color w:val="000000"/>
          <w:sz w:val="24"/>
          <w:szCs w:val="24"/>
          <w:lang w:eastAsia="ru-RU"/>
        </w:rPr>
        <w:t>алканов</w:t>
      </w:r>
      <w:proofErr w:type="spellEnd"/>
      <w:r w:rsidRPr="002478CC">
        <w:rPr>
          <w:rFonts w:ascii="Times New Roman" w:eastAsia="Times New Roman" w:hAnsi="Times New Roman" w:cs="Times New Roman"/>
          <w:color w:val="000000"/>
          <w:sz w:val="24"/>
          <w:szCs w:val="24"/>
          <w:lang w:eastAsia="ru-RU"/>
        </w:rPr>
        <w:t xml:space="preserve">. Химические свойства </w:t>
      </w:r>
      <w:proofErr w:type="spellStart"/>
      <w:r w:rsidRPr="002478CC">
        <w:rPr>
          <w:rFonts w:ascii="Times New Roman" w:eastAsia="Times New Roman" w:hAnsi="Times New Roman" w:cs="Times New Roman"/>
          <w:color w:val="000000"/>
          <w:sz w:val="24"/>
          <w:szCs w:val="24"/>
          <w:lang w:eastAsia="ru-RU"/>
        </w:rPr>
        <w:t>алканов</w:t>
      </w:r>
      <w:proofErr w:type="spellEnd"/>
      <w:r w:rsidRPr="002478CC">
        <w:rPr>
          <w:rFonts w:ascii="Times New Roman" w:eastAsia="Times New Roman" w:hAnsi="Times New Roman" w:cs="Times New Roman"/>
          <w:color w:val="000000"/>
          <w:sz w:val="24"/>
          <w:szCs w:val="24"/>
          <w:lang w:eastAsia="ru-RU"/>
        </w:rPr>
        <w:t xml:space="preserve"> (на примере метана и этана): горение, замещение, разложение и дегидрирование. Применение </w:t>
      </w:r>
      <w:proofErr w:type="spellStart"/>
      <w:r w:rsidRPr="002478CC">
        <w:rPr>
          <w:rFonts w:ascii="Times New Roman" w:eastAsia="Times New Roman" w:hAnsi="Times New Roman" w:cs="Times New Roman"/>
          <w:color w:val="000000"/>
          <w:sz w:val="24"/>
          <w:szCs w:val="24"/>
          <w:lang w:eastAsia="ru-RU"/>
        </w:rPr>
        <w:t>алканов</w:t>
      </w:r>
      <w:proofErr w:type="spellEnd"/>
      <w:r w:rsidRPr="002478CC">
        <w:rPr>
          <w:rFonts w:ascii="Times New Roman" w:eastAsia="Times New Roman" w:hAnsi="Times New Roman" w:cs="Times New Roman"/>
          <w:color w:val="000000"/>
          <w:sz w:val="24"/>
          <w:szCs w:val="24"/>
          <w:lang w:eastAsia="ru-RU"/>
        </w:rPr>
        <w:t xml:space="preserve"> на основе свойств.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478CC">
        <w:rPr>
          <w:rFonts w:ascii="Times New Roman" w:eastAsia="Times New Roman" w:hAnsi="Times New Roman" w:cs="Times New Roman"/>
          <w:color w:val="000000"/>
          <w:sz w:val="24"/>
          <w:szCs w:val="24"/>
          <w:lang w:eastAsia="ru-RU"/>
        </w:rPr>
        <w:t>Алкены</w:t>
      </w:r>
      <w:proofErr w:type="spellEnd"/>
      <w:r w:rsidRPr="002478CC">
        <w:rPr>
          <w:rFonts w:ascii="Times New Roman" w:eastAsia="Times New Roman" w:hAnsi="Times New Roman" w:cs="Times New Roman"/>
          <w:color w:val="000000"/>
          <w:sz w:val="24"/>
          <w:szCs w:val="24"/>
          <w:lang w:eastAsia="ru-RU"/>
        </w:rPr>
        <w:t xml:space="preserve">. Этилен, его получение </w:t>
      </w:r>
      <w:proofErr w:type="gramStart"/>
      <w:r w:rsidRPr="002478CC">
        <w:rPr>
          <w:rFonts w:ascii="Times New Roman" w:eastAsia="Times New Roman" w:hAnsi="Times New Roman" w:cs="Times New Roman"/>
          <w:color w:val="000000"/>
          <w:sz w:val="24"/>
          <w:szCs w:val="24"/>
          <w:lang w:eastAsia="ru-RU"/>
        </w:rPr>
        <w:t>( дегидрированием</w:t>
      </w:r>
      <w:proofErr w:type="gramEnd"/>
      <w:r w:rsidRPr="002478CC">
        <w:rPr>
          <w:rFonts w:ascii="Times New Roman" w:eastAsia="Times New Roman" w:hAnsi="Times New Roman" w:cs="Times New Roman"/>
          <w:color w:val="000000"/>
          <w:sz w:val="24"/>
          <w:szCs w:val="24"/>
          <w:lang w:eastAsia="ru-RU"/>
        </w:rPr>
        <w:t xml:space="preserve"> этана и дегидратацией этанола). Химические свойства этилена: горение, качественные реакции </w:t>
      </w:r>
      <w:proofErr w:type="gramStart"/>
      <w:r w:rsidRPr="002478CC">
        <w:rPr>
          <w:rFonts w:ascii="Times New Roman" w:eastAsia="Times New Roman" w:hAnsi="Times New Roman" w:cs="Times New Roman"/>
          <w:color w:val="000000"/>
          <w:sz w:val="24"/>
          <w:szCs w:val="24"/>
          <w:lang w:eastAsia="ru-RU"/>
        </w:rPr>
        <w:t>( обесцвечивание</w:t>
      </w:r>
      <w:proofErr w:type="gramEnd"/>
      <w:r w:rsidRPr="002478CC">
        <w:rPr>
          <w:rFonts w:ascii="Times New Roman" w:eastAsia="Times New Roman" w:hAnsi="Times New Roman" w:cs="Times New Roman"/>
          <w:color w:val="000000"/>
          <w:sz w:val="24"/>
          <w:szCs w:val="24"/>
          <w:lang w:eastAsia="ru-RU"/>
        </w:rPr>
        <w:t xml:space="preserve"> бромной воды и раствора перманганата калия), гидратация, полимеризация. Полиэтилен. Его свойства и применение. Применение этилена на основе его свойств.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478CC">
        <w:rPr>
          <w:rFonts w:ascii="Times New Roman" w:eastAsia="Times New Roman" w:hAnsi="Times New Roman" w:cs="Times New Roman"/>
          <w:color w:val="000000"/>
          <w:sz w:val="24"/>
          <w:szCs w:val="24"/>
          <w:lang w:eastAsia="ru-RU"/>
        </w:rPr>
        <w:t>Алкины</w:t>
      </w:r>
      <w:proofErr w:type="spellEnd"/>
      <w:r w:rsidRPr="002478CC">
        <w:rPr>
          <w:rFonts w:ascii="Times New Roman" w:eastAsia="Times New Roman" w:hAnsi="Times New Roman" w:cs="Times New Roman"/>
          <w:color w:val="000000"/>
          <w:sz w:val="24"/>
          <w:szCs w:val="24"/>
          <w:lang w:eastAsia="ru-RU"/>
        </w:rPr>
        <w:t xml:space="preserve">. Ацетилен, его получение пиролизом метана и карбидным способом. Химические свойства ацетилена: горение, обесцвечивание бромной воды, присоединение </w:t>
      </w:r>
      <w:proofErr w:type="spellStart"/>
      <w:r w:rsidRPr="002478CC">
        <w:rPr>
          <w:rFonts w:ascii="Times New Roman" w:eastAsia="Times New Roman" w:hAnsi="Times New Roman" w:cs="Times New Roman"/>
          <w:color w:val="000000"/>
          <w:sz w:val="24"/>
          <w:szCs w:val="24"/>
          <w:lang w:eastAsia="ru-RU"/>
        </w:rPr>
        <w:t>хлороводорода</w:t>
      </w:r>
      <w:proofErr w:type="spellEnd"/>
      <w:r w:rsidRPr="002478CC">
        <w:rPr>
          <w:rFonts w:ascii="Times New Roman" w:eastAsia="Times New Roman" w:hAnsi="Times New Roman" w:cs="Times New Roman"/>
          <w:color w:val="000000"/>
          <w:sz w:val="24"/>
          <w:szCs w:val="24"/>
          <w:lang w:eastAsia="ru-RU"/>
        </w:rPr>
        <w:t xml:space="preserve"> и гидратация. Применение ацетилена на основе свойств. Реакция полимеризации винилхлорида. Поливинилхлорид и его применение.</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478CC">
        <w:rPr>
          <w:rFonts w:ascii="Times New Roman" w:eastAsia="Times New Roman" w:hAnsi="Times New Roman" w:cs="Times New Roman"/>
          <w:color w:val="000000"/>
          <w:sz w:val="24"/>
          <w:szCs w:val="24"/>
          <w:lang w:eastAsia="ru-RU"/>
        </w:rPr>
        <w:t>Алкадиены</w:t>
      </w:r>
      <w:proofErr w:type="spellEnd"/>
      <w:r w:rsidRPr="002478CC">
        <w:rPr>
          <w:rFonts w:ascii="Times New Roman" w:eastAsia="Times New Roman" w:hAnsi="Times New Roman" w:cs="Times New Roman"/>
          <w:color w:val="000000"/>
          <w:sz w:val="24"/>
          <w:szCs w:val="24"/>
          <w:lang w:eastAsia="ru-RU"/>
        </w:rPr>
        <w:t xml:space="preserve"> и каучуки.</w:t>
      </w:r>
      <w:r w:rsidRPr="002478CC">
        <w:rPr>
          <w:rFonts w:ascii="Times New Roman" w:eastAsia="Times New Roman" w:hAnsi="Times New Roman" w:cs="Times New Roman"/>
          <w:i/>
          <w:iCs/>
          <w:color w:val="000000"/>
          <w:sz w:val="24"/>
          <w:szCs w:val="24"/>
          <w:lang w:eastAsia="ru-RU"/>
        </w:rPr>
        <w:t> </w:t>
      </w:r>
      <w:r w:rsidRPr="002478CC">
        <w:rPr>
          <w:rFonts w:ascii="Times New Roman" w:eastAsia="Times New Roman" w:hAnsi="Times New Roman" w:cs="Times New Roman"/>
          <w:color w:val="000000"/>
          <w:sz w:val="24"/>
          <w:szCs w:val="24"/>
          <w:lang w:eastAsia="ru-RU"/>
        </w:rPr>
        <w:t xml:space="preserve">Понятие об </w:t>
      </w:r>
      <w:proofErr w:type="spellStart"/>
      <w:r w:rsidRPr="002478CC">
        <w:rPr>
          <w:rFonts w:ascii="Times New Roman" w:eastAsia="Times New Roman" w:hAnsi="Times New Roman" w:cs="Times New Roman"/>
          <w:color w:val="000000"/>
          <w:sz w:val="24"/>
          <w:szCs w:val="24"/>
          <w:lang w:eastAsia="ru-RU"/>
        </w:rPr>
        <w:t>алкадиенах</w:t>
      </w:r>
      <w:proofErr w:type="spellEnd"/>
      <w:r w:rsidRPr="002478CC">
        <w:rPr>
          <w:rFonts w:ascii="Times New Roman" w:eastAsia="Times New Roman" w:hAnsi="Times New Roman" w:cs="Times New Roman"/>
          <w:color w:val="000000"/>
          <w:sz w:val="24"/>
          <w:szCs w:val="24"/>
          <w:lang w:eastAsia="ru-RU"/>
        </w:rPr>
        <w:t xml:space="preserve"> как углеводородах с двумя двойными связями. Химические свойства бутадиена –1,3 и изопрена: обесцвечивание бромной воды и полимеризация в каучуки. Резина.</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Нефть. Состав и переработка нефти. Нефтепродукты. Бензин и понятие об октановом числе.</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 xml:space="preserve">Бензол. Получение бензола из </w:t>
      </w:r>
      <w:proofErr w:type="spellStart"/>
      <w:r w:rsidRPr="002478CC">
        <w:rPr>
          <w:rFonts w:ascii="Times New Roman" w:eastAsia="Times New Roman" w:hAnsi="Times New Roman" w:cs="Times New Roman"/>
          <w:color w:val="000000"/>
          <w:sz w:val="24"/>
          <w:szCs w:val="24"/>
          <w:lang w:eastAsia="ru-RU"/>
        </w:rPr>
        <w:t>гексана</w:t>
      </w:r>
      <w:proofErr w:type="spellEnd"/>
      <w:r w:rsidRPr="002478CC">
        <w:rPr>
          <w:rFonts w:ascii="Times New Roman" w:eastAsia="Times New Roman" w:hAnsi="Times New Roman" w:cs="Times New Roman"/>
          <w:color w:val="000000"/>
          <w:sz w:val="24"/>
          <w:szCs w:val="24"/>
          <w:lang w:eastAsia="ru-RU"/>
        </w:rPr>
        <w:t xml:space="preserve"> и ацетилена. Химические свойства бензола: горение, галогенирование, нитрование. Применение бензола на основе его свойств.</w:t>
      </w:r>
    </w:p>
    <w:p w:rsidR="00913C4D" w:rsidRDefault="00913C4D" w:rsidP="00DD03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D03D1" w:rsidRDefault="00DD03D1" w:rsidP="00DD03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478CC">
        <w:rPr>
          <w:rFonts w:ascii="Times New Roman" w:eastAsia="Times New Roman" w:hAnsi="Times New Roman" w:cs="Times New Roman"/>
          <w:b/>
          <w:bCs/>
          <w:color w:val="000000"/>
          <w:sz w:val="24"/>
          <w:szCs w:val="24"/>
          <w:lang w:eastAsia="ru-RU"/>
        </w:rPr>
        <w:lastRenderedPageBreak/>
        <w:t xml:space="preserve">Кислородсодержащие органические соединения </w:t>
      </w:r>
    </w:p>
    <w:p w:rsidR="00DD03D1" w:rsidRPr="002478CC" w:rsidRDefault="00DD03D1" w:rsidP="00DD03D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b/>
          <w:bCs/>
          <w:color w:val="000000"/>
          <w:sz w:val="24"/>
          <w:szCs w:val="24"/>
          <w:lang w:eastAsia="ru-RU"/>
        </w:rPr>
        <w:t>и их природные источники.</w:t>
      </w:r>
      <w:r w:rsidRPr="00DD03D1">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(19 часов)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Углеводы.</w:t>
      </w:r>
      <w:r w:rsidRPr="002478CC">
        <w:rPr>
          <w:rFonts w:ascii="Times New Roman" w:eastAsia="Times New Roman" w:hAnsi="Times New Roman" w:cs="Times New Roman"/>
          <w:b/>
          <w:bCs/>
          <w:color w:val="000000"/>
          <w:sz w:val="24"/>
          <w:szCs w:val="24"/>
          <w:lang w:eastAsia="ru-RU"/>
        </w:rPr>
        <w:t> </w:t>
      </w:r>
      <w:r w:rsidRPr="002478CC">
        <w:rPr>
          <w:rFonts w:ascii="Times New Roman" w:eastAsia="Times New Roman" w:hAnsi="Times New Roman" w:cs="Times New Roman"/>
          <w:color w:val="000000"/>
          <w:sz w:val="24"/>
          <w:szCs w:val="24"/>
          <w:lang w:eastAsia="ru-RU"/>
        </w:rPr>
        <w:t xml:space="preserve">Единство химической организации живых организмов. Химический состав живых </w:t>
      </w:r>
      <w:proofErr w:type="spellStart"/>
      <w:r w:rsidRPr="002478CC">
        <w:rPr>
          <w:rFonts w:ascii="Times New Roman" w:eastAsia="Times New Roman" w:hAnsi="Times New Roman" w:cs="Times New Roman"/>
          <w:color w:val="000000"/>
          <w:sz w:val="24"/>
          <w:szCs w:val="24"/>
          <w:lang w:eastAsia="ru-RU"/>
        </w:rPr>
        <w:t>организмов.Углеводы</w:t>
      </w:r>
      <w:proofErr w:type="spellEnd"/>
      <w:r w:rsidRPr="002478CC">
        <w:rPr>
          <w:rFonts w:ascii="Times New Roman" w:eastAsia="Times New Roman" w:hAnsi="Times New Roman" w:cs="Times New Roman"/>
          <w:color w:val="000000"/>
          <w:sz w:val="24"/>
          <w:szCs w:val="24"/>
          <w:lang w:eastAsia="ru-RU"/>
        </w:rPr>
        <w:t xml:space="preserve">, их классификация: моносахариды(глюкоза), дисахариды(сахароза), </w:t>
      </w:r>
      <w:proofErr w:type="gramStart"/>
      <w:r w:rsidRPr="002478CC">
        <w:rPr>
          <w:rFonts w:ascii="Times New Roman" w:eastAsia="Times New Roman" w:hAnsi="Times New Roman" w:cs="Times New Roman"/>
          <w:color w:val="000000"/>
          <w:sz w:val="24"/>
          <w:szCs w:val="24"/>
          <w:lang w:eastAsia="ru-RU"/>
        </w:rPr>
        <w:t>полисахариды(</w:t>
      </w:r>
      <w:proofErr w:type="gramEnd"/>
      <w:r w:rsidRPr="002478CC">
        <w:rPr>
          <w:rFonts w:ascii="Times New Roman" w:eastAsia="Times New Roman" w:hAnsi="Times New Roman" w:cs="Times New Roman"/>
          <w:color w:val="000000"/>
          <w:sz w:val="24"/>
          <w:szCs w:val="24"/>
          <w:lang w:eastAsia="ru-RU"/>
        </w:rPr>
        <w:t xml:space="preserve">крахмал и </w:t>
      </w:r>
      <w:proofErr w:type="spellStart"/>
      <w:r w:rsidRPr="002478CC">
        <w:rPr>
          <w:rFonts w:ascii="Times New Roman" w:eastAsia="Times New Roman" w:hAnsi="Times New Roman" w:cs="Times New Roman"/>
          <w:color w:val="000000"/>
          <w:sz w:val="24"/>
          <w:szCs w:val="24"/>
          <w:lang w:eastAsia="ru-RU"/>
        </w:rPr>
        <w:t>целюллоза</w:t>
      </w:r>
      <w:proofErr w:type="spellEnd"/>
      <w:r w:rsidRPr="002478CC">
        <w:rPr>
          <w:rFonts w:ascii="Times New Roman" w:eastAsia="Times New Roman" w:hAnsi="Times New Roman" w:cs="Times New Roman"/>
          <w:color w:val="000000"/>
          <w:sz w:val="24"/>
          <w:szCs w:val="24"/>
          <w:lang w:eastAsia="ru-RU"/>
        </w:rPr>
        <w:t>). Значение углеводов в живой природе и жизни человека. Понятие о реакциях поликонденсации и гидролиза на примере взаимопревращений: глюкоза ↔ полисахарид.</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 xml:space="preserve">Глюкоза – вещество с двойственной функцией – </w:t>
      </w:r>
      <w:proofErr w:type="spellStart"/>
      <w:r w:rsidRPr="002478CC">
        <w:rPr>
          <w:rFonts w:ascii="Times New Roman" w:eastAsia="Times New Roman" w:hAnsi="Times New Roman" w:cs="Times New Roman"/>
          <w:color w:val="000000"/>
          <w:sz w:val="24"/>
          <w:szCs w:val="24"/>
          <w:lang w:eastAsia="ru-RU"/>
        </w:rPr>
        <w:t>альдегидоспирт</w:t>
      </w:r>
      <w:proofErr w:type="spellEnd"/>
      <w:r w:rsidRPr="002478CC">
        <w:rPr>
          <w:rFonts w:ascii="Times New Roman" w:eastAsia="Times New Roman" w:hAnsi="Times New Roman" w:cs="Times New Roman"/>
          <w:color w:val="000000"/>
          <w:sz w:val="24"/>
          <w:szCs w:val="24"/>
          <w:lang w:eastAsia="ru-RU"/>
        </w:rPr>
        <w:t xml:space="preserve">. Химические свойства глюкозы: окисление в </w:t>
      </w:r>
      <w:proofErr w:type="spellStart"/>
      <w:r w:rsidRPr="002478CC">
        <w:rPr>
          <w:rFonts w:ascii="Times New Roman" w:eastAsia="Times New Roman" w:hAnsi="Times New Roman" w:cs="Times New Roman"/>
          <w:color w:val="000000"/>
          <w:sz w:val="24"/>
          <w:szCs w:val="24"/>
          <w:lang w:eastAsia="ru-RU"/>
        </w:rPr>
        <w:t>глюконовую</w:t>
      </w:r>
      <w:proofErr w:type="spellEnd"/>
      <w:r w:rsidRPr="002478CC">
        <w:rPr>
          <w:rFonts w:ascii="Times New Roman" w:eastAsia="Times New Roman" w:hAnsi="Times New Roman" w:cs="Times New Roman"/>
          <w:color w:val="000000"/>
          <w:sz w:val="24"/>
          <w:szCs w:val="24"/>
          <w:lang w:eastAsia="ru-RU"/>
        </w:rPr>
        <w:t xml:space="preserve"> кислоту, восстановление в сорбит, брожение</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(молочнокислое и спиртовое</w:t>
      </w:r>
      <w:proofErr w:type="gramStart"/>
      <w:r w:rsidRPr="002478CC">
        <w:rPr>
          <w:rFonts w:ascii="Times New Roman" w:eastAsia="Times New Roman" w:hAnsi="Times New Roman" w:cs="Times New Roman"/>
          <w:color w:val="000000"/>
          <w:sz w:val="24"/>
          <w:szCs w:val="24"/>
          <w:lang w:eastAsia="ru-RU"/>
        </w:rPr>
        <w:t>).применение</w:t>
      </w:r>
      <w:proofErr w:type="gramEnd"/>
      <w:r w:rsidRPr="002478CC">
        <w:rPr>
          <w:rFonts w:ascii="Times New Roman" w:eastAsia="Times New Roman" w:hAnsi="Times New Roman" w:cs="Times New Roman"/>
          <w:color w:val="000000"/>
          <w:sz w:val="24"/>
          <w:szCs w:val="24"/>
          <w:lang w:eastAsia="ru-RU"/>
        </w:rPr>
        <w:t xml:space="preserve"> глюкозы на основе её свойств.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 xml:space="preserve">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w:t>
      </w:r>
      <w:proofErr w:type="spellStart"/>
      <w:r w:rsidRPr="002478CC">
        <w:rPr>
          <w:rFonts w:ascii="Times New Roman" w:eastAsia="Times New Roman" w:hAnsi="Times New Roman" w:cs="Times New Roman"/>
          <w:color w:val="000000"/>
          <w:sz w:val="24"/>
          <w:szCs w:val="24"/>
          <w:lang w:eastAsia="ru-RU"/>
        </w:rPr>
        <w:t>основении</w:t>
      </w:r>
      <w:proofErr w:type="spellEnd"/>
      <w:r w:rsidRPr="002478CC">
        <w:rPr>
          <w:rFonts w:ascii="Times New Roman" w:eastAsia="Times New Roman" w:hAnsi="Times New Roman" w:cs="Times New Roman"/>
          <w:color w:val="000000"/>
          <w:sz w:val="24"/>
          <w:szCs w:val="24"/>
          <w:lang w:eastAsia="ru-RU"/>
        </w:rPr>
        <w:t xml:space="preserve"> его свойств. Алкоголизм, его последствия и предупреждение.</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на основе свойств.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фенолформальдегидную смолу. Применение фенола на основе его свойств.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 Карбоновые кислоты. Получение карбоновых кислот окислением альдегидов. Химические свойства уксусной кислоты: общие свойства с неорганическими и реакция этерификации. Применение уксусной кислоты на основе свойств. Высшие жирные кислоты на примере пальмитиновой и стеариновой.</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Сложные эфиры и жиры. Получение сложных эфиров реакцией этерификации. Сложные эфиры в природе, их значение. Применение сложных эфиров на основе их свойств.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Жиры как сложные эфиры. Химические свойства жиров: гидролиз (омыление) и гидрирование жидких жиров. Применение жиров на основе свойств.</w:t>
      </w:r>
    </w:p>
    <w:p w:rsidR="00DD03D1" w:rsidRPr="002478CC" w:rsidRDefault="00DD03D1" w:rsidP="00DD03D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b/>
          <w:bCs/>
          <w:color w:val="000000"/>
          <w:sz w:val="24"/>
          <w:szCs w:val="24"/>
          <w:lang w:eastAsia="ru-RU"/>
        </w:rPr>
        <w:t>Азотсодержащие органические соединения.</w:t>
      </w:r>
      <w:r w:rsidRPr="00DD03D1">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(9 часов)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Амины.</w:t>
      </w:r>
      <w:r w:rsidRPr="002478CC">
        <w:rPr>
          <w:rFonts w:ascii="Times New Roman" w:eastAsia="Times New Roman" w:hAnsi="Times New Roman" w:cs="Times New Roman"/>
          <w:b/>
          <w:bCs/>
          <w:color w:val="000000"/>
          <w:sz w:val="24"/>
          <w:szCs w:val="24"/>
          <w:lang w:eastAsia="ru-RU"/>
        </w:rPr>
        <w:t> </w:t>
      </w:r>
      <w:r w:rsidRPr="002478CC">
        <w:rPr>
          <w:rFonts w:ascii="Times New Roman" w:eastAsia="Times New Roman" w:hAnsi="Times New Roman" w:cs="Times New Roman"/>
          <w:color w:val="000000"/>
          <w:sz w:val="24"/>
          <w:szCs w:val="24"/>
          <w:lang w:eastAsia="ru-RU"/>
        </w:rPr>
        <w:t>Понятие об аминах. Получение ароматического амина – анилина – из нитробензола. Анилин как органическое соединение.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Аминокислоты.</w:t>
      </w:r>
      <w:r w:rsidRPr="002478CC">
        <w:rPr>
          <w:rFonts w:ascii="Times New Roman" w:eastAsia="Times New Roman" w:hAnsi="Times New Roman" w:cs="Times New Roman"/>
          <w:b/>
          <w:bCs/>
          <w:color w:val="000000"/>
          <w:sz w:val="24"/>
          <w:szCs w:val="24"/>
          <w:lang w:eastAsia="ru-RU"/>
        </w:rPr>
        <w:t> </w:t>
      </w:r>
      <w:r w:rsidRPr="002478CC">
        <w:rPr>
          <w:rFonts w:ascii="Times New Roman" w:eastAsia="Times New Roman" w:hAnsi="Times New Roman" w:cs="Times New Roman"/>
          <w:color w:val="000000"/>
          <w:sz w:val="24"/>
          <w:szCs w:val="24"/>
          <w:lang w:eastAsia="ru-RU"/>
        </w:rPr>
        <w:t xml:space="preserve">Получение аминокислот из карбоновых кислот и гидролизом белков. Химические свойства аминокислот как амфотерных органических </w:t>
      </w:r>
      <w:proofErr w:type="gramStart"/>
      <w:r w:rsidRPr="002478CC">
        <w:rPr>
          <w:rFonts w:ascii="Times New Roman" w:eastAsia="Times New Roman" w:hAnsi="Times New Roman" w:cs="Times New Roman"/>
          <w:color w:val="000000"/>
          <w:sz w:val="24"/>
          <w:szCs w:val="24"/>
          <w:lang w:eastAsia="ru-RU"/>
        </w:rPr>
        <w:t>соединений :</w:t>
      </w:r>
      <w:proofErr w:type="gramEnd"/>
      <w:r w:rsidRPr="002478CC">
        <w:rPr>
          <w:rFonts w:ascii="Times New Roman" w:eastAsia="Times New Roman" w:hAnsi="Times New Roman" w:cs="Times New Roman"/>
          <w:color w:val="000000"/>
          <w:sz w:val="24"/>
          <w:szCs w:val="24"/>
          <w:lang w:eastAsia="ru-RU"/>
        </w:rPr>
        <w:t xml:space="preserve">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lastRenderedPageBreak/>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Генетическая связь между классами органических соединений.</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Нуклеиновые кислоты.</w:t>
      </w:r>
      <w:r w:rsidRPr="002478CC">
        <w:rPr>
          <w:rFonts w:ascii="Times New Roman" w:eastAsia="Times New Roman" w:hAnsi="Times New Roman" w:cs="Times New Roman"/>
          <w:b/>
          <w:bCs/>
          <w:color w:val="000000"/>
          <w:sz w:val="24"/>
          <w:szCs w:val="24"/>
          <w:lang w:eastAsia="ru-RU"/>
        </w:rPr>
        <w:t> </w:t>
      </w:r>
      <w:r w:rsidRPr="002478CC">
        <w:rPr>
          <w:rFonts w:ascii="Times New Roman" w:eastAsia="Times New Roman" w:hAnsi="Times New Roman" w:cs="Times New Roman"/>
          <w:color w:val="000000"/>
          <w:sz w:val="24"/>
          <w:szCs w:val="24"/>
          <w:lang w:eastAsia="ru-RU"/>
        </w:rPr>
        <w:t>Синтез нуклеиновых кислот в клетках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DD03D1" w:rsidRPr="002478CC" w:rsidRDefault="00DD03D1" w:rsidP="00DD03D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b/>
          <w:bCs/>
          <w:color w:val="000000"/>
          <w:sz w:val="24"/>
          <w:szCs w:val="24"/>
          <w:lang w:eastAsia="ru-RU"/>
        </w:rPr>
        <w:t xml:space="preserve">Биологически активные органические </w:t>
      </w:r>
      <w:proofErr w:type="gramStart"/>
      <w:r w:rsidRPr="002478CC">
        <w:rPr>
          <w:rFonts w:ascii="Times New Roman" w:eastAsia="Times New Roman" w:hAnsi="Times New Roman" w:cs="Times New Roman"/>
          <w:b/>
          <w:bCs/>
          <w:color w:val="000000"/>
          <w:sz w:val="24"/>
          <w:szCs w:val="24"/>
          <w:lang w:eastAsia="ru-RU"/>
        </w:rPr>
        <w:t>соединения</w:t>
      </w:r>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7 часов)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в народном хозяйстве.</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 xml:space="preserve">Витамины. Понятие о витаминах. Нарушения, связанные с </w:t>
      </w:r>
      <w:proofErr w:type="gramStart"/>
      <w:r w:rsidRPr="002478CC">
        <w:rPr>
          <w:rFonts w:ascii="Times New Roman" w:eastAsia="Times New Roman" w:hAnsi="Times New Roman" w:cs="Times New Roman"/>
          <w:color w:val="000000"/>
          <w:sz w:val="24"/>
          <w:szCs w:val="24"/>
          <w:lang w:eastAsia="ru-RU"/>
        </w:rPr>
        <w:t>витаминами :</w:t>
      </w:r>
      <w:proofErr w:type="gramEnd"/>
      <w:r w:rsidRPr="002478CC">
        <w:rPr>
          <w:rFonts w:ascii="Times New Roman" w:eastAsia="Times New Roman" w:hAnsi="Times New Roman" w:cs="Times New Roman"/>
          <w:color w:val="000000"/>
          <w:sz w:val="24"/>
          <w:szCs w:val="24"/>
          <w:lang w:eastAsia="ru-RU"/>
        </w:rPr>
        <w:t xml:space="preserve"> авитаминозы, </w:t>
      </w:r>
      <w:proofErr w:type="spellStart"/>
      <w:r w:rsidRPr="002478CC">
        <w:rPr>
          <w:rFonts w:ascii="Times New Roman" w:eastAsia="Times New Roman" w:hAnsi="Times New Roman" w:cs="Times New Roman"/>
          <w:color w:val="000000"/>
          <w:sz w:val="24"/>
          <w:szCs w:val="24"/>
          <w:lang w:eastAsia="ru-RU"/>
        </w:rPr>
        <w:t>гипо</w:t>
      </w:r>
      <w:proofErr w:type="spellEnd"/>
      <w:r w:rsidRPr="002478CC">
        <w:rPr>
          <w:rFonts w:ascii="Times New Roman" w:eastAsia="Times New Roman" w:hAnsi="Times New Roman" w:cs="Times New Roman"/>
          <w:color w:val="000000"/>
          <w:sz w:val="24"/>
          <w:szCs w:val="24"/>
          <w:lang w:eastAsia="ru-RU"/>
        </w:rPr>
        <w:t xml:space="preserve"> – и гипервитаминозы. Витамин С как представитель водорастворимых витаминов и витамин А как представитель жирорастворимых витаминов.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 xml:space="preserve">Лекарства. Лекарственная </w:t>
      </w:r>
      <w:proofErr w:type="gramStart"/>
      <w:r w:rsidRPr="002478CC">
        <w:rPr>
          <w:rFonts w:ascii="Times New Roman" w:eastAsia="Times New Roman" w:hAnsi="Times New Roman" w:cs="Times New Roman"/>
          <w:color w:val="000000"/>
          <w:sz w:val="24"/>
          <w:szCs w:val="24"/>
          <w:lang w:eastAsia="ru-RU"/>
        </w:rPr>
        <w:t>химия :</w:t>
      </w:r>
      <w:proofErr w:type="gramEnd"/>
      <w:r w:rsidRPr="002478CC">
        <w:rPr>
          <w:rFonts w:ascii="Times New Roman" w:eastAsia="Times New Roman" w:hAnsi="Times New Roman" w:cs="Times New Roman"/>
          <w:color w:val="000000"/>
          <w:sz w:val="24"/>
          <w:szCs w:val="24"/>
          <w:lang w:eastAsia="ru-RU"/>
        </w:rPr>
        <w:t xml:space="preserve"> от </w:t>
      </w:r>
      <w:proofErr w:type="spellStart"/>
      <w:r w:rsidRPr="002478CC">
        <w:rPr>
          <w:rFonts w:ascii="Times New Roman" w:eastAsia="Times New Roman" w:hAnsi="Times New Roman" w:cs="Times New Roman"/>
          <w:color w:val="000000"/>
          <w:sz w:val="24"/>
          <w:szCs w:val="24"/>
          <w:lang w:eastAsia="ru-RU"/>
        </w:rPr>
        <w:t>ятрохимии</w:t>
      </w:r>
      <w:proofErr w:type="spellEnd"/>
      <w:r w:rsidRPr="002478CC">
        <w:rPr>
          <w:rFonts w:ascii="Times New Roman" w:eastAsia="Times New Roman" w:hAnsi="Times New Roman" w:cs="Times New Roman"/>
          <w:color w:val="000000"/>
          <w:sz w:val="24"/>
          <w:szCs w:val="24"/>
          <w:lang w:eastAsia="ru-RU"/>
        </w:rPr>
        <w:t xml:space="preserve"> до химиотерапии. Аспирин. Антибиотики и дисбактериоз. Наркотические вещества. Наркомания, борьба с ней и профилактика.</w:t>
      </w:r>
    </w:p>
    <w:p w:rsidR="00DD03D1"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478CC">
        <w:rPr>
          <w:rFonts w:ascii="Times New Roman" w:eastAsia="Times New Roman" w:hAnsi="Times New Roman" w:cs="Times New Roman"/>
          <w:color w:val="000000"/>
          <w:sz w:val="24"/>
          <w:szCs w:val="24"/>
          <w:lang w:eastAsia="ru-RU"/>
        </w:rPr>
        <w:t>Демонстрации..</w:t>
      </w:r>
      <w:proofErr w:type="gramEnd"/>
      <w:r w:rsidRPr="002478CC">
        <w:rPr>
          <w:rFonts w:ascii="Times New Roman" w:eastAsia="Times New Roman" w:hAnsi="Times New Roman" w:cs="Times New Roman"/>
          <w:color w:val="000000"/>
          <w:sz w:val="24"/>
          <w:szCs w:val="24"/>
          <w:lang w:eastAsia="ru-RU"/>
        </w:rPr>
        <w:t xml:space="preserve"> Иллюстрации с фотографиями животных с р</w:t>
      </w:r>
      <w:r>
        <w:rPr>
          <w:rFonts w:ascii="Times New Roman" w:eastAsia="Times New Roman" w:hAnsi="Times New Roman" w:cs="Times New Roman"/>
          <w:color w:val="000000"/>
          <w:sz w:val="24"/>
          <w:szCs w:val="24"/>
          <w:lang w:eastAsia="ru-RU"/>
        </w:rPr>
        <w:t>азличными формами авитаминозов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b/>
          <w:bCs/>
          <w:color w:val="000000"/>
          <w:sz w:val="24"/>
          <w:szCs w:val="24"/>
          <w:lang w:eastAsia="ru-RU"/>
        </w:rPr>
        <w:t xml:space="preserve">Искусственные и синтетические </w:t>
      </w:r>
      <w:proofErr w:type="gramStart"/>
      <w:r w:rsidRPr="002478CC">
        <w:rPr>
          <w:rFonts w:ascii="Times New Roman" w:eastAsia="Times New Roman" w:hAnsi="Times New Roman" w:cs="Times New Roman"/>
          <w:b/>
          <w:bCs/>
          <w:color w:val="000000"/>
          <w:sz w:val="24"/>
          <w:szCs w:val="24"/>
          <w:lang w:eastAsia="ru-RU"/>
        </w:rPr>
        <w:t>полимеры</w:t>
      </w:r>
      <w:r>
        <w:rPr>
          <w:rFonts w:ascii="Times New Roman" w:eastAsia="Times New Roman" w:hAnsi="Times New Roman" w:cs="Times New Roman"/>
          <w:b/>
          <w:bCs/>
          <w:color w:val="000000"/>
          <w:sz w:val="24"/>
          <w:szCs w:val="24"/>
          <w:lang w:eastAsia="ru-RU"/>
        </w:rPr>
        <w:t>(</w:t>
      </w:r>
      <w:proofErr w:type="gramEnd"/>
      <w:r>
        <w:rPr>
          <w:rFonts w:ascii="Times New Roman" w:eastAsia="Times New Roman" w:hAnsi="Times New Roman" w:cs="Times New Roman"/>
          <w:b/>
          <w:bCs/>
          <w:color w:val="000000"/>
          <w:sz w:val="24"/>
          <w:szCs w:val="24"/>
          <w:lang w:eastAsia="ru-RU"/>
        </w:rPr>
        <w:t>6 часов)</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 xml:space="preserve">Искусственные полимеры. Получение искусственных полимеров, как продуктов химической модификации природного полимерного сырья. Искусственные </w:t>
      </w:r>
      <w:proofErr w:type="gramStart"/>
      <w:r w:rsidRPr="002478CC">
        <w:rPr>
          <w:rFonts w:ascii="Times New Roman" w:eastAsia="Times New Roman" w:hAnsi="Times New Roman" w:cs="Times New Roman"/>
          <w:color w:val="000000"/>
          <w:sz w:val="24"/>
          <w:szCs w:val="24"/>
          <w:lang w:eastAsia="ru-RU"/>
        </w:rPr>
        <w:t>волокна(</w:t>
      </w:r>
      <w:proofErr w:type="gramEnd"/>
      <w:r w:rsidRPr="002478CC">
        <w:rPr>
          <w:rFonts w:ascii="Times New Roman" w:eastAsia="Times New Roman" w:hAnsi="Times New Roman" w:cs="Times New Roman"/>
          <w:color w:val="000000"/>
          <w:sz w:val="24"/>
          <w:szCs w:val="24"/>
          <w:lang w:eastAsia="ru-RU"/>
        </w:rPr>
        <w:t>ацетатный шелк, вискоза), их свойства и применение.</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color w:val="000000"/>
          <w:sz w:val="24"/>
          <w:szCs w:val="24"/>
          <w:lang w:eastAsia="ru-RU"/>
        </w:rPr>
        <w:t>Синтетические полимеры. Получение синтетических полимеров реакциями полимеризации и поликонденсации. Структура полимеров: линейная, разветвлённая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DD03D1" w:rsidRPr="002478CC" w:rsidRDefault="00DD03D1" w:rsidP="00DD03D1">
      <w:pPr>
        <w:shd w:val="clear" w:color="auto" w:fill="FFFFFF"/>
        <w:spacing w:after="0" w:line="240" w:lineRule="auto"/>
        <w:rPr>
          <w:rFonts w:ascii="Times New Roman" w:eastAsia="Times New Roman" w:hAnsi="Times New Roman" w:cs="Times New Roman"/>
          <w:color w:val="000000"/>
          <w:sz w:val="24"/>
          <w:szCs w:val="24"/>
          <w:lang w:eastAsia="ru-RU"/>
        </w:rPr>
      </w:pPr>
      <w:r w:rsidRPr="002478CC">
        <w:rPr>
          <w:rFonts w:ascii="Times New Roman" w:eastAsia="Times New Roman" w:hAnsi="Times New Roman" w:cs="Times New Roman"/>
          <w:b/>
          <w:bCs/>
          <w:color w:val="000000"/>
          <w:sz w:val="24"/>
          <w:szCs w:val="24"/>
          <w:lang w:eastAsia="ru-RU"/>
        </w:rPr>
        <w:t>Демонстрации.</w:t>
      </w:r>
      <w:r w:rsidRPr="002478CC">
        <w:rPr>
          <w:rFonts w:ascii="Times New Roman" w:eastAsia="Times New Roman" w:hAnsi="Times New Roman" w:cs="Times New Roman"/>
          <w:color w:val="000000"/>
          <w:sz w:val="24"/>
          <w:szCs w:val="24"/>
          <w:lang w:eastAsia="ru-RU"/>
        </w:rPr>
        <w:t xml:space="preserve"> Коллекция пластмасс и изделий из них. Коллекции искусственных и синтетических волокон и изделий из них. </w:t>
      </w:r>
    </w:p>
    <w:p w:rsidR="00DD03D1" w:rsidRPr="002478CC" w:rsidRDefault="00DD03D1"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D03D1" w:rsidRDefault="00DD03D1"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F60C4" w:rsidRDefault="000F60C4"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F60C4" w:rsidRDefault="000F60C4"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F60C4" w:rsidRDefault="000F60C4"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F60C4" w:rsidRDefault="000F60C4"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F60C4" w:rsidRDefault="000F60C4"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F60C4" w:rsidRDefault="000F60C4"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F60C4" w:rsidRDefault="000F60C4"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F60C4" w:rsidRPr="002478CC" w:rsidRDefault="000F60C4" w:rsidP="00DD03D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DD03D1" w:rsidRPr="000F60C4" w:rsidRDefault="00DD03D1" w:rsidP="000F60C4">
      <w:pPr>
        <w:spacing w:after="0" w:line="240" w:lineRule="auto"/>
        <w:rPr>
          <w:rFonts w:ascii="Times New Roman" w:hAnsi="Times New Roman" w:cs="Times New Roman"/>
          <w:b/>
          <w:sz w:val="28"/>
          <w:szCs w:val="28"/>
        </w:rPr>
      </w:pPr>
      <w:r w:rsidRPr="000F60C4">
        <w:rPr>
          <w:rFonts w:ascii="Times New Roman" w:hAnsi="Times New Roman" w:cs="Times New Roman"/>
          <w:b/>
          <w:sz w:val="28"/>
          <w:szCs w:val="28"/>
        </w:rPr>
        <w:lastRenderedPageBreak/>
        <w:t xml:space="preserve">                            </w:t>
      </w:r>
      <w:r w:rsidR="000F60C4" w:rsidRPr="000F60C4">
        <w:rPr>
          <w:rFonts w:ascii="Times New Roman" w:hAnsi="Times New Roman" w:cs="Times New Roman"/>
          <w:b/>
          <w:sz w:val="28"/>
          <w:szCs w:val="28"/>
        </w:rPr>
        <w:t>Содержание предмета химии 11 класс</w:t>
      </w:r>
    </w:p>
    <w:p w:rsidR="000F60C4" w:rsidRDefault="000F60C4" w:rsidP="000F60C4">
      <w:pPr>
        <w:spacing w:after="0" w:line="240" w:lineRule="auto"/>
        <w:rPr>
          <w:rFonts w:ascii="Times New Roman" w:hAnsi="Times New Roman" w:cs="Times New Roman"/>
          <w:b/>
          <w:sz w:val="24"/>
          <w:szCs w:val="24"/>
        </w:rPr>
      </w:pPr>
    </w:p>
    <w:p w:rsidR="00DD03D1" w:rsidRPr="00721CFE" w:rsidRDefault="000F60C4" w:rsidP="00DD03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Повторение основных вопросов курса органической химии</w:t>
      </w:r>
      <w:r w:rsidRPr="00721CFE">
        <w:rPr>
          <w:rFonts w:ascii="Times New Roman" w:hAnsi="Times New Roman" w:cs="Times New Roman"/>
          <w:b/>
          <w:sz w:val="24"/>
          <w:szCs w:val="24"/>
        </w:rPr>
        <w:t xml:space="preserve"> </w:t>
      </w:r>
      <w:r w:rsidR="00721CFE" w:rsidRPr="00721CFE">
        <w:rPr>
          <w:rFonts w:ascii="Times New Roman" w:hAnsi="Times New Roman" w:cs="Times New Roman"/>
          <w:b/>
          <w:sz w:val="24"/>
          <w:szCs w:val="24"/>
        </w:rPr>
        <w:t>(1 час)</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sz w:val="24"/>
          <w:szCs w:val="24"/>
        </w:rPr>
        <w:t>Основные положения теории химического строения А.М. Бутлерова. Взаимное влияние атомов в молекулах органических веществ. Свойства органических веществ разных классов. Генетическая связь между классами органических соединений.</w:t>
      </w:r>
    </w:p>
    <w:p w:rsidR="00DD03D1" w:rsidRPr="002478CC" w:rsidRDefault="00DD03D1" w:rsidP="00DD03D1">
      <w:pPr>
        <w:spacing w:after="0" w:line="240" w:lineRule="auto"/>
        <w:jc w:val="both"/>
        <w:rPr>
          <w:rFonts w:ascii="Times New Roman" w:hAnsi="Times New Roman" w:cs="Times New Roman"/>
          <w:sz w:val="24"/>
          <w:szCs w:val="24"/>
        </w:rPr>
      </w:pPr>
    </w:p>
    <w:p w:rsidR="000F60C4" w:rsidRDefault="000F60C4" w:rsidP="000F60C4">
      <w:pPr>
        <w:spacing w:after="0" w:line="240" w:lineRule="auto"/>
        <w:rPr>
          <w:rFonts w:ascii="Times New Roman" w:hAnsi="Times New Roman" w:cs="Times New Roman"/>
          <w:b/>
          <w:sz w:val="24"/>
          <w:szCs w:val="24"/>
        </w:rPr>
      </w:pPr>
    </w:p>
    <w:p w:rsidR="000F60C4" w:rsidRPr="000F60C4" w:rsidRDefault="00E4556B" w:rsidP="000F60C4">
      <w:pPr>
        <w:spacing w:after="0" w:line="240" w:lineRule="auto"/>
        <w:rPr>
          <w:rFonts w:ascii="Times New Roman" w:hAnsi="Times New Roman" w:cs="Times New Roman"/>
          <w:b/>
          <w:sz w:val="24"/>
          <w:szCs w:val="24"/>
        </w:rPr>
      </w:pPr>
      <w:r w:rsidRPr="000F60C4">
        <w:rPr>
          <w:rFonts w:ascii="Times New Roman" w:hAnsi="Times New Roman" w:cs="Times New Roman"/>
          <w:b/>
          <w:sz w:val="24"/>
          <w:szCs w:val="24"/>
        </w:rPr>
        <w:t>С</w:t>
      </w:r>
      <w:r w:rsidR="000F60C4" w:rsidRPr="000F60C4">
        <w:rPr>
          <w:rFonts w:ascii="Times New Roman" w:hAnsi="Times New Roman" w:cs="Times New Roman"/>
          <w:b/>
          <w:sz w:val="24"/>
          <w:szCs w:val="24"/>
        </w:rPr>
        <w:t xml:space="preserve">троение атома и периодический закон </w:t>
      </w:r>
      <w:proofErr w:type="spellStart"/>
      <w:r w:rsidR="000F60C4" w:rsidRPr="000F60C4">
        <w:rPr>
          <w:rFonts w:ascii="Times New Roman" w:hAnsi="Times New Roman" w:cs="Times New Roman"/>
          <w:b/>
          <w:sz w:val="24"/>
          <w:szCs w:val="24"/>
        </w:rPr>
        <w:t>Д.И.Менделеева</w:t>
      </w:r>
      <w:proofErr w:type="spellEnd"/>
      <w:r w:rsidR="000F60C4" w:rsidRPr="000F60C4">
        <w:rPr>
          <w:rFonts w:ascii="Times New Roman" w:hAnsi="Times New Roman" w:cs="Times New Roman"/>
          <w:b/>
          <w:sz w:val="24"/>
          <w:szCs w:val="24"/>
        </w:rPr>
        <w:t>(2 часа)</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Основные сведения о строении атома.</w:t>
      </w:r>
      <w:r w:rsidRPr="002478CC">
        <w:rPr>
          <w:rFonts w:ascii="Times New Roman" w:hAnsi="Times New Roman" w:cs="Times New Roman"/>
          <w:sz w:val="24"/>
          <w:szCs w:val="24"/>
        </w:rPr>
        <w:t xml:space="preserve">  Ядро: протоны и нейтроны. Изотопы. Электроны. Электронная оболочка. Энергетический уровень. </w:t>
      </w:r>
      <w:r w:rsidRPr="002478CC">
        <w:rPr>
          <w:rFonts w:ascii="Times New Roman" w:hAnsi="Times New Roman" w:cs="Times New Roman"/>
          <w:i/>
          <w:sz w:val="24"/>
          <w:szCs w:val="24"/>
        </w:rPr>
        <w:t xml:space="preserve">Особенности строения электронных </w:t>
      </w:r>
      <w:proofErr w:type="gramStart"/>
      <w:r w:rsidRPr="002478CC">
        <w:rPr>
          <w:rFonts w:ascii="Times New Roman" w:hAnsi="Times New Roman" w:cs="Times New Roman"/>
          <w:i/>
          <w:sz w:val="24"/>
          <w:szCs w:val="24"/>
        </w:rPr>
        <w:t>оболочек  атомов</w:t>
      </w:r>
      <w:proofErr w:type="gramEnd"/>
      <w:r w:rsidRPr="002478CC">
        <w:rPr>
          <w:rFonts w:ascii="Times New Roman" w:hAnsi="Times New Roman" w:cs="Times New Roman"/>
          <w:sz w:val="24"/>
          <w:szCs w:val="24"/>
        </w:rPr>
        <w:t xml:space="preserve"> элементов 4-го и 5-го периодов периодической системы Д.И. Менделеева </w:t>
      </w:r>
      <w:r w:rsidRPr="002478CC">
        <w:rPr>
          <w:rFonts w:ascii="Times New Roman" w:hAnsi="Times New Roman" w:cs="Times New Roman"/>
          <w:i/>
          <w:sz w:val="24"/>
          <w:szCs w:val="24"/>
        </w:rPr>
        <w:t xml:space="preserve">(переходных элементов). Понятие об </w:t>
      </w:r>
      <w:proofErr w:type="spellStart"/>
      <w:r w:rsidRPr="002478CC">
        <w:rPr>
          <w:rFonts w:ascii="Times New Roman" w:hAnsi="Times New Roman" w:cs="Times New Roman"/>
          <w:i/>
          <w:sz w:val="24"/>
          <w:szCs w:val="24"/>
        </w:rPr>
        <w:t>орбиталях</w:t>
      </w:r>
      <w:proofErr w:type="spellEnd"/>
      <w:proofErr w:type="gramStart"/>
      <w:r w:rsidRPr="002478CC">
        <w:rPr>
          <w:rFonts w:ascii="Times New Roman" w:hAnsi="Times New Roman" w:cs="Times New Roman"/>
          <w:i/>
          <w:sz w:val="24"/>
          <w:szCs w:val="24"/>
        </w:rPr>
        <w:t>.</w:t>
      </w:r>
      <w:proofErr w:type="gramEnd"/>
      <w:r w:rsidRPr="002478CC">
        <w:rPr>
          <w:rFonts w:ascii="Times New Roman" w:hAnsi="Times New Roman" w:cs="Times New Roman"/>
          <w:i/>
          <w:sz w:val="24"/>
          <w:szCs w:val="24"/>
        </w:rPr>
        <w:t xml:space="preserve"> </w:t>
      </w:r>
      <w:r w:rsidRPr="002478CC">
        <w:rPr>
          <w:rFonts w:ascii="Times New Roman" w:hAnsi="Times New Roman" w:cs="Times New Roman"/>
          <w:i/>
          <w:sz w:val="24"/>
          <w:szCs w:val="24"/>
          <w:lang w:val="en-US"/>
        </w:rPr>
        <w:t>s</w:t>
      </w:r>
      <w:r w:rsidRPr="002478CC">
        <w:rPr>
          <w:rFonts w:ascii="Times New Roman" w:hAnsi="Times New Roman" w:cs="Times New Roman"/>
          <w:i/>
          <w:sz w:val="24"/>
          <w:szCs w:val="24"/>
        </w:rPr>
        <w:t xml:space="preserve">- и </w:t>
      </w:r>
      <w:r w:rsidRPr="002478CC">
        <w:rPr>
          <w:rFonts w:ascii="Times New Roman" w:hAnsi="Times New Roman" w:cs="Times New Roman"/>
          <w:i/>
          <w:sz w:val="24"/>
          <w:szCs w:val="24"/>
          <w:lang w:val="en-US"/>
        </w:rPr>
        <w:t>p</w:t>
      </w:r>
      <w:r w:rsidRPr="002478CC">
        <w:rPr>
          <w:rFonts w:ascii="Times New Roman" w:hAnsi="Times New Roman" w:cs="Times New Roman"/>
          <w:i/>
          <w:sz w:val="24"/>
          <w:szCs w:val="24"/>
        </w:rPr>
        <w:t>-</w:t>
      </w:r>
      <w:proofErr w:type="spellStart"/>
      <w:r w:rsidRPr="002478CC">
        <w:rPr>
          <w:rFonts w:ascii="Times New Roman" w:hAnsi="Times New Roman" w:cs="Times New Roman"/>
          <w:i/>
          <w:sz w:val="24"/>
          <w:szCs w:val="24"/>
        </w:rPr>
        <w:t>орбитали</w:t>
      </w:r>
      <w:proofErr w:type="spellEnd"/>
      <w:r w:rsidRPr="002478CC">
        <w:rPr>
          <w:rFonts w:ascii="Times New Roman" w:hAnsi="Times New Roman" w:cs="Times New Roman"/>
          <w:i/>
          <w:sz w:val="24"/>
          <w:szCs w:val="24"/>
        </w:rPr>
        <w:t>.</w:t>
      </w:r>
      <w:r w:rsidRPr="002478CC">
        <w:rPr>
          <w:rFonts w:ascii="Times New Roman" w:hAnsi="Times New Roman" w:cs="Times New Roman"/>
          <w:sz w:val="24"/>
          <w:szCs w:val="24"/>
        </w:rPr>
        <w:t xml:space="preserve"> Электронные конфигурации атомов химических элементов.</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Периодический закон Д.И. Менделеева в свете учения о строении атома.</w:t>
      </w:r>
      <w:r w:rsidRPr="002478CC">
        <w:rPr>
          <w:rFonts w:ascii="Times New Roman" w:hAnsi="Times New Roman" w:cs="Times New Roman"/>
          <w:i/>
          <w:sz w:val="24"/>
          <w:szCs w:val="24"/>
        </w:rPr>
        <w:t xml:space="preserve"> </w:t>
      </w:r>
      <w:r w:rsidRPr="002478CC">
        <w:rPr>
          <w:rFonts w:ascii="Times New Roman" w:hAnsi="Times New Roman" w:cs="Times New Roman"/>
          <w:sz w:val="24"/>
          <w:szCs w:val="24"/>
        </w:rPr>
        <w:t>Открытие Д.И. Менделеевым периодического закона.</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sz w:val="24"/>
          <w:szCs w:val="24"/>
        </w:rPr>
        <w:t>Значение периодического закона и периодической системы химических элементов Д.И. Менделеева для развития науки и пон</w:t>
      </w:r>
      <w:r>
        <w:rPr>
          <w:rFonts w:ascii="Times New Roman" w:hAnsi="Times New Roman" w:cs="Times New Roman"/>
          <w:sz w:val="24"/>
          <w:szCs w:val="24"/>
        </w:rPr>
        <w:t>имания химической картины мира.</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 xml:space="preserve">Демонстрации. </w:t>
      </w:r>
      <w:r w:rsidRPr="002478CC">
        <w:rPr>
          <w:rFonts w:ascii="Times New Roman" w:hAnsi="Times New Roman" w:cs="Times New Roman"/>
          <w:sz w:val="24"/>
          <w:szCs w:val="24"/>
        </w:rPr>
        <w:t>Различные формы периодической системы химических элементов Д.И Ме</w:t>
      </w:r>
      <w:r>
        <w:rPr>
          <w:rFonts w:ascii="Times New Roman" w:hAnsi="Times New Roman" w:cs="Times New Roman"/>
          <w:sz w:val="24"/>
          <w:szCs w:val="24"/>
        </w:rPr>
        <w:t>нделеева</w:t>
      </w:r>
    </w:p>
    <w:p w:rsidR="000F60C4" w:rsidRDefault="000F60C4" w:rsidP="00721CFE">
      <w:pPr>
        <w:spacing w:after="0" w:line="240" w:lineRule="auto"/>
        <w:rPr>
          <w:rFonts w:ascii="Times New Roman" w:hAnsi="Times New Roman" w:cs="Times New Roman"/>
          <w:b/>
          <w:sz w:val="24"/>
          <w:szCs w:val="24"/>
        </w:rPr>
      </w:pPr>
    </w:p>
    <w:p w:rsidR="00DD03D1" w:rsidRPr="002478CC" w:rsidRDefault="000F60C4" w:rsidP="00DD03D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Строение вещества </w:t>
      </w:r>
      <w:r w:rsidR="00721CFE">
        <w:rPr>
          <w:rFonts w:ascii="Times New Roman" w:hAnsi="Times New Roman" w:cs="Times New Roman"/>
          <w:sz w:val="24"/>
          <w:szCs w:val="24"/>
        </w:rPr>
        <w:t>(12 часа)</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Ионная химическая связь.</w:t>
      </w:r>
      <w:r w:rsidRPr="002478CC">
        <w:rPr>
          <w:rFonts w:ascii="Times New Roman" w:hAnsi="Times New Roman" w:cs="Times New Roman"/>
          <w:sz w:val="24"/>
          <w:szCs w:val="24"/>
        </w:rPr>
        <w:t xml:space="preserve"> Катионы и анионы. Классификация ионов. Ионные кристаллические решетки. Свойства веществ с этим типом кристаллических решеток.</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Ковалентная химическая связь.</w:t>
      </w:r>
      <w:r w:rsidRPr="002478CC">
        <w:rPr>
          <w:rFonts w:ascii="Times New Roman" w:hAnsi="Times New Roman" w:cs="Times New Roman"/>
          <w:i/>
          <w:sz w:val="24"/>
          <w:szCs w:val="24"/>
        </w:rPr>
        <w:t xml:space="preserve"> </w:t>
      </w:r>
      <w:proofErr w:type="spellStart"/>
      <w:r w:rsidRPr="002478CC">
        <w:rPr>
          <w:rFonts w:ascii="Times New Roman" w:hAnsi="Times New Roman" w:cs="Times New Roman"/>
          <w:sz w:val="24"/>
          <w:szCs w:val="24"/>
        </w:rPr>
        <w:t>Электроотрицательность</w:t>
      </w:r>
      <w:proofErr w:type="spellEnd"/>
      <w:r w:rsidRPr="002478CC">
        <w:rPr>
          <w:rFonts w:ascii="Times New Roman" w:hAnsi="Times New Roman" w:cs="Times New Roman"/>
          <w:sz w:val="24"/>
          <w:szCs w:val="24"/>
        </w:rPr>
        <w:t>.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Металлическая химическая связь.</w:t>
      </w:r>
      <w:r w:rsidRPr="002478CC">
        <w:rPr>
          <w:rFonts w:ascii="Times New Roman" w:hAnsi="Times New Roman" w:cs="Times New Roman"/>
          <w:i/>
          <w:sz w:val="24"/>
          <w:szCs w:val="24"/>
        </w:rPr>
        <w:t xml:space="preserve"> </w:t>
      </w:r>
      <w:r w:rsidRPr="002478CC">
        <w:rPr>
          <w:rFonts w:ascii="Times New Roman" w:hAnsi="Times New Roman" w:cs="Times New Roman"/>
          <w:sz w:val="24"/>
          <w:szCs w:val="24"/>
        </w:rPr>
        <w:t xml:space="preserve">Особенности строения атомов металлов. Металлическая химическая связь и металлическая кристаллическая решетка. Свойства веществ с этим типом связи.  </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i/>
          <w:sz w:val="24"/>
          <w:szCs w:val="24"/>
        </w:rPr>
        <w:t>Водородная химическая связь.</w:t>
      </w:r>
      <w:r w:rsidRPr="002478CC">
        <w:rPr>
          <w:rFonts w:ascii="Times New Roman" w:hAnsi="Times New Roman" w:cs="Times New Roman"/>
          <w:sz w:val="24"/>
          <w:szCs w:val="24"/>
        </w:rPr>
        <w:t xml:space="preserve"> </w:t>
      </w:r>
      <w:r w:rsidRPr="002478CC">
        <w:rPr>
          <w:rFonts w:ascii="Times New Roman" w:hAnsi="Times New Roman" w:cs="Times New Roman"/>
          <w:i/>
          <w:sz w:val="24"/>
          <w:szCs w:val="24"/>
        </w:rPr>
        <w:t>Межмолекулярная и внутримолекулярная водородная связь. Значение водородной связи для организации структур биополимеров.</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Газообразное состояние вещества</w:t>
      </w:r>
      <w:r w:rsidRPr="002478CC">
        <w:rPr>
          <w:rFonts w:ascii="Times New Roman" w:hAnsi="Times New Roman" w:cs="Times New Roman"/>
          <w:b/>
          <w:i/>
          <w:sz w:val="24"/>
          <w:szCs w:val="24"/>
        </w:rPr>
        <w:t>.</w:t>
      </w:r>
      <w:r w:rsidRPr="002478CC">
        <w:rPr>
          <w:rFonts w:ascii="Times New Roman" w:hAnsi="Times New Roman" w:cs="Times New Roman"/>
          <w:i/>
          <w:sz w:val="24"/>
          <w:szCs w:val="24"/>
        </w:rPr>
        <w:t xml:space="preserve"> </w:t>
      </w:r>
      <w:r w:rsidRPr="002478CC">
        <w:rPr>
          <w:rFonts w:ascii="Times New Roman" w:hAnsi="Times New Roman" w:cs="Times New Roman"/>
          <w:sz w:val="24"/>
          <w:szCs w:val="24"/>
        </w:rPr>
        <w:t>Три агрегатных состояния воды. Особенности строения газов. Молярный объем газообразных веществ.</w:t>
      </w:r>
    </w:p>
    <w:p w:rsidR="00DD03D1" w:rsidRPr="002478CC" w:rsidRDefault="00DD03D1" w:rsidP="00DD03D1">
      <w:pPr>
        <w:spacing w:after="0" w:line="240" w:lineRule="auto"/>
        <w:jc w:val="both"/>
        <w:rPr>
          <w:rFonts w:ascii="Times New Roman" w:hAnsi="Times New Roman" w:cs="Times New Roman"/>
          <w:sz w:val="24"/>
          <w:szCs w:val="24"/>
        </w:rPr>
      </w:pPr>
      <w:r w:rsidRPr="002478CC">
        <w:rPr>
          <w:rFonts w:ascii="Times New Roman" w:hAnsi="Times New Roman" w:cs="Times New Roman"/>
          <w:sz w:val="24"/>
          <w:szCs w:val="24"/>
        </w:rPr>
        <w:tab/>
        <w:t>Примеры газообразных природных смесей: воздух, природный газ. Загрязнение атмосферы (кислотные дожди, парниковый эффект) и борьба с ним.</w:t>
      </w:r>
    </w:p>
    <w:p w:rsidR="00DD03D1" w:rsidRPr="002478CC" w:rsidRDefault="00DD03D1" w:rsidP="00DD03D1">
      <w:pPr>
        <w:spacing w:after="0" w:line="240" w:lineRule="auto"/>
        <w:jc w:val="both"/>
        <w:rPr>
          <w:rFonts w:ascii="Times New Roman" w:hAnsi="Times New Roman" w:cs="Times New Roman"/>
          <w:sz w:val="24"/>
          <w:szCs w:val="24"/>
        </w:rPr>
      </w:pPr>
      <w:r w:rsidRPr="002478CC">
        <w:rPr>
          <w:rFonts w:ascii="Times New Roman" w:hAnsi="Times New Roman" w:cs="Times New Roman"/>
          <w:sz w:val="24"/>
          <w:szCs w:val="24"/>
        </w:rPr>
        <w:lastRenderedPageBreak/>
        <w:tab/>
        <w:t>Представители газообразных веществ: водород, кислород, углекислый газ, аммиак, этилен. Их получение, собирание и распознавание.</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Жидкое состояние вещества.</w:t>
      </w:r>
      <w:r w:rsidRPr="002478CC">
        <w:rPr>
          <w:rFonts w:ascii="Times New Roman" w:hAnsi="Times New Roman" w:cs="Times New Roman"/>
          <w:sz w:val="24"/>
          <w:szCs w:val="24"/>
        </w:rPr>
        <w:t xml:space="preserve"> Вода. Потребление воды в быту и на производстве. Жесткость воды и способы ее устранения.</w:t>
      </w:r>
    </w:p>
    <w:p w:rsidR="00DD03D1" w:rsidRPr="002478CC" w:rsidRDefault="00DD03D1" w:rsidP="00DD03D1">
      <w:pPr>
        <w:spacing w:after="0" w:line="240" w:lineRule="auto"/>
        <w:jc w:val="both"/>
        <w:rPr>
          <w:rFonts w:ascii="Times New Roman" w:hAnsi="Times New Roman" w:cs="Times New Roman"/>
          <w:sz w:val="24"/>
          <w:szCs w:val="24"/>
        </w:rPr>
      </w:pPr>
      <w:r w:rsidRPr="002478CC">
        <w:rPr>
          <w:rFonts w:ascii="Times New Roman" w:hAnsi="Times New Roman" w:cs="Times New Roman"/>
          <w:sz w:val="24"/>
          <w:szCs w:val="24"/>
        </w:rPr>
        <w:tab/>
        <w:t>Минеральные воды, их использование в столовых и лечебных целях.</w:t>
      </w:r>
    </w:p>
    <w:p w:rsidR="00DD03D1" w:rsidRPr="002478CC" w:rsidRDefault="00DD03D1" w:rsidP="00DD03D1">
      <w:pPr>
        <w:spacing w:after="0" w:line="240" w:lineRule="auto"/>
        <w:jc w:val="both"/>
        <w:rPr>
          <w:rFonts w:ascii="Times New Roman" w:hAnsi="Times New Roman" w:cs="Times New Roman"/>
          <w:sz w:val="24"/>
          <w:szCs w:val="24"/>
        </w:rPr>
      </w:pPr>
      <w:r w:rsidRPr="002478CC">
        <w:rPr>
          <w:rFonts w:ascii="Times New Roman" w:hAnsi="Times New Roman" w:cs="Times New Roman"/>
          <w:sz w:val="24"/>
          <w:szCs w:val="24"/>
        </w:rPr>
        <w:tab/>
        <w:t>Жидкие кристаллы и их применение.</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Твердое состояние вещества.</w:t>
      </w:r>
      <w:r w:rsidRPr="002478CC">
        <w:rPr>
          <w:rFonts w:ascii="Times New Roman" w:hAnsi="Times New Roman" w:cs="Times New Roman"/>
          <w:sz w:val="24"/>
          <w:szCs w:val="24"/>
        </w:rPr>
        <w:t xml:space="preserve"> Аморфные твердые вещества в природе и в жизни человека, их значение и применение. Кристаллическое строение вещества.</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Дисперсные системы</w:t>
      </w:r>
      <w:r w:rsidRPr="002478CC">
        <w:rPr>
          <w:rFonts w:ascii="Times New Roman" w:hAnsi="Times New Roman" w:cs="Times New Roman"/>
          <w:b/>
          <w:i/>
          <w:sz w:val="24"/>
          <w:szCs w:val="24"/>
        </w:rPr>
        <w:t>.</w:t>
      </w:r>
      <w:r w:rsidRPr="002478CC">
        <w:rPr>
          <w:rFonts w:ascii="Times New Roman" w:hAnsi="Times New Roman" w:cs="Times New Roman"/>
          <w:sz w:val="24"/>
          <w:szCs w:val="24"/>
        </w:rPr>
        <w:t xml:space="preserve"> Понятие о дисперсных системах. Дисперсная фаза и дисперсионная среда. Классификация дисперсных систем в </w:t>
      </w:r>
      <w:proofErr w:type="gramStart"/>
      <w:r w:rsidRPr="002478CC">
        <w:rPr>
          <w:rFonts w:ascii="Times New Roman" w:hAnsi="Times New Roman" w:cs="Times New Roman"/>
          <w:sz w:val="24"/>
          <w:szCs w:val="24"/>
        </w:rPr>
        <w:t>зависимости  от</w:t>
      </w:r>
      <w:proofErr w:type="gramEnd"/>
      <w:r w:rsidRPr="002478CC">
        <w:rPr>
          <w:rFonts w:ascii="Times New Roman" w:hAnsi="Times New Roman" w:cs="Times New Roman"/>
          <w:sz w:val="24"/>
          <w:szCs w:val="24"/>
        </w:rPr>
        <w:t xml:space="preserve"> агрегатного состояния дисперсной среды и дисперсионной фазы.</w:t>
      </w:r>
    </w:p>
    <w:p w:rsidR="00DD03D1" w:rsidRPr="002478CC" w:rsidRDefault="00DD03D1" w:rsidP="00DD03D1">
      <w:pPr>
        <w:spacing w:after="0" w:line="240" w:lineRule="auto"/>
        <w:jc w:val="both"/>
        <w:rPr>
          <w:rFonts w:ascii="Times New Roman" w:hAnsi="Times New Roman" w:cs="Times New Roman"/>
          <w:sz w:val="24"/>
          <w:szCs w:val="24"/>
        </w:rPr>
      </w:pPr>
      <w:r w:rsidRPr="002478CC">
        <w:rPr>
          <w:rFonts w:ascii="Times New Roman" w:hAnsi="Times New Roman" w:cs="Times New Roman"/>
          <w:sz w:val="24"/>
          <w:szCs w:val="24"/>
        </w:rPr>
        <w:tab/>
        <w:t>Грубодисперсные системы: эмульсии, суспензии, аэрозоли.</w:t>
      </w:r>
    </w:p>
    <w:p w:rsidR="00DD03D1" w:rsidRPr="002478CC" w:rsidRDefault="00DD03D1" w:rsidP="00DD03D1">
      <w:pPr>
        <w:spacing w:after="0" w:line="240" w:lineRule="auto"/>
        <w:jc w:val="both"/>
        <w:rPr>
          <w:rFonts w:ascii="Times New Roman" w:hAnsi="Times New Roman" w:cs="Times New Roman"/>
          <w:i/>
          <w:sz w:val="24"/>
          <w:szCs w:val="24"/>
        </w:rPr>
      </w:pPr>
      <w:r w:rsidRPr="002478CC">
        <w:rPr>
          <w:rFonts w:ascii="Times New Roman" w:hAnsi="Times New Roman" w:cs="Times New Roman"/>
          <w:sz w:val="24"/>
          <w:szCs w:val="24"/>
        </w:rPr>
        <w:tab/>
      </w:r>
      <w:r w:rsidRPr="002478CC">
        <w:rPr>
          <w:rFonts w:ascii="Times New Roman" w:hAnsi="Times New Roman" w:cs="Times New Roman"/>
          <w:i/>
          <w:sz w:val="24"/>
          <w:szCs w:val="24"/>
        </w:rPr>
        <w:t>Тонкодисперсные системы: гели и золи.</w:t>
      </w:r>
    </w:p>
    <w:p w:rsidR="00DD03D1" w:rsidRPr="002478CC" w:rsidRDefault="00DD03D1" w:rsidP="00DD03D1">
      <w:pPr>
        <w:spacing w:after="0" w:line="240" w:lineRule="auto"/>
        <w:jc w:val="both"/>
        <w:rPr>
          <w:rFonts w:ascii="Times New Roman" w:hAnsi="Times New Roman" w:cs="Times New Roman"/>
          <w:sz w:val="24"/>
          <w:szCs w:val="24"/>
        </w:rPr>
      </w:pPr>
      <w:r w:rsidRPr="002478CC">
        <w:rPr>
          <w:rFonts w:ascii="Times New Roman" w:hAnsi="Times New Roman" w:cs="Times New Roman"/>
          <w:sz w:val="24"/>
          <w:szCs w:val="24"/>
        </w:rPr>
        <w:tab/>
      </w:r>
      <w:r w:rsidRPr="002478CC">
        <w:rPr>
          <w:rFonts w:ascii="Times New Roman" w:hAnsi="Times New Roman" w:cs="Times New Roman"/>
          <w:b/>
          <w:sz w:val="24"/>
          <w:szCs w:val="24"/>
        </w:rPr>
        <w:t>Состав вещества и смесей.</w:t>
      </w:r>
      <w:r w:rsidRPr="002478CC">
        <w:rPr>
          <w:rFonts w:ascii="Times New Roman" w:hAnsi="Times New Roman" w:cs="Times New Roman"/>
          <w:sz w:val="24"/>
          <w:szCs w:val="24"/>
        </w:rPr>
        <w:t xml:space="preserve"> Вещества молекулярного и немолекулярного строения. Закон постоянства состава веществ.</w:t>
      </w:r>
    </w:p>
    <w:p w:rsidR="00DD03D1" w:rsidRPr="002478CC" w:rsidRDefault="00DD03D1" w:rsidP="00DD03D1">
      <w:pPr>
        <w:spacing w:after="0" w:line="240" w:lineRule="auto"/>
        <w:jc w:val="both"/>
        <w:rPr>
          <w:rFonts w:ascii="Times New Roman" w:hAnsi="Times New Roman" w:cs="Times New Roman"/>
          <w:sz w:val="24"/>
          <w:szCs w:val="24"/>
        </w:rPr>
      </w:pPr>
      <w:r w:rsidRPr="002478CC">
        <w:rPr>
          <w:rFonts w:ascii="Times New Roman" w:hAnsi="Times New Roman" w:cs="Times New Roman"/>
          <w:sz w:val="24"/>
          <w:szCs w:val="24"/>
        </w:rPr>
        <w:tab/>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 xml:space="preserve">Демонстрации. </w:t>
      </w:r>
      <w:r w:rsidRPr="002478CC">
        <w:rPr>
          <w:rFonts w:ascii="Times New Roman" w:hAnsi="Times New Roman" w:cs="Times New Roman"/>
          <w:sz w:val="24"/>
          <w:szCs w:val="24"/>
        </w:rPr>
        <w:t>Три агрегатных состояния воды. Образцы накипи в чайнике и трубах центрального отопления. Жесткость воды и способы ее устранения. Образцы различных дисперсных систем: эмульсий, суспен</w:t>
      </w:r>
      <w:r>
        <w:rPr>
          <w:rFonts w:ascii="Times New Roman" w:hAnsi="Times New Roman" w:cs="Times New Roman"/>
          <w:sz w:val="24"/>
          <w:szCs w:val="24"/>
        </w:rPr>
        <w:t xml:space="preserve">зий, аэрозолей, гелей и золей. </w:t>
      </w:r>
    </w:p>
    <w:p w:rsidR="00721CFE" w:rsidRDefault="00721CFE" w:rsidP="00721CFE">
      <w:pPr>
        <w:spacing w:after="0" w:line="240" w:lineRule="auto"/>
        <w:rPr>
          <w:rFonts w:ascii="Times New Roman" w:hAnsi="Times New Roman" w:cs="Times New Roman"/>
          <w:b/>
          <w:i/>
          <w:sz w:val="24"/>
          <w:szCs w:val="24"/>
        </w:rPr>
      </w:pPr>
    </w:p>
    <w:p w:rsidR="00DD03D1" w:rsidRPr="002478CC" w:rsidRDefault="000F60C4" w:rsidP="000F60C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Химические реакции </w:t>
      </w:r>
      <w:r w:rsidR="00721CFE">
        <w:rPr>
          <w:rFonts w:ascii="Times New Roman" w:hAnsi="Times New Roman" w:cs="Times New Roman"/>
          <w:sz w:val="24"/>
          <w:szCs w:val="24"/>
        </w:rPr>
        <w:t>(9 часов)</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Реакции, идущие без изменения состава веществ</w:t>
      </w:r>
      <w:r w:rsidRPr="002478CC">
        <w:rPr>
          <w:rFonts w:ascii="Times New Roman" w:hAnsi="Times New Roman" w:cs="Times New Roman"/>
          <w:b/>
          <w:i/>
          <w:sz w:val="24"/>
          <w:szCs w:val="24"/>
        </w:rPr>
        <w:t>.</w:t>
      </w:r>
      <w:r w:rsidRPr="002478CC">
        <w:rPr>
          <w:rFonts w:ascii="Times New Roman" w:hAnsi="Times New Roman" w:cs="Times New Roman"/>
          <w:sz w:val="24"/>
          <w:szCs w:val="24"/>
        </w:rPr>
        <w:t xml:space="preserve"> Аллотропия и аллотропные видоизменения. Причины аллотропии на примере модификаций кислорода, углерода и фосфора. Озон, его биологическая роль.</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sz w:val="24"/>
          <w:szCs w:val="24"/>
        </w:rPr>
        <w:t>Изомеры и изомерия.</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 xml:space="preserve">Реакции, идущие </w:t>
      </w:r>
      <w:proofErr w:type="gramStart"/>
      <w:r w:rsidRPr="002478CC">
        <w:rPr>
          <w:rFonts w:ascii="Times New Roman" w:hAnsi="Times New Roman" w:cs="Times New Roman"/>
          <w:b/>
          <w:sz w:val="24"/>
          <w:szCs w:val="24"/>
        </w:rPr>
        <w:t>с  изменением</w:t>
      </w:r>
      <w:proofErr w:type="gramEnd"/>
      <w:r w:rsidRPr="002478CC">
        <w:rPr>
          <w:rFonts w:ascii="Times New Roman" w:hAnsi="Times New Roman" w:cs="Times New Roman"/>
          <w:b/>
          <w:sz w:val="24"/>
          <w:szCs w:val="24"/>
        </w:rPr>
        <w:t xml:space="preserve">  состава веществ</w:t>
      </w:r>
      <w:r w:rsidRPr="002478CC">
        <w:rPr>
          <w:rFonts w:ascii="Times New Roman" w:hAnsi="Times New Roman" w:cs="Times New Roman"/>
          <w:b/>
          <w:i/>
          <w:sz w:val="24"/>
          <w:szCs w:val="24"/>
        </w:rPr>
        <w:t>.</w:t>
      </w:r>
      <w:r w:rsidRPr="002478CC">
        <w:rPr>
          <w:rFonts w:ascii="Times New Roman" w:hAnsi="Times New Roman" w:cs="Times New Roman"/>
          <w:sz w:val="24"/>
          <w:szCs w:val="24"/>
        </w:rPr>
        <w:t xml:space="preserve">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Скорость химической реакции</w:t>
      </w:r>
      <w:r w:rsidRPr="002478CC">
        <w:rPr>
          <w:rFonts w:ascii="Times New Roman" w:hAnsi="Times New Roman" w:cs="Times New Roman"/>
          <w:b/>
          <w:i/>
          <w:sz w:val="24"/>
          <w:szCs w:val="24"/>
        </w:rPr>
        <w:t>.</w:t>
      </w:r>
      <w:r w:rsidRPr="002478CC">
        <w:rPr>
          <w:rFonts w:ascii="Times New Roman" w:hAnsi="Times New Roman" w:cs="Times New Roman"/>
          <w:sz w:val="24"/>
          <w:szCs w:val="24"/>
        </w:rPr>
        <w:t xml:space="preserve"> 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Обратимость химических реакций</w:t>
      </w:r>
      <w:r w:rsidRPr="002478CC">
        <w:rPr>
          <w:rFonts w:ascii="Times New Roman" w:hAnsi="Times New Roman" w:cs="Times New Roman"/>
          <w:i/>
          <w:sz w:val="24"/>
          <w:szCs w:val="24"/>
        </w:rPr>
        <w:t xml:space="preserve">. </w:t>
      </w:r>
      <w:r w:rsidRPr="002478CC">
        <w:rPr>
          <w:rFonts w:ascii="Times New Roman" w:hAnsi="Times New Roman" w:cs="Times New Roman"/>
          <w:sz w:val="24"/>
          <w:szCs w:val="24"/>
        </w:rPr>
        <w:t>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Роль воды в химической реакции</w:t>
      </w:r>
      <w:r w:rsidRPr="002478CC">
        <w:rPr>
          <w:rFonts w:ascii="Times New Roman" w:hAnsi="Times New Roman" w:cs="Times New Roman"/>
          <w:b/>
          <w:i/>
          <w:sz w:val="24"/>
          <w:szCs w:val="24"/>
        </w:rPr>
        <w:t>.</w:t>
      </w:r>
      <w:r w:rsidRPr="002478CC">
        <w:rPr>
          <w:rFonts w:ascii="Times New Roman" w:hAnsi="Times New Roman" w:cs="Times New Roman"/>
          <w:sz w:val="24"/>
          <w:szCs w:val="24"/>
        </w:rPr>
        <w:t xml:space="preserve"> Истинные растворы. </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sz w:val="24"/>
          <w:szCs w:val="24"/>
        </w:rPr>
        <w:t xml:space="preserve">Электролиты и </w:t>
      </w:r>
      <w:proofErr w:type="spellStart"/>
      <w:r w:rsidRPr="002478CC">
        <w:rPr>
          <w:rFonts w:ascii="Times New Roman" w:hAnsi="Times New Roman" w:cs="Times New Roman"/>
          <w:sz w:val="24"/>
          <w:szCs w:val="24"/>
        </w:rPr>
        <w:t>неэлектролиты</w:t>
      </w:r>
      <w:proofErr w:type="spellEnd"/>
      <w:r w:rsidRPr="002478CC">
        <w:rPr>
          <w:rFonts w:ascii="Times New Roman" w:hAnsi="Times New Roman" w:cs="Times New Roman"/>
          <w:sz w:val="24"/>
          <w:szCs w:val="24"/>
        </w:rPr>
        <w:t>. Электролитическая диссоциация. Кислоты, основания и соли с точки зрения теории электролитической диссоциации.</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sz w:val="24"/>
          <w:szCs w:val="24"/>
        </w:rPr>
        <w:t>Реакции гидратации в органической химии.</w:t>
      </w:r>
    </w:p>
    <w:p w:rsidR="00DD03D1" w:rsidRPr="002478CC" w:rsidRDefault="00DD03D1" w:rsidP="00DD03D1">
      <w:pPr>
        <w:spacing w:after="0" w:line="240" w:lineRule="auto"/>
        <w:ind w:firstLine="708"/>
        <w:jc w:val="both"/>
        <w:rPr>
          <w:rFonts w:ascii="Times New Roman" w:hAnsi="Times New Roman" w:cs="Times New Roman"/>
          <w:i/>
          <w:sz w:val="24"/>
          <w:szCs w:val="24"/>
        </w:rPr>
      </w:pPr>
      <w:r w:rsidRPr="002478CC">
        <w:rPr>
          <w:rFonts w:ascii="Times New Roman" w:hAnsi="Times New Roman" w:cs="Times New Roman"/>
          <w:b/>
          <w:sz w:val="24"/>
          <w:szCs w:val="24"/>
        </w:rPr>
        <w:lastRenderedPageBreak/>
        <w:t>Гидролиз органических и неорганических соединений</w:t>
      </w:r>
      <w:r w:rsidRPr="002478CC">
        <w:rPr>
          <w:rFonts w:ascii="Times New Roman" w:hAnsi="Times New Roman" w:cs="Times New Roman"/>
          <w:b/>
          <w:i/>
          <w:sz w:val="24"/>
          <w:szCs w:val="24"/>
        </w:rPr>
        <w:t>.</w:t>
      </w:r>
      <w:r w:rsidRPr="002478CC">
        <w:rPr>
          <w:rFonts w:ascii="Times New Roman" w:hAnsi="Times New Roman" w:cs="Times New Roman"/>
          <w:sz w:val="24"/>
          <w:szCs w:val="24"/>
        </w:rPr>
        <w:t xml:space="preserve"> Необратимый гидролиз. Обратимый гидролиз солей.</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sz w:val="24"/>
          <w:szCs w:val="24"/>
        </w:rPr>
        <w:t xml:space="preserve">Гидролиз органических соединений и его практическое значение для получения гидролизного спирта и мыла. </w:t>
      </w:r>
    </w:p>
    <w:p w:rsidR="00DD03D1" w:rsidRPr="002478CC" w:rsidRDefault="00DD03D1" w:rsidP="00DD03D1">
      <w:pPr>
        <w:spacing w:after="0" w:line="240" w:lineRule="auto"/>
        <w:ind w:firstLine="708"/>
        <w:jc w:val="both"/>
        <w:rPr>
          <w:rFonts w:ascii="Times New Roman" w:hAnsi="Times New Roman" w:cs="Times New Roman"/>
          <w:sz w:val="24"/>
          <w:szCs w:val="24"/>
        </w:rPr>
      </w:pPr>
      <w:proofErr w:type="spellStart"/>
      <w:r w:rsidRPr="002478CC">
        <w:rPr>
          <w:rFonts w:ascii="Times New Roman" w:hAnsi="Times New Roman" w:cs="Times New Roman"/>
          <w:b/>
          <w:sz w:val="24"/>
          <w:szCs w:val="24"/>
        </w:rPr>
        <w:t>Окислительно</w:t>
      </w:r>
      <w:proofErr w:type="spellEnd"/>
      <w:r w:rsidRPr="002478CC">
        <w:rPr>
          <w:rFonts w:ascii="Times New Roman" w:hAnsi="Times New Roman" w:cs="Times New Roman"/>
          <w:b/>
          <w:sz w:val="24"/>
          <w:szCs w:val="24"/>
        </w:rPr>
        <w:t>-восстановительные реакции</w:t>
      </w:r>
      <w:r w:rsidRPr="002478CC">
        <w:rPr>
          <w:rFonts w:ascii="Times New Roman" w:hAnsi="Times New Roman" w:cs="Times New Roman"/>
          <w:b/>
          <w:i/>
          <w:sz w:val="24"/>
          <w:szCs w:val="24"/>
        </w:rPr>
        <w:t>.</w:t>
      </w:r>
      <w:r w:rsidRPr="002478CC">
        <w:rPr>
          <w:rFonts w:ascii="Times New Roman" w:hAnsi="Times New Roman" w:cs="Times New Roman"/>
          <w:i/>
          <w:sz w:val="24"/>
          <w:szCs w:val="24"/>
        </w:rPr>
        <w:t xml:space="preserve"> </w:t>
      </w:r>
      <w:r w:rsidRPr="002478CC">
        <w:rPr>
          <w:rFonts w:ascii="Times New Roman" w:hAnsi="Times New Roman" w:cs="Times New Roman"/>
          <w:sz w:val="24"/>
          <w:szCs w:val="24"/>
        </w:rPr>
        <w:t xml:space="preserve">Степень окисления. Определение степени окисления по формуле соединения. Понятие об </w:t>
      </w:r>
      <w:proofErr w:type="spellStart"/>
      <w:r w:rsidRPr="002478CC">
        <w:rPr>
          <w:rFonts w:ascii="Times New Roman" w:hAnsi="Times New Roman" w:cs="Times New Roman"/>
          <w:sz w:val="24"/>
          <w:szCs w:val="24"/>
        </w:rPr>
        <w:t>окислительно</w:t>
      </w:r>
      <w:proofErr w:type="spellEnd"/>
      <w:r w:rsidRPr="002478CC">
        <w:rPr>
          <w:rFonts w:ascii="Times New Roman" w:hAnsi="Times New Roman" w:cs="Times New Roman"/>
          <w:sz w:val="24"/>
          <w:szCs w:val="24"/>
        </w:rPr>
        <w:t>-восстановительных реакциях. Окисление и восстановление, окислитель и восстановитель.</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i/>
          <w:sz w:val="24"/>
          <w:szCs w:val="24"/>
        </w:rPr>
        <w:t>Электролиз.</w:t>
      </w:r>
      <w:r w:rsidRPr="002478CC">
        <w:rPr>
          <w:rFonts w:ascii="Times New Roman" w:hAnsi="Times New Roman" w:cs="Times New Roman"/>
          <w:i/>
          <w:sz w:val="24"/>
          <w:szCs w:val="24"/>
        </w:rPr>
        <w:t xml:space="preserve"> </w:t>
      </w:r>
      <w:r w:rsidRPr="002478CC">
        <w:rPr>
          <w:rFonts w:ascii="Times New Roman" w:hAnsi="Times New Roman" w:cs="Times New Roman"/>
          <w:sz w:val="24"/>
          <w:szCs w:val="24"/>
        </w:rPr>
        <w:t xml:space="preserve">Электролиз как </w:t>
      </w:r>
      <w:proofErr w:type="spellStart"/>
      <w:r w:rsidRPr="002478CC">
        <w:rPr>
          <w:rFonts w:ascii="Times New Roman" w:hAnsi="Times New Roman" w:cs="Times New Roman"/>
          <w:sz w:val="24"/>
          <w:szCs w:val="24"/>
        </w:rPr>
        <w:t>окислительно</w:t>
      </w:r>
      <w:proofErr w:type="spellEnd"/>
      <w:r w:rsidRPr="002478CC">
        <w:rPr>
          <w:rFonts w:ascii="Times New Roman" w:hAnsi="Times New Roman" w:cs="Times New Roman"/>
          <w:sz w:val="24"/>
          <w:szCs w:val="24"/>
        </w:rPr>
        <w:t xml:space="preserve">-восстановительный процесс. </w:t>
      </w:r>
      <w:r w:rsidRPr="002478CC">
        <w:rPr>
          <w:rFonts w:ascii="Times New Roman" w:hAnsi="Times New Roman" w:cs="Times New Roman"/>
          <w:i/>
          <w:sz w:val="24"/>
          <w:szCs w:val="24"/>
        </w:rPr>
        <w:t xml:space="preserve">Электролиз расплавов и растворов </w:t>
      </w:r>
      <w:r w:rsidRPr="002478CC">
        <w:rPr>
          <w:rFonts w:ascii="Times New Roman" w:hAnsi="Times New Roman" w:cs="Times New Roman"/>
          <w:sz w:val="24"/>
          <w:szCs w:val="24"/>
        </w:rPr>
        <w:t>на примере хлорида натрия. Практи</w:t>
      </w:r>
      <w:r>
        <w:rPr>
          <w:rFonts w:ascii="Times New Roman" w:hAnsi="Times New Roman" w:cs="Times New Roman"/>
          <w:sz w:val="24"/>
          <w:szCs w:val="24"/>
        </w:rPr>
        <w:t xml:space="preserve">ческое применение электролиза. </w:t>
      </w:r>
    </w:p>
    <w:p w:rsidR="000F60C4" w:rsidRDefault="000F60C4" w:rsidP="00721CFE">
      <w:pPr>
        <w:spacing w:after="0" w:line="240" w:lineRule="auto"/>
        <w:rPr>
          <w:rFonts w:ascii="Times New Roman" w:hAnsi="Times New Roman" w:cs="Times New Roman"/>
          <w:b/>
          <w:sz w:val="24"/>
          <w:szCs w:val="24"/>
        </w:rPr>
      </w:pPr>
    </w:p>
    <w:p w:rsidR="00DD03D1" w:rsidRPr="002478CC" w:rsidRDefault="000F60C4" w:rsidP="00721CFE">
      <w:pPr>
        <w:spacing w:after="0" w:line="240" w:lineRule="auto"/>
        <w:rPr>
          <w:rFonts w:ascii="Times New Roman" w:hAnsi="Times New Roman" w:cs="Times New Roman"/>
          <w:sz w:val="24"/>
          <w:szCs w:val="24"/>
        </w:rPr>
      </w:pPr>
      <w:r>
        <w:rPr>
          <w:rFonts w:ascii="Times New Roman" w:hAnsi="Times New Roman" w:cs="Times New Roman"/>
          <w:b/>
          <w:sz w:val="24"/>
          <w:szCs w:val="24"/>
        </w:rPr>
        <w:t>Вещества и их свойства</w:t>
      </w:r>
      <w:r w:rsidR="00DD03D1">
        <w:rPr>
          <w:rFonts w:ascii="Times New Roman" w:hAnsi="Times New Roman" w:cs="Times New Roman"/>
          <w:b/>
          <w:sz w:val="24"/>
          <w:szCs w:val="24"/>
        </w:rPr>
        <w:t xml:space="preserve"> </w:t>
      </w:r>
      <w:r w:rsidR="00721CFE">
        <w:rPr>
          <w:rFonts w:ascii="Times New Roman" w:hAnsi="Times New Roman" w:cs="Times New Roman"/>
          <w:sz w:val="24"/>
          <w:szCs w:val="24"/>
        </w:rPr>
        <w:t>(9 часов)</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Металлы.</w:t>
      </w:r>
      <w:r w:rsidRPr="002478CC">
        <w:rPr>
          <w:rFonts w:ascii="Times New Roman" w:hAnsi="Times New Roman" w:cs="Times New Roman"/>
          <w:i/>
          <w:sz w:val="24"/>
          <w:szCs w:val="24"/>
        </w:rPr>
        <w:t xml:space="preserve"> </w:t>
      </w:r>
      <w:r w:rsidRPr="002478CC">
        <w:rPr>
          <w:rFonts w:ascii="Times New Roman" w:hAnsi="Times New Roman" w:cs="Times New Roman"/>
          <w:sz w:val="24"/>
          <w:szCs w:val="24"/>
        </w:rPr>
        <w:t>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Общие способы получения металлов.</w:t>
      </w:r>
    </w:p>
    <w:p w:rsidR="00DD03D1" w:rsidRPr="002478CC" w:rsidRDefault="00DD03D1" w:rsidP="00DD03D1">
      <w:pPr>
        <w:spacing w:after="0" w:line="240" w:lineRule="auto"/>
        <w:ind w:firstLine="708"/>
        <w:jc w:val="both"/>
        <w:rPr>
          <w:rFonts w:ascii="Times New Roman" w:hAnsi="Times New Roman" w:cs="Times New Roman"/>
          <w:i/>
          <w:sz w:val="24"/>
          <w:szCs w:val="24"/>
        </w:rPr>
      </w:pPr>
      <w:r w:rsidRPr="002478CC">
        <w:rPr>
          <w:rFonts w:ascii="Times New Roman" w:hAnsi="Times New Roman" w:cs="Times New Roman"/>
          <w:i/>
          <w:sz w:val="24"/>
          <w:szCs w:val="24"/>
        </w:rPr>
        <w:t xml:space="preserve">Коррозия металлов. Понятие о химической и электрохимической </w:t>
      </w:r>
      <w:proofErr w:type="gramStart"/>
      <w:r w:rsidRPr="002478CC">
        <w:rPr>
          <w:rFonts w:ascii="Times New Roman" w:hAnsi="Times New Roman" w:cs="Times New Roman"/>
          <w:i/>
          <w:sz w:val="24"/>
          <w:szCs w:val="24"/>
        </w:rPr>
        <w:t>коррозии  металлов</w:t>
      </w:r>
      <w:proofErr w:type="gramEnd"/>
      <w:r w:rsidRPr="002478CC">
        <w:rPr>
          <w:rFonts w:ascii="Times New Roman" w:hAnsi="Times New Roman" w:cs="Times New Roman"/>
          <w:i/>
          <w:sz w:val="24"/>
          <w:szCs w:val="24"/>
        </w:rPr>
        <w:t xml:space="preserve">. Способы </w:t>
      </w:r>
      <w:proofErr w:type="gramStart"/>
      <w:r w:rsidRPr="002478CC">
        <w:rPr>
          <w:rFonts w:ascii="Times New Roman" w:hAnsi="Times New Roman" w:cs="Times New Roman"/>
          <w:i/>
          <w:sz w:val="24"/>
          <w:szCs w:val="24"/>
        </w:rPr>
        <w:t>защиты  металлов</w:t>
      </w:r>
      <w:proofErr w:type="gramEnd"/>
      <w:r w:rsidRPr="002478CC">
        <w:rPr>
          <w:rFonts w:ascii="Times New Roman" w:hAnsi="Times New Roman" w:cs="Times New Roman"/>
          <w:i/>
          <w:sz w:val="24"/>
          <w:szCs w:val="24"/>
        </w:rPr>
        <w:t xml:space="preserve"> от коррозии. </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Неметаллы.</w:t>
      </w:r>
      <w:r w:rsidRPr="002478CC">
        <w:rPr>
          <w:rFonts w:ascii="Times New Roman" w:hAnsi="Times New Roman" w:cs="Times New Roman"/>
          <w:i/>
          <w:sz w:val="24"/>
          <w:szCs w:val="24"/>
        </w:rPr>
        <w:t xml:space="preserve"> </w:t>
      </w:r>
      <w:r w:rsidRPr="002478CC">
        <w:rPr>
          <w:rFonts w:ascii="Times New Roman" w:hAnsi="Times New Roman" w:cs="Times New Roman"/>
          <w:sz w:val="24"/>
          <w:szCs w:val="24"/>
        </w:rPr>
        <w:t xml:space="preserve">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w:t>
      </w:r>
      <w:proofErr w:type="gramStart"/>
      <w:r w:rsidRPr="002478CC">
        <w:rPr>
          <w:rFonts w:ascii="Times New Roman" w:hAnsi="Times New Roman" w:cs="Times New Roman"/>
          <w:sz w:val="24"/>
          <w:szCs w:val="24"/>
        </w:rPr>
        <w:t>неметаллами  и</w:t>
      </w:r>
      <w:proofErr w:type="gramEnd"/>
      <w:r w:rsidRPr="002478CC">
        <w:rPr>
          <w:rFonts w:ascii="Times New Roman" w:hAnsi="Times New Roman" w:cs="Times New Roman"/>
          <w:sz w:val="24"/>
          <w:szCs w:val="24"/>
        </w:rPr>
        <w:t xml:space="preserve"> сложными веществами – окислителями).</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Кислоты неорганические и органические</w:t>
      </w:r>
      <w:r w:rsidRPr="002478CC">
        <w:rPr>
          <w:rFonts w:ascii="Times New Roman" w:hAnsi="Times New Roman" w:cs="Times New Roman"/>
          <w:b/>
          <w:i/>
          <w:sz w:val="24"/>
          <w:szCs w:val="24"/>
        </w:rPr>
        <w:t>.</w:t>
      </w:r>
      <w:r w:rsidRPr="002478CC">
        <w:rPr>
          <w:rFonts w:ascii="Times New Roman" w:hAnsi="Times New Roman" w:cs="Times New Roman"/>
          <w:i/>
          <w:sz w:val="24"/>
          <w:szCs w:val="24"/>
        </w:rPr>
        <w:t xml:space="preserve"> </w:t>
      </w:r>
      <w:r w:rsidRPr="002478CC">
        <w:rPr>
          <w:rFonts w:ascii="Times New Roman" w:hAnsi="Times New Roman" w:cs="Times New Roman"/>
          <w:sz w:val="24"/>
          <w:szCs w:val="24"/>
        </w:rPr>
        <w:t xml:space="preserve">Классификация кислот. Химические свойства кислот: взаимодействие с металлами, оксидами металлов, </w:t>
      </w:r>
      <w:proofErr w:type="gramStart"/>
      <w:r w:rsidRPr="002478CC">
        <w:rPr>
          <w:rFonts w:ascii="Times New Roman" w:hAnsi="Times New Roman" w:cs="Times New Roman"/>
          <w:sz w:val="24"/>
          <w:szCs w:val="24"/>
        </w:rPr>
        <w:t>гидроксидами  металлов</w:t>
      </w:r>
      <w:proofErr w:type="gramEnd"/>
      <w:r w:rsidRPr="002478CC">
        <w:rPr>
          <w:rFonts w:ascii="Times New Roman" w:hAnsi="Times New Roman" w:cs="Times New Roman"/>
          <w:sz w:val="24"/>
          <w:szCs w:val="24"/>
        </w:rPr>
        <w:t xml:space="preserve">, солями, спиртами (реакция этерификации). </w:t>
      </w:r>
    </w:p>
    <w:p w:rsidR="00AC3B4E" w:rsidRDefault="00AC3B4E" w:rsidP="00DD03D1">
      <w:pPr>
        <w:spacing w:after="0" w:line="240" w:lineRule="auto"/>
        <w:ind w:firstLine="708"/>
        <w:jc w:val="both"/>
        <w:rPr>
          <w:rFonts w:ascii="Times New Roman" w:hAnsi="Times New Roman" w:cs="Times New Roman"/>
          <w:b/>
          <w:sz w:val="24"/>
          <w:szCs w:val="24"/>
        </w:rPr>
      </w:pP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Основания неорганические и органические</w:t>
      </w:r>
      <w:r w:rsidRPr="002478CC">
        <w:rPr>
          <w:rFonts w:ascii="Times New Roman" w:hAnsi="Times New Roman" w:cs="Times New Roman"/>
          <w:b/>
          <w:i/>
          <w:sz w:val="24"/>
          <w:szCs w:val="24"/>
        </w:rPr>
        <w:t>.</w:t>
      </w:r>
      <w:r w:rsidRPr="002478CC">
        <w:rPr>
          <w:rFonts w:ascii="Times New Roman" w:hAnsi="Times New Roman" w:cs="Times New Roman"/>
          <w:i/>
          <w:sz w:val="24"/>
          <w:szCs w:val="24"/>
        </w:rPr>
        <w:t xml:space="preserve"> </w:t>
      </w:r>
      <w:r w:rsidRPr="002478CC">
        <w:rPr>
          <w:rFonts w:ascii="Times New Roman" w:hAnsi="Times New Roman" w:cs="Times New Roman"/>
          <w:sz w:val="24"/>
          <w:szCs w:val="24"/>
        </w:rPr>
        <w:t>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Соли.</w:t>
      </w:r>
      <w:r w:rsidRPr="002478CC">
        <w:rPr>
          <w:rFonts w:ascii="Times New Roman" w:hAnsi="Times New Roman" w:cs="Times New Roman"/>
          <w:i/>
          <w:sz w:val="24"/>
          <w:szCs w:val="24"/>
        </w:rPr>
        <w:t xml:space="preserve"> </w:t>
      </w:r>
      <w:r w:rsidRPr="002478CC">
        <w:rPr>
          <w:rFonts w:ascii="Times New Roman" w:hAnsi="Times New Roman" w:cs="Times New Roman"/>
          <w:sz w:val="24"/>
          <w:szCs w:val="24"/>
        </w:rPr>
        <w:t xml:space="preserve">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иссоли); гидрокарбонаты натрия и аммония (кислые соли); </w:t>
      </w:r>
      <w:proofErr w:type="spellStart"/>
      <w:r w:rsidRPr="002478CC">
        <w:rPr>
          <w:rFonts w:ascii="Times New Roman" w:hAnsi="Times New Roman" w:cs="Times New Roman"/>
          <w:sz w:val="24"/>
          <w:szCs w:val="24"/>
        </w:rPr>
        <w:t>гидроксокарбонат</w:t>
      </w:r>
      <w:proofErr w:type="spellEnd"/>
      <w:r w:rsidRPr="002478CC">
        <w:rPr>
          <w:rFonts w:ascii="Times New Roman" w:hAnsi="Times New Roman" w:cs="Times New Roman"/>
          <w:sz w:val="24"/>
          <w:szCs w:val="24"/>
        </w:rPr>
        <w:t xml:space="preserve"> меди (</w:t>
      </w:r>
      <w:r w:rsidRPr="002478CC">
        <w:rPr>
          <w:rFonts w:ascii="Times New Roman" w:hAnsi="Times New Roman" w:cs="Times New Roman"/>
          <w:sz w:val="24"/>
          <w:szCs w:val="24"/>
          <w:lang w:val="en-US"/>
        </w:rPr>
        <w:t>II</w:t>
      </w:r>
      <w:r w:rsidRPr="002478CC">
        <w:rPr>
          <w:rFonts w:ascii="Times New Roman" w:hAnsi="Times New Roman" w:cs="Times New Roman"/>
          <w:sz w:val="24"/>
          <w:szCs w:val="24"/>
        </w:rPr>
        <w:t>) – малахит (основная соль).</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sz w:val="24"/>
          <w:szCs w:val="24"/>
        </w:rPr>
        <w:t>Качественные реакции на хлорид-, сульфат- и карбонат-анионы, катион аммония, катионы железа (</w:t>
      </w:r>
      <w:r w:rsidRPr="002478CC">
        <w:rPr>
          <w:rFonts w:ascii="Times New Roman" w:hAnsi="Times New Roman" w:cs="Times New Roman"/>
          <w:sz w:val="24"/>
          <w:szCs w:val="24"/>
          <w:lang w:val="en-US"/>
        </w:rPr>
        <w:t>II</w:t>
      </w:r>
      <w:r w:rsidRPr="002478CC">
        <w:rPr>
          <w:rFonts w:ascii="Times New Roman" w:hAnsi="Times New Roman" w:cs="Times New Roman"/>
          <w:sz w:val="24"/>
          <w:szCs w:val="24"/>
        </w:rPr>
        <w:t>) и (</w:t>
      </w:r>
      <w:r w:rsidRPr="002478CC">
        <w:rPr>
          <w:rFonts w:ascii="Times New Roman" w:hAnsi="Times New Roman" w:cs="Times New Roman"/>
          <w:sz w:val="24"/>
          <w:szCs w:val="24"/>
          <w:lang w:val="en-US"/>
        </w:rPr>
        <w:t>III</w:t>
      </w:r>
      <w:r w:rsidRPr="002478CC">
        <w:rPr>
          <w:rFonts w:ascii="Times New Roman" w:hAnsi="Times New Roman" w:cs="Times New Roman"/>
          <w:sz w:val="24"/>
          <w:szCs w:val="24"/>
        </w:rPr>
        <w:t xml:space="preserve">). </w:t>
      </w:r>
    </w:p>
    <w:p w:rsidR="00DD03D1" w:rsidRPr="002478CC" w:rsidRDefault="00DD03D1" w:rsidP="00DD03D1">
      <w:pPr>
        <w:spacing w:after="0" w:line="240" w:lineRule="auto"/>
        <w:ind w:firstLine="708"/>
        <w:jc w:val="both"/>
        <w:rPr>
          <w:rFonts w:ascii="Times New Roman" w:hAnsi="Times New Roman" w:cs="Times New Roman"/>
          <w:sz w:val="24"/>
          <w:szCs w:val="24"/>
        </w:rPr>
      </w:pPr>
      <w:r w:rsidRPr="002478CC">
        <w:rPr>
          <w:rFonts w:ascii="Times New Roman" w:hAnsi="Times New Roman" w:cs="Times New Roman"/>
          <w:b/>
          <w:sz w:val="24"/>
          <w:szCs w:val="24"/>
        </w:rPr>
        <w:t xml:space="preserve">Генетическая связь между классами </w:t>
      </w:r>
      <w:proofErr w:type="gramStart"/>
      <w:r w:rsidRPr="002478CC">
        <w:rPr>
          <w:rFonts w:ascii="Times New Roman" w:hAnsi="Times New Roman" w:cs="Times New Roman"/>
          <w:b/>
          <w:sz w:val="24"/>
          <w:szCs w:val="24"/>
        </w:rPr>
        <w:t>неорганических  и</w:t>
      </w:r>
      <w:proofErr w:type="gramEnd"/>
      <w:r w:rsidRPr="002478CC">
        <w:rPr>
          <w:rFonts w:ascii="Times New Roman" w:hAnsi="Times New Roman" w:cs="Times New Roman"/>
          <w:b/>
          <w:sz w:val="24"/>
          <w:szCs w:val="24"/>
        </w:rPr>
        <w:t xml:space="preserve"> органических соединений.</w:t>
      </w:r>
      <w:r w:rsidRPr="002478CC">
        <w:rPr>
          <w:rFonts w:ascii="Times New Roman" w:hAnsi="Times New Roman" w:cs="Times New Roman"/>
          <w:sz w:val="24"/>
          <w:szCs w:val="24"/>
        </w:rPr>
        <w:t xml:space="preserve">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DD03D1" w:rsidRPr="002478CC" w:rsidRDefault="00DD03D1" w:rsidP="00DD03D1">
      <w:pPr>
        <w:spacing w:after="0" w:line="240" w:lineRule="auto"/>
        <w:rPr>
          <w:rFonts w:ascii="Times New Roman" w:hAnsi="Times New Roman" w:cs="Times New Roman"/>
          <w:b/>
          <w:sz w:val="24"/>
          <w:szCs w:val="24"/>
        </w:rPr>
      </w:pPr>
    </w:p>
    <w:p w:rsidR="00AC3B4E" w:rsidRDefault="00AC3B4E" w:rsidP="000F60C4">
      <w:pPr>
        <w:shd w:val="clear" w:color="auto" w:fill="FFFFFF"/>
        <w:spacing w:after="150" w:line="240" w:lineRule="auto"/>
        <w:jc w:val="center"/>
        <w:rPr>
          <w:rFonts w:ascii="Arial" w:eastAsia="Times New Roman" w:hAnsi="Arial" w:cs="Arial"/>
          <w:b/>
          <w:bCs/>
          <w:color w:val="000000"/>
          <w:sz w:val="21"/>
          <w:szCs w:val="21"/>
          <w:lang w:eastAsia="ru-RU"/>
        </w:rPr>
      </w:pPr>
    </w:p>
    <w:p w:rsidR="00AC3B4E" w:rsidRDefault="00AC3B4E" w:rsidP="000F60C4">
      <w:pPr>
        <w:shd w:val="clear" w:color="auto" w:fill="FFFFFF"/>
        <w:spacing w:after="150" w:line="240" w:lineRule="auto"/>
        <w:jc w:val="center"/>
        <w:rPr>
          <w:rFonts w:ascii="Arial" w:eastAsia="Times New Roman" w:hAnsi="Arial" w:cs="Arial"/>
          <w:b/>
          <w:bCs/>
          <w:color w:val="000000"/>
          <w:sz w:val="21"/>
          <w:szCs w:val="21"/>
          <w:lang w:eastAsia="ru-RU"/>
        </w:rPr>
      </w:pPr>
    </w:p>
    <w:p w:rsidR="00AC3B4E" w:rsidRDefault="00AC3B4E" w:rsidP="000F60C4">
      <w:pPr>
        <w:shd w:val="clear" w:color="auto" w:fill="FFFFFF"/>
        <w:spacing w:after="150" w:line="240" w:lineRule="auto"/>
        <w:jc w:val="center"/>
        <w:rPr>
          <w:rFonts w:ascii="Arial" w:eastAsia="Times New Roman" w:hAnsi="Arial" w:cs="Arial"/>
          <w:b/>
          <w:bCs/>
          <w:color w:val="000000"/>
          <w:sz w:val="21"/>
          <w:szCs w:val="21"/>
          <w:lang w:eastAsia="ru-RU"/>
        </w:rPr>
      </w:pPr>
    </w:p>
    <w:p w:rsidR="00AC3B4E" w:rsidRDefault="00AC3B4E" w:rsidP="000F60C4">
      <w:pPr>
        <w:shd w:val="clear" w:color="auto" w:fill="FFFFFF"/>
        <w:spacing w:after="150" w:line="240" w:lineRule="auto"/>
        <w:jc w:val="center"/>
        <w:rPr>
          <w:rFonts w:ascii="Arial" w:eastAsia="Times New Roman" w:hAnsi="Arial" w:cs="Arial"/>
          <w:b/>
          <w:bCs/>
          <w:color w:val="000000"/>
          <w:sz w:val="21"/>
          <w:szCs w:val="21"/>
          <w:lang w:eastAsia="ru-RU"/>
        </w:rPr>
      </w:pPr>
    </w:p>
    <w:p w:rsidR="00913C4D" w:rsidRDefault="00913C4D" w:rsidP="00913C4D">
      <w:pPr>
        <w:shd w:val="clear" w:color="auto" w:fill="FFFFFF"/>
        <w:spacing w:after="150" w:line="240" w:lineRule="auto"/>
        <w:rPr>
          <w:rFonts w:ascii="Arial" w:eastAsia="Times New Roman" w:hAnsi="Arial" w:cs="Arial"/>
          <w:b/>
          <w:bCs/>
          <w:color w:val="000000"/>
          <w:sz w:val="21"/>
          <w:szCs w:val="21"/>
          <w:lang w:eastAsia="ru-RU"/>
        </w:rPr>
      </w:pPr>
    </w:p>
    <w:p w:rsidR="000F60C4" w:rsidRPr="00576B93" w:rsidRDefault="000F60C4" w:rsidP="00913C4D">
      <w:pPr>
        <w:shd w:val="clear" w:color="auto" w:fill="FFFFFF"/>
        <w:spacing w:after="150" w:line="240" w:lineRule="auto"/>
        <w:rPr>
          <w:rFonts w:ascii="Arial" w:eastAsia="Times New Roman" w:hAnsi="Arial" w:cs="Arial"/>
          <w:color w:val="000000"/>
          <w:sz w:val="21"/>
          <w:szCs w:val="21"/>
          <w:lang w:eastAsia="ru-RU"/>
        </w:rPr>
      </w:pPr>
      <w:r w:rsidRPr="00576B93">
        <w:rPr>
          <w:rFonts w:ascii="Arial" w:eastAsia="Times New Roman" w:hAnsi="Arial" w:cs="Arial"/>
          <w:b/>
          <w:bCs/>
          <w:color w:val="000000"/>
          <w:sz w:val="21"/>
          <w:szCs w:val="21"/>
          <w:lang w:eastAsia="ru-RU"/>
        </w:rPr>
        <w:lastRenderedPageBreak/>
        <w:t>Тематическое планирование</w:t>
      </w:r>
      <w:r w:rsidR="00AC3B4E">
        <w:rPr>
          <w:rFonts w:ascii="Arial" w:eastAsia="Times New Roman" w:hAnsi="Arial" w:cs="Arial"/>
          <w:b/>
          <w:bCs/>
          <w:color w:val="000000"/>
          <w:sz w:val="21"/>
          <w:szCs w:val="21"/>
          <w:lang w:eastAsia="ru-RU"/>
        </w:rPr>
        <w:t xml:space="preserve"> химия 10 класс</w:t>
      </w:r>
    </w:p>
    <w:tbl>
      <w:tblPr>
        <w:tblW w:w="9570" w:type="dxa"/>
        <w:tblCellMar>
          <w:top w:w="105" w:type="dxa"/>
          <w:left w:w="105" w:type="dxa"/>
          <w:bottom w:w="105" w:type="dxa"/>
          <w:right w:w="105" w:type="dxa"/>
        </w:tblCellMar>
        <w:tblLook w:val="04A0" w:firstRow="1" w:lastRow="0" w:firstColumn="1" w:lastColumn="0" w:noHBand="0" w:noVBand="1"/>
      </w:tblPr>
      <w:tblGrid>
        <w:gridCol w:w="558"/>
        <w:gridCol w:w="4686"/>
        <w:gridCol w:w="1155"/>
        <w:gridCol w:w="1559"/>
        <w:gridCol w:w="1612"/>
      </w:tblGrid>
      <w:tr w:rsidR="000F60C4" w:rsidRPr="00576B93" w:rsidTr="00261BF8">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п/п</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Наименование разделов</w:t>
            </w:r>
          </w:p>
        </w:tc>
        <w:tc>
          <w:tcPr>
            <w:tcW w:w="10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Всего часов</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Контрольные работы</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Практические работы</w:t>
            </w:r>
          </w:p>
        </w:tc>
      </w:tr>
      <w:tr w:rsidR="000F60C4" w:rsidRPr="00576B93" w:rsidTr="00261BF8">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Введение</w:t>
            </w:r>
          </w:p>
        </w:tc>
        <w:tc>
          <w:tcPr>
            <w:tcW w:w="10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r>
      <w:tr w:rsidR="000F60C4" w:rsidRPr="00576B93" w:rsidTr="00261BF8">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2.</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Теория строения органических соединений</w:t>
            </w:r>
          </w:p>
        </w:tc>
        <w:tc>
          <w:tcPr>
            <w:tcW w:w="10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r>
      <w:tr w:rsidR="000F60C4" w:rsidRPr="00576B93" w:rsidTr="00261BF8">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3.</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Углеводороды и их природные источники</w:t>
            </w:r>
          </w:p>
        </w:tc>
        <w:tc>
          <w:tcPr>
            <w:tcW w:w="10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17</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r>
      <w:tr w:rsidR="000F60C4" w:rsidRPr="00576B93" w:rsidTr="00261BF8">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Кислородосодержащие органические соединения и их природные источники</w:t>
            </w:r>
          </w:p>
        </w:tc>
        <w:tc>
          <w:tcPr>
            <w:tcW w:w="10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19</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r>
      <w:tr w:rsidR="000F60C4" w:rsidRPr="00576B93" w:rsidTr="00261BF8">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5.</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Азотосодержащие соединения и их нахождение в живой природе</w:t>
            </w:r>
          </w:p>
        </w:tc>
        <w:tc>
          <w:tcPr>
            <w:tcW w:w="10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9</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r>
      <w:tr w:rsidR="000F60C4" w:rsidRPr="00576B93" w:rsidTr="00261BF8">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Биологически активные органические соединения</w:t>
            </w:r>
          </w:p>
        </w:tc>
        <w:tc>
          <w:tcPr>
            <w:tcW w:w="10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7</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r>
      <w:tr w:rsidR="000F60C4" w:rsidRPr="00576B93" w:rsidTr="00261BF8">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7.</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Искусственные синтетические полимеры</w:t>
            </w:r>
          </w:p>
        </w:tc>
        <w:tc>
          <w:tcPr>
            <w:tcW w:w="10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w:t>
            </w:r>
          </w:p>
        </w:tc>
      </w:tr>
      <w:tr w:rsidR="000F60C4" w:rsidRPr="00576B93" w:rsidTr="00261BF8">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8.</w:t>
            </w: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Повторение и обобщение знаний по органической химии за 10 класс</w:t>
            </w:r>
          </w:p>
        </w:tc>
        <w:tc>
          <w:tcPr>
            <w:tcW w:w="10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5</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r>
      <w:tr w:rsidR="000F60C4" w:rsidRPr="00576B93" w:rsidTr="00261BF8">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p>
        </w:tc>
        <w:tc>
          <w:tcPr>
            <w:tcW w:w="4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Итого</w:t>
            </w:r>
          </w:p>
        </w:tc>
        <w:tc>
          <w:tcPr>
            <w:tcW w:w="10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70</w:t>
            </w:r>
          </w:p>
        </w:tc>
        <w:tc>
          <w:tcPr>
            <w:tcW w:w="13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w:t>
            </w:r>
          </w:p>
        </w:tc>
        <w:tc>
          <w:tcPr>
            <w:tcW w:w="13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F60C4" w:rsidRPr="00576B93" w:rsidRDefault="000F60C4"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2</w:t>
            </w:r>
          </w:p>
        </w:tc>
      </w:tr>
    </w:tbl>
    <w:p w:rsidR="00DD03D1" w:rsidRPr="002478CC" w:rsidRDefault="00DD03D1" w:rsidP="00DD03D1">
      <w:pPr>
        <w:spacing w:after="0" w:line="240" w:lineRule="auto"/>
        <w:rPr>
          <w:rFonts w:ascii="Times New Roman" w:hAnsi="Times New Roman" w:cs="Times New Roman"/>
          <w:sz w:val="24"/>
          <w:szCs w:val="24"/>
        </w:rPr>
      </w:pPr>
    </w:p>
    <w:p w:rsidR="00E4556B" w:rsidRPr="00913C4D" w:rsidRDefault="00AC3B4E" w:rsidP="00913C4D">
      <w:pPr>
        <w:shd w:val="clear" w:color="auto" w:fill="FFFFFF"/>
        <w:spacing w:after="150" w:line="240" w:lineRule="auto"/>
        <w:jc w:val="center"/>
        <w:rPr>
          <w:rFonts w:ascii="Arial" w:eastAsia="Times New Roman" w:hAnsi="Arial" w:cs="Arial"/>
          <w:color w:val="000000"/>
          <w:sz w:val="21"/>
          <w:szCs w:val="21"/>
          <w:lang w:eastAsia="ru-RU"/>
        </w:rPr>
      </w:pPr>
      <w:r w:rsidRPr="00576B93">
        <w:rPr>
          <w:rFonts w:ascii="Arial" w:eastAsia="Times New Roman" w:hAnsi="Arial" w:cs="Arial"/>
          <w:b/>
          <w:bCs/>
          <w:color w:val="000000"/>
          <w:sz w:val="21"/>
          <w:szCs w:val="21"/>
          <w:lang w:eastAsia="ru-RU"/>
        </w:rPr>
        <w:t>Тематическое планирование</w:t>
      </w:r>
      <w:r>
        <w:rPr>
          <w:rFonts w:ascii="Arial" w:eastAsia="Times New Roman" w:hAnsi="Arial" w:cs="Arial"/>
          <w:b/>
          <w:bCs/>
          <w:color w:val="000000"/>
          <w:sz w:val="21"/>
          <w:szCs w:val="21"/>
          <w:lang w:eastAsia="ru-RU"/>
        </w:rPr>
        <w:t xml:space="preserve"> химия 11 класс</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827"/>
        <w:gridCol w:w="1588"/>
        <w:gridCol w:w="3685"/>
      </w:tblGrid>
      <w:tr w:rsidR="00E4556B" w:rsidRPr="00E4556B" w:rsidTr="00AC3B4E">
        <w:trPr>
          <w:trHeight w:val="860"/>
        </w:trPr>
        <w:tc>
          <w:tcPr>
            <w:tcW w:w="534" w:type="dxa"/>
            <w:tcBorders>
              <w:top w:val="single" w:sz="4" w:space="0" w:color="000000"/>
              <w:left w:val="single" w:sz="4" w:space="0" w:color="000000"/>
              <w:bottom w:val="single" w:sz="4" w:space="0" w:color="000000"/>
              <w:right w:val="single" w:sz="4" w:space="0" w:color="000000"/>
            </w:tcBorders>
          </w:tcPr>
          <w:p w:rsidR="00E4556B" w:rsidRPr="000F60C4" w:rsidRDefault="00E4556B" w:rsidP="00261BF8">
            <w:pPr>
              <w:jc w:val="center"/>
              <w:rPr>
                <w:rFonts w:ascii="Times New Roman" w:hAnsi="Times New Roman" w:cs="Times New Roman"/>
                <w:b/>
                <w:sz w:val="24"/>
                <w:szCs w:val="24"/>
                <w:lang w:val="en-US"/>
              </w:rPr>
            </w:pPr>
          </w:p>
          <w:p w:rsidR="00E4556B" w:rsidRPr="000F60C4" w:rsidRDefault="000F60C4" w:rsidP="000F60C4">
            <w:pPr>
              <w:jc w:val="center"/>
              <w:rPr>
                <w:rFonts w:ascii="Times New Roman" w:hAnsi="Times New Roman" w:cs="Times New Roman"/>
                <w:b/>
                <w:sz w:val="24"/>
                <w:szCs w:val="24"/>
              </w:rPr>
            </w:pPr>
            <w:r w:rsidRPr="000F60C4">
              <w:rPr>
                <w:rFonts w:ascii="Times New Roman" w:hAnsi="Times New Roman" w:cs="Times New Roman"/>
                <w:b/>
                <w:sz w:val="24"/>
                <w:szCs w:val="24"/>
              </w:rPr>
              <w:t>№</w:t>
            </w:r>
          </w:p>
        </w:tc>
        <w:tc>
          <w:tcPr>
            <w:tcW w:w="3827" w:type="dxa"/>
            <w:tcBorders>
              <w:top w:val="single" w:sz="4" w:space="0" w:color="000000"/>
              <w:left w:val="single" w:sz="4" w:space="0" w:color="000000"/>
              <w:bottom w:val="single" w:sz="4" w:space="0" w:color="000000"/>
              <w:right w:val="single" w:sz="4" w:space="0" w:color="000000"/>
            </w:tcBorders>
          </w:tcPr>
          <w:p w:rsidR="00E4556B" w:rsidRPr="000F60C4" w:rsidRDefault="00E4556B" w:rsidP="00261BF8">
            <w:pPr>
              <w:rPr>
                <w:rFonts w:ascii="Times New Roman" w:hAnsi="Times New Roman" w:cs="Times New Roman"/>
                <w:b/>
                <w:sz w:val="24"/>
                <w:szCs w:val="24"/>
                <w:lang w:val="en-US"/>
              </w:rPr>
            </w:pPr>
          </w:p>
          <w:p w:rsidR="00E4556B" w:rsidRPr="000F60C4" w:rsidRDefault="00E4556B" w:rsidP="00261BF8">
            <w:pPr>
              <w:jc w:val="center"/>
              <w:rPr>
                <w:rFonts w:ascii="Times New Roman" w:hAnsi="Times New Roman" w:cs="Times New Roman"/>
                <w:b/>
                <w:sz w:val="24"/>
                <w:szCs w:val="24"/>
              </w:rPr>
            </w:pPr>
            <w:r w:rsidRPr="000F60C4">
              <w:rPr>
                <w:rFonts w:ascii="Times New Roman" w:hAnsi="Times New Roman" w:cs="Times New Roman"/>
                <w:b/>
                <w:sz w:val="24"/>
                <w:szCs w:val="24"/>
              </w:rPr>
              <w:t xml:space="preserve">Тема </w:t>
            </w:r>
          </w:p>
        </w:tc>
        <w:tc>
          <w:tcPr>
            <w:tcW w:w="1588" w:type="dxa"/>
            <w:tcBorders>
              <w:top w:val="single" w:sz="4" w:space="0" w:color="000000"/>
              <w:left w:val="single" w:sz="4" w:space="0" w:color="000000"/>
              <w:bottom w:val="single" w:sz="4" w:space="0" w:color="000000"/>
              <w:right w:val="single" w:sz="4" w:space="0" w:color="000000"/>
            </w:tcBorders>
            <w:hideMark/>
          </w:tcPr>
          <w:p w:rsidR="00E4556B" w:rsidRPr="000F60C4" w:rsidRDefault="00E4556B" w:rsidP="00261BF8">
            <w:pPr>
              <w:jc w:val="center"/>
              <w:rPr>
                <w:rFonts w:ascii="Times New Roman" w:hAnsi="Times New Roman" w:cs="Times New Roman"/>
                <w:b/>
                <w:sz w:val="24"/>
                <w:szCs w:val="24"/>
              </w:rPr>
            </w:pPr>
            <w:r w:rsidRPr="000F60C4">
              <w:rPr>
                <w:rFonts w:ascii="Times New Roman" w:hAnsi="Times New Roman" w:cs="Times New Roman"/>
                <w:b/>
                <w:sz w:val="24"/>
                <w:szCs w:val="24"/>
              </w:rPr>
              <w:t xml:space="preserve">Количество часов </w:t>
            </w:r>
          </w:p>
        </w:tc>
        <w:tc>
          <w:tcPr>
            <w:tcW w:w="3685" w:type="dxa"/>
            <w:tcBorders>
              <w:top w:val="single" w:sz="4" w:space="0" w:color="000000"/>
              <w:left w:val="single" w:sz="4" w:space="0" w:color="000000"/>
              <w:right w:val="single" w:sz="4" w:space="0" w:color="000000"/>
            </w:tcBorders>
          </w:tcPr>
          <w:p w:rsidR="00E4556B" w:rsidRPr="000F60C4" w:rsidRDefault="00E4556B" w:rsidP="00261BF8">
            <w:pPr>
              <w:jc w:val="center"/>
              <w:rPr>
                <w:rFonts w:ascii="Times New Roman" w:hAnsi="Times New Roman" w:cs="Times New Roman"/>
                <w:b/>
                <w:sz w:val="24"/>
                <w:szCs w:val="24"/>
              </w:rPr>
            </w:pPr>
            <w:r w:rsidRPr="000F60C4">
              <w:rPr>
                <w:rFonts w:ascii="Times New Roman" w:hAnsi="Times New Roman" w:cs="Times New Roman"/>
                <w:b/>
                <w:sz w:val="24"/>
                <w:szCs w:val="24"/>
              </w:rPr>
              <w:t>Контрольные работы</w:t>
            </w:r>
          </w:p>
        </w:tc>
      </w:tr>
      <w:tr w:rsidR="00E4556B" w:rsidRPr="00E4556B" w:rsidTr="00AC3B4E">
        <w:tc>
          <w:tcPr>
            <w:tcW w:w="534" w:type="dxa"/>
            <w:tcBorders>
              <w:top w:val="single" w:sz="4" w:space="0" w:color="000000"/>
              <w:left w:val="single" w:sz="4" w:space="0" w:color="000000"/>
              <w:bottom w:val="single" w:sz="4" w:space="0" w:color="000000"/>
              <w:right w:val="single" w:sz="4" w:space="0" w:color="000000"/>
            </w:tcBorders>
          </w:tcPr>
          <w:p w:rsidR="00E4556B" w:rsidRPr="00E4556B" w:rsidRDefault="00E4556B" w:rsidP="00261BF8">
            <w:pPr>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rPr>
                <w:rFonts w:ascii="Times New Roman" w:hAnsi="Times New Roman" w:cs="Times New Roman"/>
                <w:sz w:val="24"/>
                <w:szCs w:val="24"/>
              </w:rPr>
            </w:pPr>
            <w:r w:rsidRPr="00E4556B">
              <w:rPr>
                <w:rFonts w:ascii="Times New Roman" w:hAnsi="Times New Roman" w:cs="Times New Roman"/>
                <w:sz w:val="24"/>
                <w:szCs w:val="24"/>
              </w:rPr>
              <w:t>Повторение основных вопросов курса органической химии</w:t>
            </w:r>
          </w:p>
        </w:tc>
        <w:tc>
          <w:tcPr>
            <w:tcW w:w="1588"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jc w:val="center"/>
              <w:rPr>
                <w:rFonts w:ascii="Times New Roman" w:hAnsi="Times New Roman" w:cs="Times New Roman"/>
                <w:sz w:val="24"/>
                <w:szCs w:val="24"/>
              </w:rPr>
            </w:pPr>
            <w:r w:rsidRPr="00E4556B">
              <w:rPr>
                <w:rFonts w:ascii="Times New Roman" w:hAnsi="Times New Roman" w:cs="Times New Roman"/>
                <w:sz w:val="24"/>
                <w:szCs w:val="24"/>
              </w:rPr>
              <w:t>1</w:t>
            </w:r>
          </w:p>
        </w:tc>
        <w:tc>
          <w:tcPr>
            <w:tcW w:w="3685" w:type="dxa"/>
            <w:tcBorders>
              <w:top w:val="single" w:sz="4" w:space="0" w:color="000000"/>
              <w:left w:val="single" w:sz="4" w:space="0" w:color="000000"/>
              <w:bottom w:val="single" w:sz="4" w:space="0" w:color="000000"/>
              <w:right w:val="single" w:sz="4" w:space="0" w:color="000000"/>
            </w:tcBorders>
          </w:tcPr>
          <w:p w:rsidR="00E4556B" w:rsidRPr="00E4556B" w:rsidRDefault="00E4556B" w:rsidP="00261BF8">
            <w:pPr>
              <w:jc w:val="center"/>
              <w:rPr>
                <w:rFonts w:ascii="Times New Roman" w:hAnsi="Times New Roman" w:cs="Times New Roman"/>
                <w:sz w:val="24"/>
                <w:szCs w:val="24"/>
              </w:rPr>
            </w:pPr>
          </w:p>
        </w:tc>
      </w:tr>
      <w:tr w:rsidR="00E4556B" w:rsidRPr="00E4556B" w:rsidTr="00AC3B4E">
        <w:tc>
          <w:tcPr>
            <w:tcW w:w="534" w:type="dxa"/>
            <w:tcBorders>
              <w:top w:val="single" w:sz="4" w:space="0" w:color="000000"/>
              <w:left w:val="single" w:sz="4" w:space="0" w:color="000000"/>
              <w:bottom w:val="single" w:sz="4" w:space="0" w:color="000000"/>
              <w:right w:val="single" w:sz="4" w:space="0" w:color="000000"/>
            </w:tcBorders>
          </w:tcPr>
          <w:p w:rsidR="00E4556B" w:rsidRPr="00E4556B" w:rsidRDefault="00E4556B" w:rsidP="00261BF8">
            <w:pPr>
              <w:jc w:val="center"/>
              <w:rPr>
                <w:rFonts w:ascii="Times New Roman" w:hAnsi="Times New Roman" w:cs="Times New Roman"/>
                <w:sz w:val="24"/>
                <w:szCs w:val="24"/>
              </w:rPr>
            </w:pPr>
            <w:r w:rsidRPr="00E4556B">
              <w:rPr>
                <w:rFonts w:ascii="Times New Roman" w:hAnsi="Times New Roman" w:cs="Times New Roman"/>
                <w:sz w:val="24"/>
                <w:szCs w:val="24"/>
              </w:rPr>
              <w:t>1</w:t>
            </w:r>
          </w:p>
        </w:tc>
        <w:tc>
          <w:tcPr>
            <w:tcW w:w="3827"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rPr>
                <w:rFonts w:ascii="Times New Roman" w:hAnsi="Times New Roman" w:cs="Times New Roman"/>
                <w:sz w:val="24"/>
                <w:szCs w:val="24"/>
              </w:rPr>
            </w:pPr>
            <w:r w:rsidRPr="00E4556B">
              <w:rPr>
                <w:rFonts w:ascii="Times New Roman" w:hAnsi="Times New Roman" w:cs="Times New Roman"/>
                <w:sz w:val="24"/>
                <w:szCs w:val="24"/>
              </w:rPr>
              <w:t xml:space="preserve">Строение атома и периодический закон </w:t>
            </w:r>
            <w:proofErr w:type="spellStart"/>
            <w:r w:rsidRPr="00E4556B">
              <w:rPr>
                <w:rFonts w:ascii="Times New Roman" w:hAnsi="Times New Roman" w:cs="Times New Roman"/>
                <w:sz w:val="24"/>
                <w:szCs w:val="24"/>
              </w:rPr>
              <w:t>Д.И.Менделеева</w:t>
            </w:r>
            <w:proofErr w:type="spellEnd"/>
            <w:r w:rsidRPr="00E4556B">
              <w:rPr>
                <w:rFonts w:ascii="Times New Roman" w:hAnsi="Times New Roman" w:cs="Times New Roman"/>
                <w:sz w:val="24"/>
                <w:szCs w:val="24"/>
              </w:rPr>
              <w:t xml:space="preserve"> </w:t>
            </w:r>
          </w:p>
        </w:tc>
        <w:tc>
          <w:tcPr>
            <w:tcW w:w="1588" w:type="dxa"/>
            <w:tcBorders>
              <w:top w:val="single" w:sz="4" w:space="0" w:color="000000"/>
              <w:left w:val="single" w:sz="4" w:space="0" w:color="000000"/>
              <w:bottom w:val="single" w:sz="4" w:space="0" w:color="000000"/>
              <w:right w:val="single" w:sz="4" w:space="0" w:color="000000"/>
            </w:tcBorders>
          </w:tcPr>
          <w:p w:rsidR="00E4556B" w:rsidRPr="00E4556B" w:rsidRDefault="00E4556B" w:rsidP="00261BF8">
            <w:pPr>
              <w:jc w:val="center"/>
              <w:rPr>
                <w:rFonts w:ascii="Times New Roman" w:hAnsi="Times New Roman" w:cs="Times New Roman"/>
                <w:sz w:val="24"/>
                <w:szCs w:val="24"/>
              </w:rPr>
            </w:pPr>
            <w:r w:rsidRPr="00E4556B">
              <w:rPr>
                <w:rFonts w:ascii="Times New Roman" w:hAnsi="Times New Roman" w:cs="Times New Roman"/>
                <w:sz w:val="24"/>
                <w:szCs w:val="24"/>
              </w:rPr>
              <w:t>2</w:t>
            </w:r>
          </w:p>
        </w:tc>
        <w:tc>
          <w:tcPr>
            <w:tcW w:w="3685" w:type="dxa"/>
            <w:tcBorders>
              <w:top w:val="single" w:sz="4" w:space="0" w:color="000000"/>
              <w:left w:val="single" w:sz="4" w:space="0" w:color="000000"/>
              <w:bottom w:val="single" w:sz="4" w:space="0" w:color="000000"/>
              <w:right w:val="single" w:sz="4" w:space="0" w:color="000000"/>
            </w:tcBorders>
          </w:tcPr>
          <w:p w:rsidR="00E4556B" w:rsidRPr="00E4556B" w:rsidRDefault="00E4556B" w:rsidP="00261BF8">
            <w:pPr>
              <w:jc w:val="center"/>
              <w:rPr>
                <w:rFonts w:ascii="Times New Roman" w:hAnsi="Times New Roman" w:cs="Times New Roman"/>
                <w:sz w:val="24"/>
                <w:szCs w:val="24"/>
              </w:rPr>
            </w:pPr>
          </w:p>
        </w:tc>
      </w:tr>
      <w:tr w:rsidR="00E4556B" w:rsidRPr="00E4556B" w:rsidTr="00AC3B4E">
        <w:tc>
          <w:tcPr>
            <w:tcW w:w="534"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jc w:val="center"/>
              <w:rPr>
                <w:rFonts w:ascii="Times New Roman" w:hAnsi="Times New Roman" w:cs="Times New Roman"/>
                <w:sz w:val="24"/>
                <w:szCs w:val="24"/>
              </w:rPr>
            </w:pPr>
            <w:r w:rsidRPr="00E4556B">
              <w:rPr>
                <w:rFonts w:ascii="Times New Roman" w:hAnsi="Times New Roman" w:cs="Times New Roman"/>
                <w:sz w:val="24"/>
                <w:szCs w:val="24"/>
              </w:rPr>
              <w:t>2</w:t>
            </w:r>
          </w:p>
        </w:tc>
        <w:tc>
          <w:tcPr>
            <w:tcW w:w="3827"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rPr>
                <w:rFonts w:ascii="Times New Roman" w:hAnsi="Times New Roman" w:cs="Times New Roman"/>
                <w:sz w:val="24"/>
                <w:szCs w:val="24"/>
              </w:rPr>
            </w:pPr>
            <w:r w:rsidRPr="00E4556B">
              <w:rPr>
                <w:rFonts w:ascii="Times New Roman" w:hAnsi="Times New Roman" w:cs="Times New Roman"/>
                <w:sz w:val="24"/>
                <w:szCs w:val="24"/>
              </w:rPr>
              <w:t>Строение вещества</w:t>
            </w:r>
          </w:p>
        </w:tc>
        <w:tc>
          <w:tcPr>
            <w:tcW w:w="1588"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jc w:val="center"/>
              <w:rPr>
                <w:rFonts w:ascii="Times New Roman" w:hAnsi="Times New Roman" w:cs="Times New Roman"/>
                <w:sz w:val="24"/>
                <w:szCs w:val="24"/>
              </w:rPr>
            </w:pPr>
            <w:r w:rsidRPr="00E4556B">
              <w:rPr>
                <w:rFonts w:ascii="Times New Roman" w:hAnsi="Times New Roman" w:cs="Times New Roman"/>
                <w:sz w:val="24"/>
                <w:szCs w:val="24"/>
              </w:rPr>
              <w:t>12</w:t>
            </w:r>
          </w:p>
        </w:tc>
        <w:tc>
          <w:tcPr>
            <w:tcW w:w="3685" w:type="dxa"/>
            <w:tcBorders>
              <w:top w:val="single" w:sz="4" w:space="0" w:color="000000"/>
              <w:left w:val="single" w:sz="4" w:space="0" w:color="000000"/>
              <w:bottom w:val="single" w:sz="4" w:space="0" w:color="000000"/>
              <w:right w:val="single" w:sz="4" w:space="0" w:color="000000"/>
            </w:tcBorders>
          </w:tcPr>
          <w:p w:rsidR="00E4556B" w:rsidRPr="00E4556B" w:rsidRDefault="00E4556B" w:rsidP="00261BF8">
            <w:pPr>
              <w:jc w:val="center"/>
              <w:rPr>
                <w:rFonts w:ascii="Times New Roman" w:hAnsi="Times New Roman" w:cs="Times New Roman"/>
                <w:sz w:val="24"/>
                <w:szCs w:val="24"/>
              </w:rPr>
            </w:pPr>
            <w:r w:rsidRPr="00E4556B">
              <w:rPr>
                <w:rFonts w:ascii="Times New Roman" w:hAnsi="Times New Roman" w:cs="Times New Roman"/>
                <w:sz w:val="24"/>
                <w:szCs w:val="24"/>
              </w:rPr>
              <w:t>1</w:t>
            </w:r>
          </w:p>
        </w:tc>
      </w:tr>
      <w:tr w:rsidR="00E4556B" w:rsidRPr="00E4556B" w:rsidTr="00AC3B4E">
        <w:tc>
          <w:tcPr>
            <w:tcW w:w="534"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jc w:val="center"/>
              <w:rPr>
                <w:rFonts w:ascii="Times New Roman" w:hAnsi="Times New Roman" w:cs="Times New Roman"/>
                <w:sz w:val="24"/>
                <w:szCs w:val="24"/>
              </w:rPr>
            </w:pPr>
            <w:r w:rsidRPr="00E4556B">
              <w:rPr>
                <w:rFonts w:ascii="Times New Roman" w:hAnsi="Times New Roman" w:cs="Times New Roman"/>
                <w:sz w:val="24"/>
                <w:szCs w:val="24"/>
              </w:rPr>
              <w:lastRenderedPageBreak/>
              <w:t>3</w:t>
            </w:r>
          </w:p>
        </w:tc>
        <w:tc>
          <w:tcPr>
            <w:tcW w:w="3827"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rPr>
                <w:rFonts w:ascii="Times New Roman" w:hAnsi="Times New Roman" w:cs="Times New Roman"/>
                <w:sz w:val="24"/>
                <w:szCs w:val="24"/>
              </w:rPr>
            </w:pPr>
            <w:r w:rsidRPr="00E4556B">
              <w:rPr>
                <w:rFonts w:ascii="Times New Roman" w:hAnsi="Times New Roman" w:cs="Times New Roman"/>
                <w:sz w:val="24"/>
                <w:szCs w:val="24"/>
              </w:rPr>
              <w:t>Химические реакции</w:t>
            </w:r>
          </w:p>
        </w:tc>
        <w:tc>
          <w:tcPr>
            <w:tcW w:w="1588"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jc w:val="center"/>
              <w:rPr>
                <w:rFonts w:ascii="Times New Roman" w:hAnsi="Times New Roman" w:cs="Times New Roman"/>
                <w:sz w:val="24"/>
                <w:szCs w:val="24"/>
              </w:rPr>
            </w:pPr>
            <w:r w:rsidRPr="00E4556B">
              <w:rPr>
                <w:rFonts w:ascii="Times New Roman" w:hAnsi="Times New Roman" w:cs="Times New Roman"/>
                <w:sz w:val="24"/>
                <w:szCs w:val="24"/>
              </w:rPr>
              <w:t>9</w:t>
            </w:r>
          </w:p>
        </w:tc>
        <w:tc>
          <w:tcPr>
            <w:tcW w:w="3685" w:type="dxa"/>
            <w:tcBorders>
              <w:top w:val="single" w:sz="4" w:space="0" w:color="000000"/>
              <w:left w:val="single" w:sz="4" w:space="0" w:color="000000"/>
              <w:bottom w:val="single" w:sz="4" w:space="0" w:color="000000"/>
              <w:right w:val="single" w:sz="4" w:space="0" w:color="000000"/>
            </w:tcBorders>
          </w:tcPr>
          <w:p w:rsidR="00E4556B" w:rsidRPr="00E4556B" w:rsidRDefault="00E4556B" w:rsidP="00261BF8">
            <w:pPr>
              <w:jc w:val="center"/>
              <w:rPr>
                <w:rFonts w:ascii="Times New Roman" w:hAnsi="Times New Roman" w:cs="Times New Roman"/>
                <w:sz w:val="24"/>
                <w:szCs w:val="24"/>
              </w:rPr>
            </w:pPr>
          </w:p>
        </w:tc>
      </w:tr>
      <w:tr w:rsidR="00E4556B" w:rsidRPr="00E4556B" w:rsidTr="00AC3B4E">
        <w:tc>
          <w:tcPr>
            <w:tcW w:w="534"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jc w:val="center"/>
              <w:rPr>
                <w:rFonts w:ascii="Times New Roman" w:hAnsi="Times New Roman" w:cs="Times New Roman"/>
                <w:sz w:val="24"/>
                <w:szCs w:val="24"/>
              </w:rPr>
            </w:pPr>
            <w:r w:rsidRPr="00E4556B">
              <w:rPr>
                <w:rFonts w:ascii="Times New Roman" w:hAnsi="Times New Roman" w:cs="Times New Roman"/>
                <w:sz w:val="24"/>
                <w:szCs w:val="24"/>
              </w:rPr>
              <w:t>4</w:t>
            </w:r>
          </w:p>
        </w:tc>
        <w:tc>
          <w:tcPr>
            <w:tcW w:w="3827"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rPr>
                <w:rFonts w:ascii="Times New Roman" w:hAnsi="Times New Roman" w:cs="Times New Roman"/>
                <w:sz w:val="24"/>
                <w:szCs w:val="24"/>
              </w:rPr>
            </w:pPr>
            <w:r w:rsidRPr="00E4556B">
              <w:rPr>
                <w:rFonts w:ascii="Times New Roman" w:hAnsi="Times New Roman" w:cs="Times New Roman"/>
                <w:sz w:val="24"/>
                <w:szCs w:val="24"/>
              </w:rPr>
              <w:t>Вещества и их свойства</w:t>
            </w:r>
          </w:p>
        </w:tc>
        <w:tc>
          <w:tcPr>
            <w:tcW w:w="1588" w:type="dxa"/>
            <w:tcBorders>
              <w:top w:val="single" w:sz="4" w:space="0" w:color="000000"/>
              <w:left w:val="single" w:sz="4" w:space="0" w:color="000000"/>
              <w:bottom w:val="single" w:sz="4" w:space="0" w:color="000000"/>
              <w:right w:val="single" w:sz="4" w:space="0" w:color="000000"/>
            </w:tcBorders>
            <w:hideMark/>
          </w:tcPr>
          <w:p w:rsidR="00E4556B" w:rsidRPr="00E4556B" w:rsidRDefault="00E4556B" w:rsidP="00261BF8">
            <w:pPr>
              <w:jc w:val="center"/>
              <w:rPr>
                <w:rFonts w:ascii="Times New Roman" w:hAnsi="Times New Roman" w:cs="Times New Roman"/>
                <w:sz w:val="24"/>
                <w:szCs w:val="24"/>
              </w:rPr>
            </w:pPr>
            <w:r w:rsidRPr="00E4556B">
              <w:rPr>
                <w:rFonts w:ascii="Times New Roman" w:hAnsi="Times New Roman" w:cs="Times New Roman"/>
                <w:sz w:val="24"/>
                <w:szCs w:val="24"/>
              </w:rPr>
              <w:t>9</w:t>
            </w:r>
          </w:p>
        </w:tc>
        <w:tc>
          <w:tcPr>
            <w:tcW w:w="3685" w:type="dxa"/>
            <w:tcBorders>
              <w:top w:val="single" w:sz="4" w:space="0" w:color="000000"/>
              <w:left w:val="single" w:sz="4" w:space="0" w:color="000000"/>
              <w:bottom w:val="single" w:sz="4" w:space="0" w:color="000000"/>
              <w:right w:val="single" w:sz="4" w:space="0" w:color="000000"/>
            </w:tcBorders>
          </w:tcPr>
          <w:p w:rsidR="00E4556B" w:rsidRPr="00E4556B" w:rsidRDefault="00E4556B" w:rsidP="00261BF8">
            <w:pPr>
              <w:jc w:val="center"/>
              <w:rPr>
                <w:rFonts w:ascii="Times New Roman" w:hAnsi="Times New Roman" w:cs="Times New Roman"/>
                <w:sz w:val="24"/>
                <w:szCs w:val="24"/>
              </w:rPr>
            </w:pPr>
            <w:r w:rsidRPr="00E4556B">
              <w:rPr>
                <w:rFonts w:ascii="Times New Roman" w:hAnsi="Times New Roman" w:cs="Times New Roman"/>
                <w:sz w:val="24"/>
                <w:szCs w:val="24"/>
              </w:rPr>
              <w:t>1</w:t>
            </w:r>
          </w:p>
        </w:tc>
      </w:tr>
      <w:tr w:rsidR="00E4556B" w:rsidRPr="00E4556B" w:rsidTr="00AC3B4E">
        <w:tc>
          <w:tcPr>
            <w:tcW w:w="534" w:type="dxa"/>
            <w:tcBorders>
              <w:top w:val="single" w:sz="4" w:space="0" w:color="000000"/>
              <w:left w:val="single" w:sz="4" w:space="0" w:color="000000"/>
              <w:bottom w:val="single" w:sz="4" w:space="0" w:color="000000"/>
              <w:right w:val="single" w:sz="4" w:space="0" w:color="000000"/>
            </w:tcBorders>
          </w:tcPr>
          <w:p w:rsidR="00E4556B" w:rsidRPr="00E4556B" w:rsidRDefault="00E4556B" w:rsidP="00261BF8">
            <w:pPr>
              <w:jc w:val="center"/>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E4556B" w:rsidRPr="00AC3B4E" w:rsidRDefault="00E4556B" w:rsidP="00261BF8">
            <w:pPr>
              <w:rPr>
                <w:rFonts w:ascii="Times New Roman" w:hAnsi="Times New Roman" w:cs="Times New Roman"/>
                <w:sz w:val="24"/>
                <w:szCs w:val="24"/>
              </w:rPr>
            </w:pPr>
            <w:r w:rsidRPr="00AC3B4E">
              <w:rPr>
                <w:rFonts w:ascii="Times New Roman" w:hAnsi="Times New Roman" w:cs="Times New Roman"/>
                <w:sz w:val="24"/>
                <w:szCs w:val="24"/>
              </w:rPr>
              <w:t>Итого:</w:t>
            </w:r>
          </w:p>
        </w:tc>
        <w:tc>
          <w:tcPr>
            <w:tcW w:w="1588" w:type="dxa"/>
            <w:tcBorders>
              <w:top w:val="single" w:sz="4" w:space="0" w:color="000000"/>
              <w:left w:val="single" w:sz="4" w:space="0" w:color="000000"/>
              <w:bottom w:val="single" w:sz="4" w:space="0" w:color="000000"/>
              <w:right w:val="single" w:sz="4" w:space="0" w:color="000000"/>
            </w:tcBorders>
            <w:hideMark/>
          </w:tcPr>
          <w:p w:rsidR="00E4556B" w:rsidRPr="00AC3B4E" w:rsidRDefault="00E4556B" w:rsidP="00261BF8">
            <w:pPr>
              <w:jc w:val="center"/>
              <w:rPr>
                <w:rFonts w:ascii="Times New Roman" w:hAnsi="Times New Roman" w:cs="Times New Roman"/>
                <w:sz w:val="24"/>
                <w:szCs w:val="24"/>
              </w:rPr>
            </w:pPr>
            <w:r w:rsidRPr="00AC3B4E">
              <w:rPr>
                <w:rFonts w:ascii="Times New Roman" w:hAnsi="Times New Roman" w:cs="Times New Roman"/>
                <w:sz w:val="24"/>
                <w:szCs w:val="24"/>
              </w:rPr>
              <w:t>33</w:t>
            </w:r>
          </w:p>
        </w:tc>
        <w:tc>
          <w:tcPr>
            <w:tcW w:w="3685" w:type="dxa"/>
            <w:tcBorders>
              <w:top w:val="single" w:sz="4" w:space="0" w:color="000000"/>
              <w:left w:val="single" w:sz="4" w:space="0" w:color="000000"/>
              <w:bottom w:val="single" w:sz="4" w:space="0" w:color="000000"/>
              <w:right w:val="single" w:sz="4" w:space="0" w:color="000000"/>
            </w:tcBorders>
          </w:tcPr>
          <w:p w:rsidR="00E4556B" w:rsidRPr="00AC3B4E" w:rsidRDefault="00E4556B" w:rsidP="00261BF8">
            <w:pPr>
              <w:jc w:val="center"/>
              <w:rPr>
                <w:rFonts w:ascii="Times New Roman" w:hAnsi="Times New Roman" w:cs="Times New Roman"/>
                <w:sz w:val="24"/>
                <w:szCs w:val="24"/>
              </w:rPr>
            </w:pPr>
            <w:r w:rsidRPr="00AC3B4E">
              <w:rPr>
                <w:rFonts w:ascii="Times New Roman" w:hAnsi="Times New Roman" w:cs="Times New Roman"/>
                <w:sz w:val="24"/>
                <w:szCs w:val="24"/>
              </w:rPr>
              <w:t>2</w:t>
            </w:r>
          </w:p>
        </w:tc>
      </w:tr>
    </w:tbl>
    <w:p w:rsidR="00743460" w:rsidRPr="00E4556B" w:rsidRDefault="00743460" w:rsidP="003F1E0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43460" w:rsidRDefault="00743460" w:rsidP="003F1E0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43460" w:rsidRDefault="00743460" w:rsidP="003F1E0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43460" w:rsidRDefault="00743460" w:rsidP="003F1E0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43460" w:rsidRDefault="00743460" w:rsidP="003F1E0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43460" w:rsidRDefault="00743460" w:rsidP="00E4556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C3B4E" w:rsidRDefault="00AC3B4E" w:rsidP="00E4556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C3B4E" w:rsidRDefault="00AC3B4E" w:rsidP="00E4556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4556B" w:rsidRDefault="00E4556B" w:rsidP="00721CFE">
      <w:pPr>
        <w:rPr>
          <w:rFonts w:ascii="Times New Roman" w:eastAsia="Times New Roman" w:hAnsi="Times New Roman" w:cs="Times New Roman"/>
          <w:b/>
          <w:bCs/>
          <w:color w:val="000000"/>
          <w:sz w:val="24"/>
          <w:szCs w:val="24"/>
          <w:lang w:eastAsia="ru-RU"/>
        </w:rPr>
      </w:pPr>
    </w:p>
    <w:p w:rsidR="00721CFE" w:rsidRPr="00743460" w:rsidRDefault="00721CFE" w:rsidP="00721CFE">
      <w:pPr>
        <w:rPr>
          <w:rFonts w:ascii="Times New Roman" w:hAnsi="Times New Roman" w:cs="Times New Roman"/>
          <w:b/>
          <w:sz w:val="24"/>
          <w:szCs w:val="24"/>
        </w:rPr>
      </w:pPr>
      <w:r w:rsidRPr="00743460">
        <w:rPr>
          <w:rFonts w:ascii="Times New Roman" w:hAnsi="Times New Roman" w:cs="Times New Roman"/>
          <w:b/>
          <w:sz w:val="24"/>
          <w:szCs w:val="24"/>
        </w:rPr>
        <w:t>УЧЕБНО – МЕТОДИЧЕСКОЕ И МАТЕРИАЛЬНО-ТЕХНИЧЕСКОЕ ОБЕСПЕЧЕНИЕ ОБРАЗОВАТЕЛЬНОГО ПРОЦЕССА</w:t>
      </w:r>
    </w:p>
    <w:p w:rsidR="00721CFE" w:rsidRPr="00743460" w:rsidRDefault="00721CFE" w:rsidP="00721CFE">
      <w:pPr>
        <w:jc w:val="center"/>
        <w:rPr>
          <w:rFonts w:ascii="Times New Roman" w:hAnsi="Times New Roman" w:cs="Times New Roman"/>
          <w:b/>
          <w:sz w:val="24"/>
          <w:szCs w:val="24"/>
        </w:rPr>
      </w:pPr>
    </w:p>
    <w:p w:rsidR="00721CFE" w:rsidRPr="00743460" w:rsidRDefault="00721CFE" w:rsidP="00721CFE">
      <w:pPr>
        <w:rPr>
          <w:rFonts w:ascii="Times New Roman" w:hAnsi="Times New Roman" w:cs="Times New Roman"/>
          <w:b/>
          <w:sz w:val="24"/>
          <w:szCs w:val="24"/>
        </w:rPr>
      </w:pPr>
      <w:r w:rsidRPr="00743460">
        <w:rPr>
          <w:rFonts w:ascii="Times New Roman" w:hAnsi="Times New Roman" w:cs="Times New Roman"/>
          <w:b/>
          <w:sz w:val="24"/>
          <w:szCs w:val="24"/>
        </w:rPr>
        <w:t>НОРМАТИВНЫЕ ДОКУМЕНТЫ</w:t>
      </w:r>
    </w:p>
    <w:p w:rsidR="00721CFE" w:rsidRPr="00743460" w:rsidRDefault="00721CFE" w:rsidP="00721CFE">
      <w:pPr>
        <w:numPr>
          <w:ilvl w:val="0"/>
          <w:numId w:val="7"/>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Закон РФ «Об образовании»</w:t>
      </w:r>
    </w:p>
    <w:p w:rsidR="00721CFE" w:rsidRPr="00743460" w:rsidRDefault="00721CFE" w:rsidP="00721CFE">
      <w:pPr>
        <w:numPr>
          <w:ilvl w:val="0"/>
          <w:numId w:val="7"/>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Областной закон «Об образовании в Ростовской области»</w:t>
      </w:r>
    </w:p>
    <w:p w:rsidR="00721CFE" w:rsidRPr="00743460" w:rsidRDefault="00721CFE" w:rsidP="00721CFE">
      <w:pPr>
        <w:numPr>
          <w:ilvl w:val="0"/>
          <w:numId w:val="7"/>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Государственный образовательный стандарт. Федеральный компонент, Региональный компонент.</w:t>
      </w:r>
    </w:p>
    <w:p w:rsidR="00721CFE" w:rsidRPr="00743460" w:rsidRDefault="00721CFE" w:rsidP="00721CFE">
      <w:pPr>
        <w:numPr>
          <w:ilvl w:val="0"/>
          <w:numId w:val="7"/>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 xml:space="preserve">Федеральный компонент государственного стандарта основного общего образования, </w:t>
      </w:r>
      <w:smartTag w:uri="urn:schemas-microsoft-com:office:smarttags" w:element="metricconverter">
        <w:smartTagPr>
          <w:attr w:name="ProductID" w:val="2004 г"/>
        </w:smartTagPr>
        <w:r w:rsidRPr="00743460">
          <w:rPr>
            <w:rFonts w:ascii="Times New Roman" w:hAnsi="Times New Roman" w:cs="Times New Roman"/>
            <w:sz w:val="24"/>
            <w:szCs w:val="24"/>
          </w:rPr>
          <w:t>2004 г</w:t>
        </w:r>
      </w:smartTag>
      <w:r w:rsidRPr="00743460">
        <w:rPr>
          <w:rFonts w:ascii="Times New Roman" w:hAnsi="Times New Roman" w:cs="Times New Roman"/>
          <w:sz w:val="24"/>
          <w:szCs w:val="24"/>
        </w:rPr>
        <w:t>.</w:t>
      </w:r>
    </w:p>
    <w:p w:rsidR="00721CFE" w:rsidRPr="00743460" w:rsidRDefault="00721CFE" w:rsidP="00721CFE">
      <w:pPr>
        <w:numPr>
          <w:ilvl w:val="0"/>
          <w:numId w:val="7"/>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 xml:space="preserve">Обязательный минимум содержания основных образовательных программ, 2004 год. </w:t>
      </w:r>
    </w:p>
    <w:p w:rsidR="00721CFE" w:rsidRPr="00743460" w:rsidRDefault="00721CFE" w:rsidP="00721CFE">
      <w:pPr>
        <w:jc w:val="both"/>
        <w:rPr>
          <w:rFonts w:ascii="Times New Roman" w:hAnsi="Times New Roman" w:cs="Times New Roman"/>
          <w:sz w:val="24"/>
          <w:szCs w:val="24"/>
        </w:rPr>
      </w:pPr>
    </w:p>
    <w:p w:rsidR="00721CFE" w:rsidRPr="00743460" w:rsidRDefault="00721CFE" w:rsidP="00721CFE">
      <w:pPr>
        <w:jc w:val="both"/>
        <w:rPr>
          <w:rFonts w:ascii="Times New Roman" w:hAnsi="Times New Roman" w:cs="Times New Roman"/>
          <w:b/>
          <w:sz w:val="24"/>
          <w:szCs w:val="24"/>
        </w:rPr>
      </w:pPr>
      <w:r w:rsidRPr="00743460">
        <w:rPr>
          <w:rFonts w:ascii="Times New Roman" w:hAnsi="Times New Roman" w:cs="Times New Roman"/>
          <w:b/>
          <w:sz w:val="24"/>
          <w:szCs w:val="24"/>
        </w:rPr>
        <w:t>УЧЕБНО-МЕТОДИЧЕСКАЯ ЛИТЕРАТУРА</w:t>
      </w:r>
    </w:p>
    <w:p w:rsidR="00721CFE" w:rsidRPr="00743460" w:rsidRDefault="00721CFE" w:rsidP="00721CFE">
      <w:pPr>
        <w:numPr>
          <w:ilvl w:val="0"/>
          <w:numId w:val="8"/>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 xml:space="preserve">Габриелян О.С. Химия.10 класс. Химия 11 </w:t>
      </w:r>
      <w:r w:rsidR="00743460" w:rsidRPr="00743460">
        <w:rPr>
          <w:rFonts w:ascii="Times New Roman" w:hAnsi="Times New Roman" w:cs="Times New Roman"/>
          <w:sz w:val="24"/>
          <w:szCs w:val="24"/>
        </w:rPr>
        <w:t>класс, Учебник</w:t>
      </w:r>
      <w:r w:rsidRPr="00743460">
        <w:rPr>
          <w:rFonts w:ascii="Times New Roman" w:hAnsi="Times New Roman" w:cs="Times New Roman"/>
          <w:sz w:val="24"/>
          <w:szCs w:val="24"/>
        </w:rPr>
        <w:t xml:space="preserve"> для </w:t>
      </w:r>
      <w:proofErr w:type="gramStart"/>
      <w:r w:rsidRPr="00743460">
        <w:rPr>
          <w:rFonts w:ascii="Times New Roman" w:hAnsi="Times New Roman" w:cs="Times New Roman"/>
          <w:sz w:val="24"/>
          <w:szCs w:val="24"/>
        </w:rPr>
        <w:t>общеобразовательных  организаций</w:t>
      </w:r>
      <w:proofErr w:type="gramEnd"/>
      <w:r w:rsidRPr="00743460">
        <w:rPr>
          <w:rFonts w:ascii="Times New Roman" w:hAnsi="Times New Roman" w:cs="Times New Roman"/>
          <w:sz w:val="24"/>
          <w:szCs w:val="24"/>
        </w:rPr>
        <w:t xml:space="preserve"> – М.: Просвещение, 2019</w:t>
      </w:r>
    </w:p>
    <w:p w:rsidR="00721CFE" w:rsidRPr="00743460" w:rsidRDefault="00721CFE" w:rsidP="00721CFE">
      <w:pPr>
        <w:jc w:val="center"/>
        <w:rPr>
          <w:rFonts w:ascii="Times New Roman" w:hAnsi="Times New Roman" w:cs="Times New Roman"/>
          <w:sz w:val="24"/>
          <w:szCs w:val="24"/>
        </w:rPr>
      </w:pP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b/>
          <w:sz w:val="24"/>
          <w:szCs w:val="24"/>
        </w:rPr>
        <w:t>ЛИТЕРАТУРА ДЛЯ УЧИТЕЛЯ</w:t>
      </w:r>
    </w:p>
    <w:p w:rsidR="00721CFE" w:rsidRPr="00743460" w:rsidRDefault="00721CFE" w:rsidP="00721CFE">
      <w:pPr>
        <w:numPr>
          <w:ilvl w:val="0"/>
          <w:numId w:val="6"/>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Габриелян О.С. Методическое пособие для учителя. Химия 10,11 класс – М.: Дрофа, 2001.</w:t>
      </w:r>
    </w:p>
    <w:p w:rsidR="00721CFE" w:rsidRPr="00743460" w:rsidRDefault="00721CFE" w:rsidP="00721CFE">
      <w:pPr>
        <w:numPr>
          <w:ilvl w:val="0"/>
          <w:numId w:val="6"/>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lastRenderedPageBreak/>
        <w:t>Габриелян О.С. Настольная книга учителя. Химия.10,11 класс. В 2 ч. – М.: Дрофа, 2004.</w:t>
      </w:r>
    </w:p>
    <w:p w:rsidR="00721CFE" w:rsidRPr="00743460" w:rsidRDefault="00721CFE" w:rsidP="00721CFE">
      <w:pPr>
        <w:numPr>
          <w:ilvl w:val="0"/>
          <w:numId w:val="6"/>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 xml:space="preserve">Габриелян О.С. Химия.10, 11 класс: контрольные и проверочные </w:t>
      </w:r>
      <w:proofErr w:type="gramStart"/>
      <w:r w:rsidRPr="00743460">
        <w:rPr>
          <w:rFonts w:ascii="Times New Roman" w:hAnsi="Times New Roman" w:cs="Times New Roman"/>
          <w:sz w:val="24"/>
          <w:szCs w:val="24"/>
        </w:rPr>
        <w:t>работы  -</w:t>
      </w:r>
      <w:proofErr w:type="gramEnd"/>
      <w:r w:rsidRPr="00743460">
        <w:rPr>
          <w:rFonts w:ascii="Times New Roman" w:hAnsi="Times New Roman" w:cs="Times New Roman"/>
          <w:sz w:val="24"/>
          <w:szCs w:val="24"/>
        </w:rPr>
        <w:t xml:space="preserve"> М. Дрофа, 2005</w:t>
      </w:r>
    </w:p>
    <w:p w:rsidR="00721CFE" w:rsidRPr="00743460" w:rsidRDefault="00721CFE" w:rsidP="00721CFE">
      <w:pPr>
        <w:numPr>
          <w:ilvl w:val="0"/>
          <w:numId w:val="6"/>
        </w:numPr>
        <w:spacing w:after="0" w:line="240" w:lineRule="auto"/>
        <w:jc w:val="both"/>
        <w:rPr>
          <w:rFonts w:ascii="Times New Roman" w:hAnsi="Times New Roman" w:cs="Times New Roman"/>
          <w:sz w:val="24"/>
          <w:szCs w:val="24"/>
        </w:rPr>
      </w:pPr>
      <w:proofErr w:type="spellStart"/>
      <w:r w:rsidRPr="00743460">
        <w:rPr>
          <w:rFonts w:ascii="Times New Roman" w:hAnsi="Times New Roman" w:cs="Times New Roman"/>
          <w:sz w:val="24"/>
          <w:szCs w:val="24"/>
        </w:rPr>
        <w:t>Гара</w:t>
      </w:r>
      <w:proofErr w:type="spellEnd"/>
      <w:r w:rsidRPr="00743460">
        <w:rPr>
          <w:rFonts w:ascii="Times New Roman" w:hAnsi="Times New Roman" w:cs="Times New Roman"/>
          <w:sz w:val="24"/>
          <w:szCs w:val="24"/>
        </w:rPr>
        <w:t xml:space="preserve"> Н.Н., Зуева М.В. Контрольные и проверочные работы по химии. 10-11 </w:t>
      </w:r>
      <w:proofErr w:type="spellStart"/>
      <w:proofErr w:type="gramStart"/>
      <w:r w:rsidRPr="00743460">
        <w:rPr>
          <w:rFonts w:ascii="Times New Roman" w:hAnsi="Times New Roman" w:cs="Times New Roman"/>
          <w:sz w:val="24"/>
          <w:szCs w:val="24"/>
        </w:rPr>
        <w:t>кл</w:t>
      </w:r>
      <w:proofErr w:type="spellEnd"/>
      <w:r w:rsidRPr="00743460">
        <w:rPr>
          <w:rFonts w:ascii="Times New Roman" w:hAnsi="Times New Roman" w:cs="Times New Roman"/>
          <w:sz w:val="24"/>
          <w:szCs w:val="24"/>
        </w:rPr>
        <w:t>.:</w:t>
      </w:r>
      <w:proofErr w:type="gramEnd"/>
      <w:r w:rsidRPr="00743460">
        <w:rPr>
          <w:rFonts w:ascii="Times New Roman" w:hAnsi="Times New Roman" w:cs="Times New Roman"/>
          <w:sz w:val="24"/>
          <w:szCs w:val="24"/>
        </w:rPr>
        <w:t xml:space="preserve"> Методическое пособие – М.: Дрофа, 1998.</w:t>
      </w:r>
    </w:p>
    <w:p w:rsidR="00721CFE" w:rsidRPr="00743460" w:rsidRDefault="00721CFE" w:rsidP="00721CFE">
      <w:pPr>
        <w:numPr>
          <w:ilvl w:val="0"/>
          <w:numId w:val="6"/>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 xml:space="preserve">Денисова В.Г. Химия.11 класс: </w:t>
      </w:r>
      <w:proofErr w:type="gramStart"/>
      <w:r w:rsidRPr="00743460">
        <w:rPr>
          <w:rFonts w:ascii="Times New Roman" w:hAnsi="Times New Roman" w:cs="Times New Roman"/>
          <w:sz w:val="24"/>
          <w:szCs w:val="24"/>
        </w:rPr>
        <w:t>В</w:t>
      </w:r>
      <w:proofErr w:type="gramEnd"/>
      <w:r w:rsidRPr="00743460">
        <w:rPr>
          <w:rFonts w:ascii="Times New Roman" w:hAnsi="Times New Roman" w:cs="Times New Roman"/>
          <w:sz w:val="24"/>
          <w:szCs w:val="24"/>
        </w:rPr>
        <w:t xml:space="preserve"> помощь школьному учителю – Волгоград: Учитель, 2003.</w:t>
      </w:r>
    </w:p>
    <w:p w:rsidR="00721CFE" w:rsidRPr="00743460" w:rsidRDefault="00721CFE" w:rsidP="00721CFE">
      <w:pPr>
        <w:numPr>
          <w:ilvl w:val="0"/>
          <w:numId w:val="6"/>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Назарова Т.С. и др. Химический эксперимент в школе – М.: Просвещение, 2007.</w:t>
      </w:r>
    </w:p>
    <w:p w:rsidR="00721CFE" w:rsidRPr="00743460" w:rsidRDefault="00721CFE" w:rsidP="00721CFE">
      <w:pPr>
        <w:numPr>
          <w:ilvl w:val="0"/>
          <w:numId w:val="6"/>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 xml:space="preserve">Программы для общеобразовательных учреждений: Химия. 8-11 </w:t>
      </w:r>
      <w:proofErr w:type="spellStart"/>
      <w:r w:rsidRPr="00743460">
        <w:rPr>
          <w:rFonts w:ascii="Times New Roman" w:hAnsi="Times New Roman" w:cs="Times New Roman"/>
          <w:sz w:val="24"/>
          <w:szCs w:val="24"/>
        </w:rPr>
        <w:t>кл</w:t>
      </w:r>
      <w:proofErr w:type="spellEnd"/>
      <w:r w:rsidRPr="00743460">
        <w:rPr>
          <w:rFonts w:ascii="Times New Roman" w:hAnsi="Times New Roman" w:cs="Times New Roman"/>
          <w:sz w:val="24"/>
          <w:szCs w:val="24"/>
        </w:rPr>
        <w:t>. – М.: Дрофа, 2001</w:t>
      </w:r>
    </w:p>
    <w:p w:rsidR="00721CFE" w:rsidRPr="00743460" w:rsidRDefault="00721CFE" w:rsidP="00721CFE">
      <w:pPr>
        <w:numPr>
          <w:ilvl w:val="0"/>
          <w:numId w:val="6"/>
        </w:numPr>
        <w:spacing w:after="0" w:line="240" w:lineRule="auto"/>
        <w:jc w:val="both"/>
        <w:rPr>
          <w:rFonts w:ascii="Times New Roman" w:hAnsi="Times New Roman" w:cs="Times New Roman"/>
          <w:sz w:val="24"/>
          <w:szCs w:val="24"/>
        </w:rPr>
      </w:pPr>
      <w:proofErr w:type="spellStart"/>
      <w:r w:rsidRPr="00743460">
        <w:rPr>
          <w:rFonts w:ascii="Times New Roman" w:hAnsi="Times New Roman" w:cs="Times New Roman"/>
          <w:sz w:val="24"/>
          <w:szCs w:val="24"/>
        </w:rPr>
        <w:t>Радецкий</w:t>
      </w:r>
      <w:proofErr w:type="spellEnd"/>
      <w:r w:rsidRPr="00743460">
        <w:rPr>
          <w:rFonts w:ascii="Times New Roman" w:hAnsi="Times New Roman" w:cs="Times New Roman"/>
          <w:sz w:val="24"/>
          <w:szCs w:val="24"/>
        </w:rPr>
        <w:t xml:space="preserve"> А.М., Горшкова В.П. Дидактический материал по химии для 10-11 классов: Пособие для учителя – М.: Просвещение, 2000.</w:t>
      </w:r>
    </w:p>
    <w:p w:rsidR="00721CFE" w:rsidRPr="00743460" w:rsidRDefault="00721CFE" w:rsidP="00721CFE">
      <w:pPr>
        <w:numPr>
          <w:ilvl w:val="0"/>
          <w:numId w:val="6"/>
        </w:numPr>
        <w:spacing w:after="0" w:line="240" w:lineRule="auto"/>
        <w:jc w:val="both"/>
        <w:rPr>
          <w:rFonts w:ascii="Times New Roman" w:hAnsi="Times New Roman" w:cs="Times New Roman"/>
          <w:sz w:val="24"/>
          <w:szCs w:val="24"/>
        </w:rPr>
      </w:pPr>
      <w:proofErr w:type="spellStart"/>
      <w:r w:rsidRPr="00743460">
        <w:rPr>
          <w:rFonts w:ascii="Times New Roman" w:hAnsi="Times New Roman" w:cs="Times New Roman"/>
          <w:sz w:val="24"/>
          <w:szCs w:val="24"/>
        </w:rPr>
        <w:t>Семенькова</w:t>
      </w:r>
      <w:proofErr w:type="spellEnd"/>
      <w:r w:rsidRPr="00743460">
        <w:rPr>
          <w:rFonts w:ascii="Times New Roman" w:hAnsi="Times New Roman" w:cs="Times New Roman"/>
          <w:sz w:val="24"/>
          <w:szCs w:val="24"/>
        </w:rPr>
        <w:t xml:space="preserve"> Н.И. Изучение периодического закона Д.И. Менделеева в школе: Книга для учителя: Из опыта работы. – М.: Просвещение, 2002.</w:t>
      </w:r>
    </w:p>
    <w:p w:rsidR="00721CFE" w:rsidRPr="00743460" w:rsidRDefault="00721CFE" w:rsidP="00721CFE">
      <w:pPr>
        <w:numPr>
          <w:ilvl w:val="0"/>
          <w:numId w:val="6"/>
        </w:numPr>
        <w:spacing w:after="0" w:line="240" w:lineRule="auto"/>
        <w:jc w:val="both"/>
        <w:rPr>
          <w:rFonts w:ascii="Times New Roman" w:hAnsi="Times New Roman" w:cs="Times New Roman"/>
          <w:sz w:val="24"/>
          <w:szCs w:val="24"/>
        </w:rPr>
      </w:pPr>
      <w:proofErr w:type="spellStart"/>
      <w:r w:rsidRPr="00743460">
        <w:rPr>
          <w:rFonts w:ascii="Times New Roman" w:hAnsi="Times New Roman" w:cs="Times New Roman"/>
          <w:sz w:val="24"/>
          <w:szCs w:val="24"/>
        </w:rPr>
        <w:t>Тупикин</w:t>
      </w:r>
      <w:proofErr w:type="spellEnd"/>
      <w:r w:rsidRPr="00743460">
        <w:rPr>
          <w:rFonts w:ascii="Times New Roman" w:hAnsi="Times New Roman" w:cs="Times New Roman"/>
          <w:sz w:val="24"/>
          <w:szCs w:val="24"/>
        </w:rPr>
        <w:t xml:space="preserve"> Е.И. Тематический контроль по химии. Комплект тестов для старшей ступени среднего, общего и профессионального образования –М.: Интеллект-центр. 2008</w:t>
      </w:r>
    </w:p>
    <w:p w:rsidR="00721CFE" w:rsidRPr="00743460" w:rsidRDefault="00721CFE" w:rsidP="00721CFE">
      <w:pPr>
        <w:jc w:val="both"/>
        <w:rPr>
          <w:rFonts w:ascii="Times New Roman" w:hAnsi="Times New Roman" w:cs="Times New Roman"/>
          <w:sz w:val="24"/>
          <w:szCs w:val="24"/>
        </w:rPr>
      </w:pPr>
    </w:p>
    <w:p w:rsidR="00721CFE" w:rsidRPr="00743460" w:rsidRDefault="00721CFE" w:rsidP="00721CFE">
      <w:pPr>
        <w:jc w:val="both"/>
        <w:rPr>
          <w:rFonts w:ascii="Times New Roman" w:hAnsi="Times New Roman" w:cs="Times New Roman"/>
          <w:b/>
          <w:sz w:val="24"/>
          <w:szCs w:val="24"/>
        </w:rPr>
      </w:pPr>
      <w:r w:rsidRPr="00743460">
        <w:rPr>
          <w:rFonts w:ascii="Times New Roman" w:hAnsi="Times New Roman" w:cs="Times New Roman"/>
          <w:b/>
          <w:sz w:val="24"/>
          <w:szCs w:val="24"/>
        </w:rPr>
        <w:t>ЛИТЕРАТУРА ДЛЯ УЧАЩИХСЯ</w:t>
      </w:r>
    </w:p>
    <w:p w:rsidR="00721CFE" w:rsidRPr="00743460" w:rsidRDefault="00721CFE" w:rsidP="00721CFE">
      <w:pPr>
        <w:numPr>
          <w:ilvl w:val="0"/>
          <w:numId w:val="9"/>
        </w:numPr>
        <w:tabs>
          <w:tab w:val="left" w:pos="709"/>
        </w:tabs>
        <w:suppressAutoHyphens/>
        <w:spacing w:after="0" w:line="100" w:lineRule="atLeast"/>
        <w:ind w:left="0" w:right="-426" w:firstLine="0"/>
        <w:jc w:val="both"/>
        <w:rPr>
          <w:rFonts w:ascii="Times New Roman" w:hAnsi="Times New Roman" w:cs="Times New Roman"/>
          <w:sz w:val="24"/>
          <w:szCs w:val="24"/>
        </w:rPr>
      </w:pPr>
      <w:r w:rsidRPr="00743460">
        <w:rPr>
          <w:rFonts w:ascii="Times New Roman" w:hAnsi="Times New Roman" w:cs="Times New Roman"/>
          <w:sz w:val="24"/>
          <w:szCs w:val="24"/>
        </w:rPr>
        <w:t>Малышкина В. Занимательная химия. Нескучный учебник. – Санкт-</w:t>
      </w:r>
      <w:proofErr w:type="spellStart"/>
      <w:r w:rsidRPr="00743460">
        <w:rPr>
          <w:rFonts w:ascii="Times New Roman" w:hAnsi="Times New Roman" w:cs="Times New Roman"/>
          <w:sz w:val="24"/>
          <w:szCs w:val="24"/>
        </w:rPr>
        <w:t>Пертебург</w:t>
      </w:r>
      <w:proofErr w:type="spellEnd"/>
      <w:r w:rsidRPr="00743460">
        <w:rPr>
          <w:rFonts w:ascii="Times New Roman" w:hAnsi="Times New Roman" w:cs="Times New Roman"/>
          <w:sz w:val="24"/>
          <w:szCs w:val="24"/>
        </w:rPr>
        <w:t xml:space="preserve">: </w:t>
      </w:r>
      <w:proofErr w:type="spellStart"/>
      <w:r w:rsidRPr="00743460">
        <w:rPr>
          <w:rFonts w:ascii="Times New Roman" w:hAnsi="Times New Roman" w:cs="Times New Roman"/>
          <w:sz w:val="24"/>
          <w:szCs w:val="24"/>
        </w:rPr>
        <w:t>Трион</w:t>
      </w:r>
      <w:proofErr w:type="spellEnd"/>
      <w:r w:rsidRPr="00743460">
        <w:rPr>
          <w:rFonts w:ascii="Times New Roman" w:hAnsi="Times New Roman" w:cs="Times New Roman"/>
          <w:sz w:val="24"/>
          <w:szCs w:val="24"/>
        </w:rPr>
        <w:t>, 1998.</w:t>
      </w:r>
    </w:p>
    <w:p w:rsidR="00721CFE" w:rsidRPr="00743460" w:rsidRDefault="00721CFE" w:rsidP="00721CFE">
      <w:pPr>
        <w:numPr>
          <w:ilvl w:val="0"/>
          <w:numId w:val="9"/>
        </w:numPr>
        <w:tabs>
          <w:tab w:val="left" w:pos="709"/>
        </w:tabs>
        <w:suppressAutoHyphens/>
        <w:spacing w:after="0" w:line="100" w:lineRule="atLeast"/>
        <w:ind w:left="0" w:right="-426" w:firstLine="0"/>
        <w:jc w:val="both"/>
        <w:rPr>
          <w:rFonts w:ascii="Times New Roman" w:hAnsi="Times New Roman" w:cs="Times New Roman"/>
          <w:sz w:val="24"/>
          <w:szCs w:val="24"/>
        </w:rPr>
      </w:pPr>
      <w:proofErr w:type="spellStart"/>
      <w:r w:rsidRPr="00743460">
        <w:rPr>
          <w:rFonts w:ascii="Times New Roman" w:hAnsi="Times New Roman" w:cs="Times New Roman"/>
          <w:sz w:val="24"/>
          <w:szCs w:val="24"/>
        </w:rPr>
        <w:t>Аликберова</w:t>
      </w:r>
      <w:proofErr w:type="spellEnd"/>
      <w:r w:rsidRPr="00743460">
        <w:rPr>
          <w:rFonts w:ascii="Times New Roman" w:hAnsi="Times New Roman" w:cs="Times New Roman"/>
          <w:sz w:val="24"/>
          <w:szCs w:val="24"/>
        </w:rPr>
        <w:t xml:space="preserve"> Л.Ю., </w:t>
      </w:r>
      <w:proofErr w:type="spellStart"/>
      <w:r w:rsidRPr="00743460">
        <w:rPr>
          <w:rFonts w:ascii="Times New Roman" w:hAnsi="Times New Roman" w:cs="Times New Roman"/>
          <w:sz w:val="24"/>
          <w:szCs w:val="24"/>
        </w:rPr>
        <w:t>Рукк</w:t>
      </w:r>
      <w:proofErr w:type="spellEnd"/>
      <w:r w:rsidRPr="00743460">
        <w:rPr>
          <w:rFonts w:ascii="Times New Roman" w:hAnsi="Times New Roman" w:cs="Times New Roman"/>
          <w:sz w:val="24"/>
          <w:szCs w:val="24"/>
        </w:rPr>
        <w:t xml:space="preserve"> </w:t>
      </w:r>
      <w:proofErr w:type="gramStart"/>
      <w:r w:rsidRPr="00743460">
        <w:rPr>
          <w:rFonts w:ascii="Times New Roman" w:hAnsi="Times New Roman" w:cs="Times New Roman"/>
          <w:sz w:val="24"/>
          <w:szCs w:val="24"/>
        </w:rPr>
        <w:t>Н.С..</w:t>
      </w:r>
      <w:proofErr w:type="gramEnd"/>
      <w:r w:rsidRPr="00743460">
        <w:rPr>
          <w:rFonts w:ascii="Times New Roman" w:hAnsi="Times New Roman" w:cs="Times New Roman"/>
          <w:sz w:val="24"/>
          <w:szCs w:val="24"/>
        </w:rPr>
        <w:t xml:space="preserve"> Полезная химия: задачи и история. – М.: Дрофа, 2006.</w:t>
      </w:r>
    </w:p>
    <w:p w:rsidR="00721CFE" w:rsidRPr="00743460" w:rsidRDefault="00721CFE" w:rsidP="00721CFE">
      <w:pPr>
        <w:numPr>
          <w:ilvl w:val="0"/>
          <w:numId w:val="9"/>
        </w:numPr>
        <w:tabs>
          <w:tab w:val="left" w:pos="709"/>
        </w:tabs>
        <w:suppressAutoHyphens/>
        <w:spacing w:after="0" w:line="100" w:lineRule="atLeast"/>
        <w:ind w:left="0" w:right="-426" w:firstLine="0"/>
        <w:jc w:val="both"/>
        <w:rPr>
          <w:rFonts w:ascii="Times New Roman" w:hAnsi="Times New Roman" w:cs="Times New Roman"/>
          <w:sz w:val="24"/>
          <w:szCs w:val="24"/>
        </w:rPr>
      </w:pPr>
      <w:r w:rsidRPr="00743460">
        <w:rPr>
          <w:rFonts w:ascii="Times New Roman" w:hAnsi="Times New Roman" w:cs="Times New Roman"/>
          <w:sz w:val="24"/>
          <w:szCs w:val="24"/>
        </w:rPr>
        <w:t xml:space="preserve">Степин Б.Д., </w:t>
      </w:r>
      <w:proofErr w:type="spellStart"/>
      <w:r w:rsidRPr="00743460">
        <w:rPr>
          <w:rFonts w:ascii="Times New Roman" w:hAnsi="Times New Roman" w:cs="Times New Roman"/>
          <w:sz w:val="24"/>
          <w:szCs w:val="24"/>
        </w:rPr>
        <w:t>АликбероваЛ.Ю</w:t>
      </w:r>
      <w:proofErr w:type="spellEnd"/>
      <w:r w:rsidRPr="00743460">
        <w:rPr>
          <w:rFonts w:ascii="Times New Roman" w:hAnsi="Times New Roman" w:cs="Times New Roman"/>
          <w:sz w:val="24"/>
          <w:szCs w:val="24"/>
        </w:rPr>
        <w:t>.. Занимательные задания и эффективные опыты по химии. – М.: Дрофа, 2005.</w:t>
      </w:r>
    </w:p>
    <w:p w:rsidR="00743460" w:rsidRDefault="00743460" w:rsidP="00743460">
      <w:pPr>
        <w:tabs>
          <w:tab w:val="left" w:pos="709"/>
        </w:tabs>
        <w:suppressAutoHyphens/>
        <w:spacing w:after="0" w:line="100" w:lineRule="atLeast"/>
        <w:ind w:right="-426"/>
        <w:jc w:val="both"/>
        <w:rPr>
          <w:rFonts w:ascii="Times New Roman" w:hAnsi="Times New Roman" w:cs="Times New Roman"/>
          <w:sz w:val="24"/>
          <w:szCs w:val="24"/>
        </w:rPr>
      </w:pPr>
    </w:p>
    <w:p w:rsidR="00743460" w:rsidRDefault="00743460" w:rsidP="00743460">
      <w:pPr>
        <w:tabs>
          <w:tab w:val="left" w:pos="709"/>
        </w:tabs>
        <w:suppressAutoHyphens/>
        <w:spacing w:after="0" w:line="100" w:lineRule="atLeast"/>
        <w:ind w:right="-426"/>
        <w:jc w:val="both"/>
        <w:rPr>
          <w:rFonts w:ascii="Times New Roman" w:hAnsi="Times New Roman" w:cs="Times New Roman"/>
          <w:sz w:val="24"/>
          <w:szCs w:val="24"/>
        </w:rPr>
      </w:pPr>
    </w:p>
    <w:p w:rsidR="00E4556B" w:rsidRDefault="00E4556B" w:rsidP="00743460">
      <w:pPr>
        <w:tabs>
          <w:tab w:val="left" w:pos="709"/>
        </w:tabs>
        <w:suppressAutoHyphens/>
        <w:spacing w:after="0" w:line="100" w:lineRule="atLeast"/>
        <w:ind w:right="-426"/>
        <w:jc w:val="both"/>
        <w:rPr>
          <w:rFonts w:ascii="Times New Roman" w:hAnsi="Times New Roman" w:cs="Times New Roman"/>
          <w:sz w:val="24"/>
          <w:szCs w:val="24"/>
        </w:rPr>
      </w:pPr>
    </w:p>
    <w:p w:rsidR="00E4556B" w:rsidRDefault="00E4556B" w:rsidP="00743460">
      <w:pPr>
        <w:tabs>
          <w:tab w:val="left" w:pos="709"/>
        </w:tabs>
        <w:suppressAutoHyphens/>
        <w:spacing w:after="0" w:line="100" w:lineRule="atLeast"/>
        <w:ind w:right="-426"/>
        <w:jc w:val="both"/>
        <w:rPr>
          <w:rFonts w:ascii="Times New Roman" w:hAnsi="Times New Roman" w:cs="Times New Roman"/>
          <w:sz w:val="24"/>
          <w:szCs w:val="24"/>
        </w:rPr>
      </w:pPr>
    </w:p>
    <w:p w:rsidR="00721CFE" w:rsidRPr="00743460" w:rsidRDefault="00721CFE" w:rsidP="00721CFE">
      <w:pPr>
        <w:numPr>
          <w:ilvl w:val="0"/>
          <w:numId w:val="9"/>
        </w:numPr>
        <w:tabs>
          <w:tab w:val="left" w:pos="709"/>
        </w:tabs>
        <w:suppressAutoHyphens/>
        <w:spacing w:after="0" w:line="100" w:lineRule="atLeast"/>
        <w:ind w:left="0" w:right="-426" w:firstLine="0"/>
        <w:jc w:val="both"/>
        <w:rPr>
          <w:rFonts w:ascii="Times New Roman" w:hAnsi="Times New Roman" w:cs="Times New Roman"/>
          <w:sz w:val="24"/>
          <w:szCs w:val="24"/>
        </w:rPr>
      </w:pPr>
      <w:proofErr w:type="spellStart"/>
      <w:r w:rsidRPr="00743460">
        <w:rPr>
          <w:rFonts w:ascii="Times New Roman" w:hAnsi="Times New Roman" w:cs="Times New Roman"/>
          <w:sz w:val="24"/>
          <w:szCs w:val="24"/>
        </w:rPr>
        <w:t>Ушкалова</w:t>
      </w:r>
      <w:proofErr w:type="spellEnd"/>
      <w:r w:rsidRPr="00743460">
        <w:rPr>
          <w:rFonts w:ascii="Times New Roman" w:hAnsi="Times New Roman" w:cs="Times New Roman"/>
          <w:sz w:val="24"/>
          <w:szCs w:val="24"/>
        </w:rPr>
        <w:t xml:space="preserve"> В.Н., </w:t>
      </w:r>
      <w:proofErr w:type="spellStart"/>
      <w:r w:rsidRPr="00743460">
        <w:rPr>
          <w:rFonts w:ascii="Times New Roman" w:hAnsi="Times New Roman" w:cs="Times New Roman"/>
          <w:sz w:val="24"/>
          <w:szCs w:val="24"/>
        </w:rPr>
        <w:t>Иоанидис</w:t>
      </w:r>
      <w:proofErr w:type="spellEnd"/>
      <w:r w:rsidRPr="00743460">
        <w:rPr>
          <w:rFonts w:ascii="Times New Roman" w:hAnsi="Times New Roman" w:cs="Times New Roman"/>
          <w:sz w:val="24"/>
          <w:szCs w:val="24"/>
        </w:rPr>
        <w:t xml:space="preserve"> Н.В. Химия: Конкурсные задания и ответы: Пособие для поступающих в ВУЗы. – М.: Просвещение, 2005.</w:t>
      </w:r>
    </w:p>
    <w:p w:rsidR="00721CFE" w:rsidRPr="00743460" w:rsidRDefault="00721CFE" w:rsidP="00721CFE">
      <w:pPr>
        <w:numPr>
          <w:ilvl w:val="0"/>
          <w:numId w:val="9"/>
        </w:numPr>
        <w:tabs>
          <w:tab w:val="left" w:pos="709"/>
        </w:tabs>
        <w:suppressAutoHyphens/>
        <w:spacing w:after="0" w:line="100" w:lineRule="atLeast"/>
        <w:ind w:left="0" w:right="-426" w:firstLine="0"/>
        <w:jc w:val="both"/>
        <w:rPr>
          <w:rFonts w:ascii="Times New Roman" w:hAnsi="Times New Roman" w:cs="Times New Roman"/>
          <w:sz w:val="24"/>
          <w:szCs w:val="24"/>
        </w:rPr>
      </w:pPr>
      <w:r w:rsidRPr="00743460">
        <w:rPr>
          <w:rFonts w:ascii="Times New Roman" w:hAnsi="Times New Roman" w:cs="Times New Roman"/>
          <w:sz w:val="24"/>
          <w:szCs w:val="24"/>
        </w:rPr>
        <w:t xml:space="preserve">Габриелян О.С., Решетов П.В., Остроумов И.Г., Никитюк А.М. Готовимся к единому государственному экзамену. – М.: Дрофа, 2003-2004. </w:t>
      </w:r>
    </w:p>
    <w:p w:rsidR="00721CFE" w:rsidRPr="00743460" w:rsidRDefault="00721CFE" w:rsidP="00721CFE">
      <w:pPr>
        <w:numPr>
          <w:ilvl w:val="0"/>
          <w:numId w:val="9"/>
        </w:numPr>
        <w:tabs>
          <w:tab w:val="left" w:pos="709"/>
        </w:tabs>
        <w:suppressAutoHyphens/>
        <w:spacing w:after="0" w:line="100" w:lineRule="atLeast"/>
        <w:ind w:left="0" w:right="-426" w:firstLine="0"/>
        <w:jc w:val="both"/>
        <w:rPr>
          <w:rFonts w:ascii="Times New Roman" w:hAnsi="Times New Roman" w:cs="Times New Roman"/>
          <w:sz w:val="24"/>
          <w:szCs w:val="24"/>
        </w:rPr>
      </w:pPr>
      <w:r w:rsidRPr="00743460">
        <w:rPr>
          <w:rFonts w:ascii="Times New Roman" w:hAnsi="Times New Roman" w:cs="Times New Roman"/>
          <w:sz w:val="24"/>
          <w:szCs w:val="24"/>
        </w:rPr>
        <w:t>Габриелян О.С., Остроумов И.Г. Химия для школьников старших классов и поступающих в вузы: Учеб. пособие. – М.: Дрофа, 2005.</w:t>
      </w:r>
    </w:p>
    <w:p w:rsidR="00721CFE" w:rsidRPr="00743460" w:rsidRDefault="00721CFE" w:rsidP="00721CFE">
      <w:pPr>
        <w:jc w:val="both"/>
        <w:rPr>
          <w:rFonts w:ascii="Times New Roman" w:hAnsi="Times New Roman" w:cs="Times New Roman"/>
          <w:b/>
          <w:sz w:val="24"/>
          <w:szCs w:val="24"/>
        </w:rPr>
      </w:pPr>
    </w:p>
    <w:p w:rsidR="00721CFE" w:rsidRPr="00743460" w:rsidRDefault="00721CFE" w:rsidP="00743460">
      <w:pPr>
        <w:spacing w:after="0" w:line="240" w:lineRule="auto"/>
        <w:jc w:val="both"/>
        <w:rPr>
          <w:rFonts w:ascii="Times New Roman" w:hAnsi="Times New Roman" w:cs="Times New Roman"/>
          <w:b/>
          <w:sz w:val="24"/>
          <w:szCs w:val="24"/>
        </w:rPr>
      </w:pPr>
      <w:r w:rsidRPr="00743460">
        <w:rPr>
          <w:rFonts w:ascii="Times New Roman" w:hAnsi="Times New Roman" w:cs="Times New Roman"/>
          <w:b/>
          <w:sz w:val="24"/>
          <w:szCs w:val="24"/>
        </w:rPr>
        <w:t>ЭЛЕКТРОННЫЕ ПОСОБИЯ</w:t>
      </w:r>
    </w:p>
    <w:p w:rsidR="00721CFE" w:rsidRPr="00743460" w:rsidRDefault="00721CFE" w:rsidP="00743460">
      <w:p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СD диски «Общая и неорганическая химия»,</w:t>
      </w:r>
    </w:p>
    <w:p w:rsidR="00721CFE" w:rsidRPr="00743460" w:rsidRDefault="00721CFE" w:rsidP="00743460">
      <w:p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«Органическая химия»</w:t>
      </w:r>
    </w:p>
    <w:p w:rsidR="00721CFE" w:rsidRPr="00743460" w:rsidRDefault="00721CFE" w:rsidP="00743460">
      <w:p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«Виртуальная лаборатория»</w:t>
      </w:r>
    </w:p>
    <w:p w:rsidR="00721CFE" w:rsidRPr="00743460" w:rsidRDefault="00721CFE" w:rsidP="00743460">
      <w:pPr>
        <w:spacing w:after="0" w:line="240" w:lineRule="auto"/>
        <w:jc w:val="both"/>
        <w:rPr>
          <w:rFonts w:ascii="Times New Roman" w:hAnsi="Times New Roman" w:cs="Times New Roman"/>
          <w:b/>
          <w:sz w:val="24"/>
          <w:szCs w:val="24"/>
        </w:rPr>
      </w:pPr>
      <w:r w:rsidRPr="00743460">
        <w:rPr>
          <w:rFonts w:ascii="Times New Roman" w:hAnsi="Times New Roman" w:cs="Times New Roman"/>
          <w:b/>
          <w:sz w:val="24"/>
          <w:szCs w:val="24"/>
        </w:rPr>
        <w:t>Интернет-ресурсы:</w:t>
      </w:r>
    </w:p>
    <w:p w:rsidR="00721CFE" w:rsidRPr="00743460" w:rsidRDefault="00721CFE" w:rsidP="00743460">
      <w:p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http://www.chem-astu.ru/chair/study/genchem/index.html</w:t>
      </w:r>
    </w:p>
    <w:p w:rsidR="00721CFE" w:rsidRPr="00743460" w:rsidRDefault="00721CFE" w:rsidP="00743460">
      <w:p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http://bril2002.narod.ru/chemistry.html</w:t>
      </w:r>
    </w:p>
    <w:p w:rsidR="00721CFE" w:rsidRPr="00743460" w:rsidRDefault="00721CFE" w:rsidP="00743460">
      <w:p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lastRenderedPageBreak/>
        <w:t xml:space="preserve">http://www.chemel.ru/ </w:t>
      </w:r>
    </w:p>
    <w:p w:rsidR="00721CFE" w:rsidRPr="00743460" w:rsidRDefault="00721CFE" w:rsidP="00743460">
      <w:p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http://www.prosv.ru/ebooks/Gara_Uroki-himii_8kl/index.html</w:t>
      </w:r>
    </w:p>
    <w:p w:rsidR="00721CFE" w:rsidRPr="00743460" w:rsidRDefault="00721CFE" w:rsidP="00743460">
      <w:p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http://chem-inf.narod.ru/inorg/element.html</w:t>
      </w:r>
    </w:p>
    <w:p w:rsidR="00721CFE" w:rsidRPr="00743460" w:rsidRDefault="00721CFE" w:rsidP="00743460">
      <w:pPr>
        <w:spacing w:after="0" w:line="240" w:lineRule="auto"/>
        <w:jc w:val="both"/>
        <w:rPr>
          <w:rFonts w:ascii="Times New Roman" w:hAnsi="Times New Roman" w:cs="Times New Roman"/>
          <w:b/>
          <w:sz w:val="24"/>
          <w:szCs w:val="24"/>
        </w:rPr>
      </w:pPr>
      <w:r w:rsidRPr="00743460">
        <w:rPr>
          <w:rFonts w:ascii="Times New Roman" w:hAnsi="Times New Roman" w:cs="Times New Roman"/>
          <w:b/>
          <w:sz w:val="24"/>
          <w:szCs w:val="24"/>
        </w:rPr>
        <w:t>Информационно – техническая оснащенность учебного кабинета: ПК; проектор; интерактивная доска.</w:t>
      </w:r>
    </w:p>
    <w:p w:rsidR="00721CFE" w:rsidRPr="00743460" w:rsidRDefault="00721CFE" w:rsidP="00721CFE">
      <w:pPr>
        <w:rPr>
          <w:rFonts w:ascii="Times New Roman" w:hAnsi="Times New Roman" w:cs="Times New Roman"/>
          <w:b/>
          <w:sz w:val="24"/>
          <w:szCs w:val="24"/>
        </w:rPr>
      </w:pPr>
      <w:r w:rsidRPr="00743460">
        <w:rPr>
          <w:rFonts w:ascii="Times New Roman" w:hAnsi="Times New Roman" w:cs="Times New Roman"/>
          <w:b/>
          <w:sz w:val="24"/>
          <w:szCs w:val="24"/>
        </w:rPr>
        <w:t>СИСТЕМА ОЦЕНИВАНИЯ ЗНАНИЙ И УМЕНИЙ УЧАЩИХСЯ ПО ХИМИИ</w:t>
      </w:r>
    </w:p>
    <w:p w:rsidR="00721CFE" w:rsidRPr="00743460" w:rsidRDefault="00721CFE" w:rsidP="00721CFE">
      <w:pPr>
        <w:ind w:firstLine="708"/>
        <w:jc w:val="both"/>
        <w:rPr>
          <w:rFonts w:ascii="Times New Roman" w:hAnsi="Times New Roman" w:cs="Times New Roman"/>
          <w:sz w:val="24"/>
          <w:szCs w:val="24"/>
        </w:rPr>
      </w:pPr>
      <w:r w:rsidRPr="00743460">
        <w:rPr>
          <w:rFonts w:ascii="Times New Roman" w:hAnsi="Times New Roman" w:cs="Times New Roman"/>
          <w:sz w:val="24"/>
          <w:szCs w:val="24"/>
        </w:rPr>
        <w:t>Результаты обучения химии должны соответствовать общим задачам предмета и требованиям к его усвоению.</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ab/>
        <w:t>Результаты обучения оцениваются по пятибалльной системе. При оценке учитываются следующие качественные показатели ответов:</w:t>
      </w:r>
    </w:p>
    <w:p w:rsidR="00721CFE" w:rsidRPr="00743460" w:rsidRDefault="00721CFE" w:rsidP="00721CFE">
      <w:pPr>
        <w:numPr>
          <w:ilvl w:val="0"/>
          <w:numId w:val="30"/>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глубина (соответствие изученным теоретическим обобщениям);</w:t>
      </w:r>
    </w:p>
    <w:p w:rsidR="00721CFE" w:rsidRPr="00743460" w:rsidRDefault="00721CFE" w:rsidP="00721CFE">
      <w:pPr>
        <w:numPr>
          <w:ilvl w:val="0"/>
          <w:numId w:val="30"/>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осознанность (соответствие требуемым в программе умениям применять полученную информацию);</w:t>
      </w:r>
    </w:p>
    <w:p w:rsidR="00721CFE" w:rsidRPr="00743460" w:rsidRDefault="00721CFE" w:rsidP="00721CFE">
      <w:pPr>
        <w:numPr>
          <w:ilvl w:val="0"/>
          <w:numId w:val="30"/>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полнота (соответствие объему программы и информации учебника).</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ab/>
        <w:t>При оценке учитываются число и характер ошибок (существенные или несущественные).</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ab/>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пр.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т.п.).</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ab/>
        <w:t>Несущественные ошибки определяются неполнотой ответа (например, упущение из вида какого-либо нехарактерного описания вещества, процесса). К ним можно отнести оговорки, описки, допущенные по невнимательности (например, на два и более уравнений реакций в полном ионном виде допущена одно ошибка в обозначении заряда иона).</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ab/>
        <w:t>Результаты обучения проверяются в процессе устных и письменных ответов учащихся, а также при выполнении ими химического эксперимента.</w:t>
      </w:r>
    </w:p>
    <w:p w:rsidR="00721CFE" w:rsidRPr="00743460" w:rsidRDefault="00721CFE" w:rsidP="00721CFE">
      <w:pPr>
        <w:jc w:val="both"/>
        <w:rPr>
          <w:rFonts w:ascii="Times New Roman" w:hAnsi="Times New Roman" w:cs="Times New Roman"/>
          <w:b/>
          <w:sz w:val="24"/>
          <w:szCs w:val="24"/>
        </w:rPr>
      </w:pPr>
      <w:r w:rsidRPr="00743460">
        <w:rPr>
          <w:rFonts w:ascii="Times New Roman" w:hAnsi="Times New Roman" w:cs="Times New Roman"/>
          <w:b/>
          <w:sz w:val="24"/>
          <w:szCs w:val="24"/>
        </w:rPr>
        <w:t xml:space="preserve">Оценка устного </w:t>
      </w:r>
      <w:proofErr w:type="spellStart"/>
      <w:r w:rsidRPr="00743460">
        <w:rPr>
          <w:rFonts w:ascii="Times New Roman" w:hAnsi="Times New Roman" w:cs="Times New Roman"/>
          <w:b/>
          <w:sz w:val="24"/>
          <w:szCs w:val="24"/>
        </w:rPr>
        <w:t>ответа</w:t>
      </w:r>
      <w:r w:rsidRPr="00743460">
        <w:rPr>
          <w:rFonts w:ascii="Times New Roman" w:hAnsi="Times New Roman" w:cs="Times New Roman"/>
          <w:sz w:val="24"/>
          <w:szCs w:val="24"/>
        </w:rPr>
        <w:t>Отметка</w:t>
      </w:r>
      <w:proofErr w:type="spellEnd"/>
      <w:r w:rsidRPr="00743460">
        <w:rPr>
          <w:rFonts w:ascii="Times New Roman" w:hAnsi="Times New Roman" w:cs="Times New Roman"/>
          <w:sz w:val="24"/>
          <w:szCs w:val="24"/>
        </w:rPr>
        <w:t xml:space="preserve"> </w:t>
      </w:r>
      <w:r w:rsidRPr="00743460">
        <w:rPr>
          <w:rFonts w:ascii="Times New Roman" w:hAnsi="Times New Roman" w:cs="Times New Roman"/>
          <w:b/>
          <w:sz w:val="24"/>
          <w:szCs w:val="24"/>
        </w:rPr>
        <w:t>«5»</w:t>
      </w:r>
    </w:p>
    <w:p w:rsidR="00721CFE" w:rsidRPr="00743460" w:rsidRDefault="00721CFE" w:rsidP="00721CFE">
      <w:pPr>
        <w:numPr>
          <w:ilvl w:val="0"/>
          <w:numId w:val="28"/>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ответ полный и правильный на основании изученных теорий;</w:t>
      </w:r>
    </w:p>
    <w:p w:rsidR="00721CFE" w:rsidRPr="00743460" w:rsidRDefault="00721CFE" w:rsidP="00721CFE">
      <w:pPr>
        <w:numPr>
          <w:ilvl w:val="0"/>
          <w:numId w:val="28"/>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материал изложен в определенной логической последовательности, литературным языком;</w:t>
      </w:r>
    </w:p>
    <w:p w:rsidR="00721CFE" w:rsidRPr="00743460" w:rsidRDefault="00721CFE" w:rsidP="00721CFE">
      <w:pPr>
        <w:numPr>
          <w:ilvl w:val="0"/>
          <w:numId w:val="28"/>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ответ самостоятельный.</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«4»</w:t>
      </w:r>
      <w:r w:rsidRPr="00743460">
        <w:rPr>
          <w:rFonts w:ascii="Times New Roman" w:hAnsi="Times New Roman" w:cs="Times New Roman"/>
          <w:sz w:val="24"/>
          <w:szCs w:val="24"/>
        </w:rPr>
        <w:t>:</w:t>
      </w:r>
    </w:p>
    <w:p w:rsidR="00721CFE" w:rsidRPr="00743460" w:rsidRDefault="00721CFE" w:rsidP="00721CFE">
      <w:pPr>
        <w:numPr>
          <w:ilvl w:val="0"/>
          <w:numId w:val="29"/>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ответ полный и правильный на основании изученных теорий;</w:t>
      </w:r>
    </w:p>
    <w:p w:rsidR="00721CFE" w:rsidRPr="00743460" w:rsidRDefault="00721CFE" w:rsidP="00721CFE">
      <w:pPr>
        <w:numPr>
          <w:ilvl w:val="0"/>
          <w:numId w:val="29"/>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lastRenderedPageBreak/>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«3»</w:t>
      </w:r>
      <w:r w:rsidRPr="00743460">
        <w:rPr>
          <w:rFonts w:ascii="Times New Roman" w:hAnsi="Times New Roman" w:cs="Times New Roman"/>
          <w:sz w:val="24"/>
          <w:szCs w:val="24"/>
        </w:rPr>
        <w:t>:</w:t>
      </w:r>
    </w:p>
    <w:p w:rsidR="00721CFE" w:rsidRPr="00743460" w:rsidRDefault="00721CFE" w:rsidP="00721CFE">
      <w:pPr>
        <w:numPr>
          <w:ilvl w:val="0"/>
          <w:numId w:val="27"/>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ответ полный, но при этом допущена существенная ошибка или ответ неполный, несвязный.</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«2»</w:t>
      </w:r>
      <w:r w:rsidRPr="00743460">
        <w:rPr>
          <w:rFonts w:ascii="Times New Roman" w:hAnsi="Times New Roman" w:cs="Times New Roman"/>
          <w:sz w:val="24"/>
          <w:szCs w:val="24"/>
        </w:rPr>
        <w:t>:</w:t>
      </w:r>
    </w:p>
    <w:p w:rsidR="00721CFE" w:rsidRPr="00743460" w:rsidRDefault="00721CFE" w:rsidP="00721CFE">
      <w:pPr>
        <w:numPr>
          <w:ilvl w:val="0"/>
          <w:numId w:val="26"/>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при ответе обнаружено непонимание учащимися основного содержания учебного материала или допущены существенные ошибки, которые учащийся не может исправить при наводящих вопросах учителя.</w:t>
      </w:r>
    </w:p>
    <w:p w:rsidR="00721CFE" w:rsidRPr="00743460" w:rsidRDefault="00721CFE" w:rsidP="00721CFE">
      <w:pPr>
        <w:jc w:val="both"/>
        <w:rPr>
          <w:rFonts w:ascii="Times New Roman" w:hAnsi="Times New Roman" w:cs="Times New Roman"/>
          <w:b/>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«1»</w:t>
      </w:r>
      <w:r w:rsidRPr="00743460">
        <w:rPr>
          <w:rFonts w:ascii="Times New Roman" w:hAnsi="Times New Roman" w:cs="Times New Roman"/>
          <w:sz w:val="24"/>
          <w:szCs w:val="24"/>
        </w:rPr>
        <w:t>:</w:t>
      </w:r>
    </w:p>
    <w:p w:rsidR="00721CFE" w:rsidRPr="00743460" w:rsidRDefault="00721CFE" w:rsidP="00721CFE">
      <w:pPr>
        <w:numPr>
          <w:ilvl w:val="0"/>
          <w:numId w:val="25"/>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отсутствие ответа.</w:t>
      </w:r>
    </w:p>
    <w:p w:rsidR="00721CFE" w:rsidRPr="00743460" w:rsidRDefault="00721CFE" w:rsidP="00721CFE">
      <w:pPr>
        <w:jc w:val="both"/>
        <w:rPr>
          <w:rFonts w:ascii="Times New Roman" w:hAnsi="Times New Roman" w:cs="Times New Roman"/>
          <w:sz w:val="24"/>
          <w:szCs w:val="24"/>
        </w:rPr>
      </w:pPr>
    </w:p>
    <w:p w:rsidR="00721CFE" w:rsidRPr="00743460" w:rsidRDefault="00721CFE" w:rsidP="00721CFE">
      <w:pPr>
        <w:jc w:val="both"/>
        <w:rPr>
          <w:rFonts w:ascii="Times New Roman" w:hAnsi="Times New Roman" w:cs="Times New Roman"/>
          <w:b/>
          <w:sz w:val="24"/>
          <w:szCs w:val="24"/>
        </w:rPr>
      </w:pPr>
      <w:r w:rsidRPr="00743460">
        <w:rPr>
          <w:rFonts w:ascii="Times New Roman" w:hAnsi="Times New Roman" w:cs="Times New Roman"/>
          <w:b/>
          <w:sz w:val="24"/>
          <w:szCs w:val="24"/>
        </w:rPr>
        <w:t>Оценка экспериментальных умений</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Оценка ставится на основании наблюдения за учащимися и письменного отчета за работу.</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«5»</w:t>
      </w:r>
      <w:r w:rsidRPr="00743460">
        <w:rPr>
          <w:rFonts w:ascii="Times New Roman" w:hAnsi="Times New Roman" w:cs="Times New Roman"/>
          <w:sz w:val="24"/>
          <w:szCs w:val="24"/>
        </w:rPr>
        <w:t>:</w:t>
      </w:r>
    </w:p>
    <w:p w:rsidR="00721CFE" w:rsidRPr="00743460" w:rsidRDefault="00721CFE" w:rsidP="00721CFE">
      <w:pPr>
        <w:numPr>
          <w:ilvl w:val="0"/>
          <w:numId w:val="24"/>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работа выполнена полностью и правильно, сделаны правильные наблюдения и выводы;</w:t>
      </w:r>
    </w:p>
    <w:p w:rsidR="00721CFE" w:rsidRPr="00743460" w:rsidRDefault="00721CFE" w:rsidP="00721CFE">
      <w:pPr>
        <w:numPr>
          <w:ilvl w:val="0"/>
          <w:numId w:val="24"/>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 xml:space="preserve">эксперимент осуществлен по плану с </w:t>
      </w:r>
      <w:proofErr w:type="gramStart"/>
      <w:r w:rsidRPr="00743460">
        <w:rPr>
          <w:rFonts w:ascii="Times New Roman" w:hAnsi="Times New Roman" w:cs="Times New Roman"/>
          <w:sz w:val="24"/>
          <w:szCs w:val="24"/>
        </w:rPr>
        <w:t>учетом  техники</w:t>
      </w:r>
      <w:proofErr w:type="gramEnd"/>
      <w:r w:rsidRPr="00743460">
        <w:rPr>
          <w:rFonts w:ascii="Times New Roman" w:hAnsi="Times New Roman" w:cs="Times New Roman"/>
          <w:sz w:val="24"/>
          <w:szCs w:val="24"/>
        </w:rPr>
        <w:t xml:space="preserve"> безопасности и правил работы с веществами и оборудованием;</w:t>
      </w:r>
    </w:p>
    <w:p w:rsidR="00721CFE" w:rsidRPr="00743460" w:rsidRDefault="00721CFE" w:rsidP="00721CFE">
      <w:pPr>
        <w:numPr>
          <w:ilvl w:val="0"/>
          <w:numId w:val="24"/>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проявлены организационно-трудовые умения (поддерживаются чистота рабочего места и порядок на столе, экономно используются реактивы).</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«4»</w:t>
      </w:r>
      <w:r w:rsidRPr="00743460">
        <w:rPr>
          <w:rFonts w:ascii="Times New Roman" w:hAnsi="Times New Roman" w:cs="Times New Roman"/>
          <w:sz w:val="24"/>
          <w:szCs w:val="24"/>
        </w:rPr>
        <w:t>:</w:t>
      </w:r>
    </w:p>
    <w:p w:rsidR="00721CFE" w:rsidRPr="00743460" w:rsidRDefault="00721CFE" w:rsidP="00721CFE">
      <w:pPr>
        <w:numPr>
          <w:ilvl w:val="0"/>
          <w:numId w:val="23"/>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«3»</w:t>
      </w:r>
      <w:r w:rsidRPr="00743460">
        <w:rPr>
          <w:rFonts w:ascii="Times New Roman" w:hAnsi="Times New Roman" w:cs="Times New Roman"/>
          <w:sz w:val="24"/>
          <w:szCs w:val="24"/>
        </w:rPr>
        <w:t>:</w:t>
      </w:r>
    </w:p>
    <w:p w:rsidR="00721CFE" w:rsidRPr="00743460" w:rsidRDefault="00721CFE" w:rsidP="00721CFE">
      <w:pPr>
        <w:numPr>
          <w:ilvl w:val="0"/>
          <w:numId w:val="22"/>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«2»</w:t>
      </w:r>
      <w:r w:rsidRPr="00743460">
        <w:rPr>
          <w:rFonts w:ascii="Times New Roman" w:hAnsi="Times New Roman" w:cs="Times New Roman"/>
          <w:sz w:val="24"/>
          <w:szCs w:val="24"/>
        </w:rPr>
        <w:t>:</w:t>
      </w:r>
    </w:p>
    <w:p w:rsidR="00721CFE" w:rsidRPr="00743460" w:rsidRDefault="00721CFE" w:rsidP="00721CFE">
      <w:pPr>
        <w:numPr>
          <w:ilvl w:val="0"/>
          <w:numId w:val="21"/>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lastRenderedPageBreak/>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«1»</w:t>
      </w:r>
      <w:r w:rsidRPr="00743460">
        <w:rPr>
          <w:rFonts w:ascii="Times New Roman" w:hAnsi="Times New Roman" w:cs="Times New Roman"/>
          <w:sz w:val="24"/>
          <w:szCs w:val="24"/>
        </w:rPr>
        <w:t>:</w:t>
      </w:r>
    </w:p>
    <w:p w:rsidR="00721CFE" w:rsidRPr="00743460" w:rsidRDefault="00721CFE" w:rsidP="00721CFE">
      <w:pPr>
        <w:numPr>
          <w:ilvl w:val="0"/>
          <w:numId w:val="20"/>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работа не выполнена, у учащегося отсутствуют экспериментальные умения.</w:t>
      </w:r>
    </w:p>
    <w:p w:rsidR="00721CFE" w:rsidRPr="00743460" w:rsidRDefault="00721CFE" w:rsidP="00721CFE">
      <w:pPr>
        <w:jc w:val="both"/>
        <w:rPr>
          <w:rFonts w:ascii="Times New Roman" w:hAnsi="Times New Roman" w:cs="Times New Roman"/>
          <w:sz w:val="24"/>
          <w:szCs w:val="24"/>
        </w:rPr>
      </w:pPr>
    </w:p>
    <w:p w:rsidR="00721CFE" w:rsidRPr="00743460" w:rsidRDefault="00721CFE" w:rsidP="00721CFE">
      <w:pPr>
        <w:jc w:val="both"/>
        <w:rPr>
          <w:rFonts w:ascii="Times New Roman" w:hAnsi="Times New Roman" w:cs="Times New Roman"/>
          <w:b/>
          <w:sz w:val="24"/>
          <w:szCs w:val="24"/>
        </w:rPr>
      </w:pPr>
      <w:r w:rsidRPr="00743460">
        <w:rPr>
          <w:rFonts w:ascii="Times New Roman" w:hAnsi="Times New Roman" w:cs="Times New Roman"/>
          <w:b/>
          <w:sz w:val="24"/>
          <w:szCs w:val="24"/>
        </w:rPr>
        <w:t>Оценка умений решать экспериментальные задачи</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«5»</w:t>
      </w:r>
      <w:r w:rsidRPr="00743460">
        <w:rPr>
          <w:rFonts w:ascii="Times New Roman" w:hAnsi="Times New Roman" w:cs="Times New Roman"/>
          <w:sz w:val="24"/>
          <w:szCs w:val="24"/>
        </w:rPr>
        <w:t>:</w:t>
      </w:r>
    </w:p>
    <w:p w:rsidR="00721CFE" w:rsidRPr="00743460" w:rsidRDefault="00721CFE" w:rsidP="00721CFE">
      <w:pPr>
        <w:numPr>
          <w:ilvl w:val="0"/>
          <w:numId w:val="19"/>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план решения составлен правильно;</w:t>
      </w:r>
    </w:p>
    <w:p w:rsidR="00721CFE" w:rsidRPr="00743460" w:rsidRDefault="00721CFE" w:rsidP="00721CFE">
      <w:pPr>
        <w:numPr>
          <w:ilvl w:val="0"/>
          <w:numId w:val="19"/>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правильно осуществлен подбор химических реактивов и оборудования;</w:t>
      </w:r>
    </w:p>
    <w:p w:rsidR="00721CFE" w:rsidRPr="00743460" w:rsidRDefault="00721CFE" w:rsidP="00721CFE">
      <w:pPr>
        <w:numPr>
          <w:ilvl w:val="0"/>
          <w:numId w:val="19"/>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дано полное объяснение и сделаны выводы.</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«4»</w:t>
      </w:r>
      <w:r w:rsidRPr="00743460">
        <w:rPr>
          <w:rFonts w:ascii="Times New Roman" w:hAnsi="Times New Roman" w:cs="Times New Roman"/>
          <w:sz w:val="24"/>
          <w:szCs w:val="24"/>
        </w:rPr>
        <w:t>:</w:t>
      </w:r>
    </w:p>
    <w:p w:rsidR="00721CFE" w:rsidRPr="00743460" w:rsidRDefault="00721CFE" w:rsidP="00721CFE">
      <w:pPr>
        <w:numPr>
          <w:ilvl w:val="0"/>
          <w:numId w:val="18"/>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план решения составлен правильно;</w:t>
      </w:r>
    </w:p>
    <w:p w:rsidR="00721CFE" w:rsidRPr="00743460" w:rsidRDefault="00721CFE" w:rsidP="00721CFE">
      <w:pPr>
        <w:numPr>
          <w:ilvl w:val="0"/>
          <w:numId w:val="18"/>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«3»</w:t>
      </w:r>
      <w:r w:rsidRPr="00743460">
        <w:rPr>
          <w:rFonts w:ascii="Times New Roman" w:hAnsi="Times New Roman" w:cs="Times New Roman"/>
          <w:sz w:val="24"/>
          <w:szCs w:val="24"/>
        </w:rPr>
        <w:t>:</w:t>
      </w:r>
    </w:p>
    <w:p w:rsidR="00721CFE" w:rsidRPr="00743460" w:rsidRDefault="00721CFE" w:rsidP="00721CFE">
      <w:pPr>
        <w:numPr>
          <w:ilvl w:val="0"/>
          <w:numId w:val="17"/>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план решения составлен правильно;</w:t>
      </w:r>
    </w:p>
    <w:p w:rsidR="00721CFE" w:rsidRPr="00743460" w:rsidRDefault="00721CFE" w:rsidP="00721CFE">
      <w:pPr>
        <w:numPr>
          <w:ilvl w:val="0"/>
          <w:numId w:val="17"/>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правильно осуществлен подбор химических реактивов и оборудования, но допущена существенная ошибка в объяснении и выводах.</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«2»</w:t>
      </w:r>
      <w:r w:rsidRPr="00743460">
        <w:rPr>
          <w:rFonts w:ascii="Times New Roman" w:hAnsi="Times New Roman" w:cs="Times New Roman"/>
          <w:sz w:val="24"/>
          <w:szCs w:val="24"/>
        </w:rPr>
        <w:t>:</w:t>
      </w:r>
    </w:p>
    <w:p w:rsidR="00721CFE" w:rsidRPr="00743460" w:rsidRDefault="00721CFE" w:rsidP="00721CFE">
      <w:pPr>
        <w:numPr>
          <w:ilvl w:val="0"/>
          <w:numId w:val="16"/>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допущены две (и более) ошибки в плане решения, в подборе химических реактивов и оборудования, в объяснении и выводах.</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«1»</w:t>
      </w:r>
      <w:r w:rsidRPr="00743460">
        <w:rPr>
          <w:rFonts w:ascii="Times New Roman" w:hAnsi="Times New Roman" w:cs="Times New Roman"/>
          <w:sz w:val="24"/>
          <w:szCs w:val="24"/>
        </w:rPr>
        <w:t>:</w:t>
      </w:r>
    </w:p>
    <w:p w:rsidR="00721CFE" w:rsidRPr="00743460" w:rsidRDefault="00721CFE" w:rsidP="00721CFE">
      <w:pPr>
        <w:numPr>
          <w:ilvl w:val="0"/>
          <w:numId w:val="15"/>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задача не решена.</w:t>
      </w:r>
    </w:p>
    <w:p w:rsidR="00721CFE" w:rsidRPr="00743460" w:rsidRDefault="00721CFE" w:rsidP="00721CFE">
      <w:pPr>
        <w:jc w:val="both"/>
        <w:rPr>
          <w:rFonts w:ascii="Times New Roman" w:hAnsi="Times New Roman" w:cs="Times New Roman"/>
          <w:sz w:val="24"/>
          <w:szCs w:val="24"/>
        </w:rPr>
      </w:pPr>
    </w:p>
    <w:p w:rsidR="00721CFE" w:rsidRPr="00743460" w:rsidRDefault="00721CFE" w:rsidP="00721CFE">
      <w:pPr>
        <w:jc w:val="both"/>
        <w:rPr>
          <w:rFonts w:ascii="Times New Roman" w:hAnsi="Times New Roman" w:cs="Times New Roman"/>
          <w:b/>
          <w:sz w:val="24"/>
          <w:szCs w:val="24"/>
        </w:rPr>
      </w:pPr>
      <w:r w:rsidRPr="00743460">
        <w:rPr>
          <w:rFonts w:ascii="Times New Roman" w:hAnsi="Times New Roman" w:cs="Times New Roman"/>
          <w:b/>
          <w:sz w:val="24"/>
          <w:szCs w:val="24"/>
        </w:rPr>
        <w:t>Оценка умений решать расчетные задачи</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«5»</w:t>
      </w:r>
      <w:r w:rsidRPr="00743460">
        <w:rPr>
          <w:rFonts w:ascii="Times New Roman" w:hAnsi="Times New Roman" w:cs="Times New Roman"/>
          <w:sz w:val="24"/>
          <w:szCs w:val="24"/>
        </w:rPr>
        <w:t>:</w:t>
      </w:r>
    </w:p>
    <w:p w:rsidR="00721CFE" w:rsidRPr="00743460" w:rsidRDefault="00721CFE" w:rsidP="00721CFE">
      <w:pPr>
        <w:numPr>
          <w:ilvl w:val="0"/>
          <w:numId w:val="14"/>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в логическом рассуждении и решении нет ошибок, задача решена рациональным способом.</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lastRenderedPageBreak/>
        <w:t xml:space="preserve">Отметка </w:t>
      </w:r>
      <w:r w:rsidRPr="00743460">
        <w:rPr>
          <w:rFonts w:ascii="Times New Roman" w:hAnsi="Times New Roman" w:cs="Times New Roman"/>
          <w:b/>
          <w:sz w:val="24"/>
          <w:szCs w:val="24"/>
        </w:rPr>
        <w:t>«4»</w:t>
      </w:r>
      <w:r w:rsidRPr="00743460">
        <w:rPr>
          <w:rFonts w:ascii="Times New Roman" w:hAnsi="Times New Roman" w:cs="Times New Roman"/>
          <w:sz w:val="24"/>
          <w:szCs w:val="24"/>
        </w:rPr>
        <w:t>:</w:t>
      </w:r>
    </w:p>
    <w:p w:rsidR="00721CFE" w:rsidRPr="00743460" w:rsidRDefault="00721CFE" w:rsidP="00721CFE">
      <w:pPr>
        <w:numPr>
          <w:ilvl w:val="0"/>
          <w:numId w:val="13"/>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«3»</w:t>
      </w:r>
      <w:r w:rsidRPr="00743460">
        <w:rPr>
          <w:rFonts w:ascii="Times New Roman" w:hAnsi="Times New Roman" w:cs="Times New Roman"/>
          <w:sz w:val="24"/>
          <w:szCs w:val="24"/>
        </w:rPr>
        <w:t>:</w:t>
      </w:r>
    </w:p>
    <w:p w:rsidR="00721CFE" w:rsidRPr="00743460" w:rsidRDefault="00721CFE" w:rsidP="00721CFE">
      <w:pPr>
        <w:numPr>
          <w:ilvl w:val="0"/>
          <w:numId w:val="12"/>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в логическом рассуждении и решении нет существенных ошибок, но допущена существенная ошибка в математических расчетах.</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«2»</w:t>
      </w:r>
      <w:r w:rsidRPr="00743460">
        <w:rPr>
          <w:rFonts w:ascii="Times New Roman" w:hAnsi="Times New Roman" w:cs="Times New Roman"/>
          <w:sz w:val="24"/>
          <w:szCs w:val="24"/>
        </w:rPr>
        <w:t>:</w:t>
      </w:r>
    </w:p>
    <w:p w:rsidR="00721CFE" w:rsidRPr="00743460" w:rsidRDefault="00721CFE" w:rsidP="00721CFE">
      <w:pPr>
        <w:numPr>
          <w:ilvl w:val="0"/>
          <w:numId w:val="11"/>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имеются существенные ошибки в логическом рассуждении и в решении.</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«1»</w:t>
      </w:r>
      <w:r w:rsidRPr="00743460">
        <w:rPr>
          <w:rFonts w:ascii="Times New Roman" w:hAnsi="Times New Roman" w:cs="Times New Roman"/>
          <w:sz w:val="24"/>
          <w:szCs w:val="24"/>
        </w:rPr>
        <w:t>:</w:t>
      </w:r>
    </w:p>
    <w:p w:rsidR="00721CFE" w:rsidRPr="00743460" w:rsidRDefault="00721CFE" w:rsidP="00721CFE">
      <w:pPr>
        <w:numPr>
          <w:ilvl w:val="0"/>
          <w:numId w:val="10"/>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Отсутствие ответа на задание.</w:t>
      </w:r>
    </w:p>
    <w:p w:rsidR="00721CFE" w:rsidRPr="00743460" w:rsidRDefault="00721CFE" w:rsidP="00721CFE">
      <w:pPr>
        <w:jc w:val="both"/>
        <w:rPr>
          <w:rFonts w:ascii="Times New Roman" w:hAnsi="Times New Roman" w:cs="Times New Roman"/>
          <w:b/>
          <w:sz w:val="24"/>
          <w:szCs w:val="24"/>
        </w:rPr>
      </w:pPr>
    </w:p>
    <w:p w:rsidR="00721CFE" w:rsidRPr="00743460" w:rsidRDefault="00721CFE" w:rsidP="00721CFE">
      <w:pPr>
        <w:jc w:val="both"/>
        <w:rPr>
          <w:rFonts w:ascii="Times New Roman" w:hAnsi="Times New Roman" w:cs="Times New Roman"/>
          <w:b/>
          <w:sz w:val="24"/>
          <w:szCs w:val="24"/>
        </w:rPr>
      </w:pPr>
      <w:r w:rsidRPr="00743460">
        <w:rPr>
          <w:rFonts w:ascii="Times New Roman" w:hAnsi="Times New Roman" w:cs="Times New Roman"/>
          <w:b/>
          <w:sz w:val="24"/>
          <w:szCs w:val="24"/>
        </w:rPr>
        <w:t>Оценка письменных контрольных работ</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«5»</w:t>
      </w:r>
      <w:r w:rsidRPr="00743460">
        <w:rPr>
          <w:rFonts w:ascii="Times New Roman" w:hAnsi="Times New Roman" w:cs="Times New Roman"/>
          <w:sz w:val="24"/>
          <w:szCs w:val="24"/>
        </w:rPr>
        <w:t>:</w:t>
      </w:r>
    </w:p>
    <w:p w:rsidR="00721CFE" w:rsidRPr="00743460" w:rsidRDefault="00721CFE" w:rsidP="00721CFE">
      <w:pPr>
        <w:numPr>
          <w:ilvl w:val="0"/>
          <w:numId w:val="31"/>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ответ полный и правильный, возможна несущественная ошибка.</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«4»</w:t>
      </w:r>
      <w:r w:rsidRPr="00743460">
        <w:rPr>
          <w:rFonts w:ascii="Times New Roman" w:hAnsi="Times New Roman" w:cs="Times New Roman"/>
          <w:sz w:val="24"/>
          <w:szCs w:val="24"/>
        </w:rPr>
        <w:t>:</w:t>
      </w:r>
    </w:p>
    <w:p w:rsidR="00721CFE" w:rsidRPr="00743460" w:rsidRDefault="00721CFE" w:rsidP="00721CFE">
      <w:pPr>
        <w:numPr>
          <w:ilvl w:val="0"/>
          <w:numId w:val="31"/>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Ответ неполный или допущено не более двух несущественных ошибок.</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«3»</w:t>
      </w:r>
      <w:r w:rsidRPr="00743460">
        <w:rPr>
          <w:rFonts w:ascii="Times New Roman" w:hAnsi="Times New Roman" w:cs="Times New Roman"/>
          <w:sz w:val="24"/>
          <w:szCs w:val="24"/>
        </w:rPr>
        <w:t>:</w:t>
      </w:r>
    </w:p>
    <w:p w:rsidR="00721CFE" w:rsidRPr="00743460" w:rsidRDefault="00721CFE" w:rsidP="00721CFE">
      <w:pPr>
        <w:numPr>
          <w:ilvl w:val="0"/>
          <w:numId w:val="31"/>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Работа выполнена не менее чем наполовину, допущена одна существенная ошибка и при этом две-три несущественные.</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«2»</w:t>
      </w:r>
      <w:r w:rsidRPr="00743460">
        <w:rPr>
          <w:rFonts w:ascii="Times New Roman" w:hAnsi="Times New Roman" w:cs="Times New Roman"/>
          <w:sz w:val="24"/>
          <w:szCs w:val="24"/>
        </w:rPr>
        <w:t>:</w:t>
      </w:r>
    </w:p>
    <w:p w:rsidR="00721CFE" w:rsidRPr="00743460" w:rsidRDefault="00721CFE" w:rsidP="00721CFE">
      <w:pPr>
        <w:numPr>
          <w:ilvl w:val="0"/>
          <w:numId w:val="31"/>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Работа выполнена меньше чем наполовину или содержит несколько существенных ошибок.</w:t>
      </w:r>
    </w:p>
    <w:p w:rsidR="00721CFE" w:rsidRPr="00743460" w:rsidRDefault="00721CFE" w:rsidP="00721CFE">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w:t>
      </w:r>
      <w:r w:rsidRPr="00743460">
        <w:rPr>
          <w:rFonts w:ascii="Times New Roman" w:hAnsi="Times New Roman" w:cs="Times New Roman"/>
          <w:b/>
          <w:sz w:val="24"/>
          <w:szCs w:val="24"/>
        </w:rPr>
        <w:t>«1»</w:t>
      </w:r>
      <w:r w:rsidRPr="00743460">
        <w:rPr>
          <w:rFonts w:ascii="Times New Roman" w:hAnsi="Times New Roman" w:cs="Times New Roman"/>
          <w:sz w:val="24"/>
          <w:szCs w:val="24"/>
        </w:rPr>
        <w:t>:</w:t>
      </w:r>
    </w:p>
    <w:p w:rsidR="00721CFE" w:rsidRPr="00743460" w:rsidRDefault="00721CFE" w:rsidP="00721CFE">
      <w:pPr>
        <w:numPr>
          <w:ilvl w:val="0"/>
          <w:numId w:val="31"/>
        </w:numPr>
        <w:spacing w:after="0" w:line="240" w:lineRule="auto"/>
        <w:jc w:val="both"/>
        <w:rPr>
          <w:rFonts w:ascii="Times New Roman" w:hAnsi="Times New Roman" w:cs="Times New Roman"/>
          <w:sz w:val="24"/>
          <w:szCs w:val="24"/>
        </w:rPr>
      </w:pPr>
      <w:r w:rsidRPr="00743460">
        <w:rPr>
          <w:rFonts w:ascii="Times New Roman" w:hAnsi="Times New Roman" w:cs="Times New Roman"/>
          <w:sz w:val="24"/>
          <w:szCs w:val="24"/>
        </w:rPr>
        <w:t>Работа не выполнена.</w:t>
      </w:r>
    </w:p>
    <w:p w:rsidR="00721CFE" w:rsidRPr="00743460" w:rsidRDefault="00721CFE" w:rsidP="00721CFE">
      <w:pPr>
        <w:ind w:left="360"/>
        <w:jc w:val="both"/>
        <w:rPr>
          <w:rFonts w:ascii="Times New Roman" w:hAnsi="Times New Roman" w:cs="Times New Roman"/>
          <w:sz w:val="24"/>
          <w:szCs w:val="24"/>
        </w:rPr>
      </w:pPr>
    </w:p>
    <w:p w:rsidR="00721CFE" w:rsidRPr="00743460" w:rsidRDefault="00721CFE" w:rsidP="00721CFE">
      <w:pPr>
        <w:ind w:firstLine="360"/>
        <w:jc w:val="both"/>
        <w:rPr>
          <w:rFonts w:ascii="Times New Roman" w:hAnsi="Times New Roman" w:cs="Times New Roman"/>
          <w:sz w:val="24"/>
          <w:szCs w:val="24"/>
        </w:rPr>
      </w:pPr>
      <w:r w:rsidRPr="00743460">
        <w:rPr>
          <w:rFonts w:ascii="Times New Roman" w:hAnsi="Times New Roman" w:cs="Times New Roman"/>
          <w:sz w:val="24"/>
          <w:szCs w:val="24"/>
        </w:rPr>
        <w:t>При оценке выполнения письменной контрольной работы необходимо учитывать требования единого орфографического режима.</w:t>
      </w:r>
    </w:p>
    <w:p w:rsidR="00E652A2" w:rsidRDefault="00721CFE" w:rsidP="00E652A2">
      <w:pPr>
        <w:jc w:val="both"/>
        <w:rPr>
          <w:rFonts w:ascii="Times New Roman" w:hAnsi="Times New Roman" w:cs="Times New Roman"/>
          <w:sz w:val="24"/>
          <w:szCs w:val="24"/>
        </w:rPr>
      </w:pPr>
      <w:r w:rsidRPr="00743460">
        <w:rPr>
          <w:rFonts w:ascii="Times New Roman" w:hAnsi="Times New Roman" w:cs="Times New Roman"/>
          <w:sz w:val="24"/>
          <w:szCs w:val="24"/>
        </w:rPr>
        <w:t xml:space="preserve">Отметка за итоговую контрольную работу корректирует предшествующие при выставлении отметки </w:t>
      </w:r>
      <w:proofErr w:type="gramStart"/>
      <w:r w:rsidRPr="00743460">
        <w:rPr>
          <w:rFonts w:ascii="Times New Roman" w:hAnsi="Times New Roman" w:cs="Times New Roman"/>
          <w:sz w:val="24"/>
          <w:szCs w:val="24"/>
        </w:rPr>
        <w:t>за  полугодие</w:t>
      </w:r>
      <w:proofErr w:type="gramEnd"/>
      <w:r w:rsidRPr="00743460">
        <w:rPr>
          <w:rFonts w:ascii="Times New Roman" w:hAnsi="Times New Roman" w:cs="Times New Roman"/>
          <w:sz w:val="24"/>
          <w:szCs w:val="24"/>
        </w:rPr>
        <w:t>, год.</w:t>
      </w:r>
    </w:p>
    <w:p w:rsidR="00E652A2" w:rsidRPr="00E652A2" w:rsidRDefault="00E652A2" w:rsidP="00E652A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Arial" w:eastAsia="Times New Roman" w:hAnsi="Arial" w:cs="Arial"/>
          <w:b/>
          <w:bCs/>
          <w:color w:val="000000"/>
          <w:sz w:val="21"/>
          <w:szCs w:val="21"/>
          <w:lang w:eastAsia="ru-RU"/>
        </w:rPr>
        <w:t>Календарно – тематическое планирование химия 10 класс</w:t>
      </w:r>
    </w:p>
    <w:tbl>
      <w:tblPr>
        <w:tblW w:w="23220" w:type="dxa"/>
        <w:tblCellMar>
          <w:top w:w="105" w:type="dxa"/>
          <w:left w:w="105" w:type="dxa"/>
          <w:bottom w:w="105" w:type="dxa"/>
          <w:right w:w="105" w:type="dxa"/>
        </w:tblCellMar>
        <w:tblLook w:val="04A0" w:firstRow="1" w:lastRow="0" w:firstColumn="1" w:lastColumn="0" w:noHBand="0" w:noVBand="1"/>
      </w:tblPr>
      <w:tblGrid>
        <w:gridCol w:w="1036"/>
        <w:gridCol w:w="2621"/>
        <w:gridCol w:w="3180"/>
        <w:gridCol w:w="3184"/>
        <w:gridCol w:w="1917"/>
        <w:gridCol w:w="779"/>
        <w:gridCol w:w="2073"/>
        <w:gridCol w:w="1686"/>
        <w:gridCol w:w="1686"/>
        <w:gridCol w:w="1686"/>
        <w:gridCol w:w="1686"/>
        <w:gridCol w:w="1686"/>
      </w:tblGrid>
      <w:tr w:rsidR="00E652A2" w:rsidTr="00E652A2">
        <w:trPr>
          <w:gridAfter w:val="5"/>
          <w:wAfter w:w="8430" w:type="dxa"/>
        </w:trPr>
        <w:tc>
          <w:tcPr>
            <w:tcW w:w="103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r>
              <w:rPr>
                <w:rFonts w:ascii="Times New Roman" w:eastAsia="Times New Roman" w:hAnsi="Times New Roman" w:cs="Times New Roman"/>
                <w:b/>
                <w:bCs/>
                <w:color w:val="000000"/>
                <w:sz w:val="21"/>
                <w:szCs w:val="21"/>
                <w:lang w:eastAsia="ru-RU"/>
              </w:rPr>
              <w:t>урока</w:t>
            </w:r>
          </w:p>
        </w:tc>
        <w:tc>
          <w:tcPr>
            <w:tcW w:w="2621"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Тема урока</w:t>
            </w:r>
          </w:p>
        </w:tc>
        <w:tc>
          <w:tcPr>
            <w:tcW w:w="318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Элементы содержания</w:t>
            </w:r>
          </w:p>
        </w:tc>
        <w:tc>
          <w:tcPr>
            <w:tcW w:w="3184"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Формирование УУД</w:t>
            </w:r>
          </w:p>
        </w:tc>
        <w:tc>
          <w:tcPr>
            <w:tcW w:w="1917"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Контроль</w:t>
            </w:r>
          </w:p>
        </w:tc>
        <w:tc>
          <w:tcPr>
            <w:tcW w:w="2852"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Дата проведения</w:t>
            </w:r>
          </w:p>
        </w:tc>
      </w:tr>
      <w:tr w:rsidR="00E652A2" w:rsidTr="00E652A2">
        <w:trPr>
          <w:gridAfter w:val="5"/>
          <w:wAfter w:w="843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652A2" w:rsidRDefault="00E652A2">
            <w:pPr>
              <w:spacing w:after="0"/>
              <w:rPr>
                <w:rFonts w:ascii="Times New Roman" w:eastAsia="Times New Roman" w:hAnsi="Times New Roman"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652A2" w:rsidRDefault="00E652A2">
            <w:pPr>
              <w:spacing w:after="0"/>
              <w:rPr>
                <w:rFonts w:ascii="Times New Roman" w:eastAsia="Times New Roman" w:hAnsi="Times New Roman"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652A2" w:rsidRDefault="00E652A2">
            <w:pPr>
              <w:spacing w:after="0"/>
              <w:rPr>
                <w:rFonts w:ascii="Times New Roman" w:eastAsia="Times New Roman" w:hAnsi="Times New Roman"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652A2" w:rsidRDefault="00E652A2">
            <w:pPr>
              <w:spacing w:after="0"/>
              <w:rPr>
                <w:rFonts w:ascii="Times New Roman" w:eastAsia="Times New Roman" w:hAnsi="Times New Roman" w:cs="Times New Roman"/>
                <w:color w:val="000000"/>
                <w:sz w:val="21"/>
                <w:szCs w:val="21"/>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E652A2" w:rsidRDefault="00E652A2">
            <w:pPr>
              <w:spacing w:after="0"/>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План</w:t>
            </w:r>
          </w:p>
        </w:tc>
        <w:tc>
          <w:tcPr>
            <w:tcW w:w="2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Факт</w:t>
            </w:r>
          </w:p>
        </w:tc>
      </w:tr>
      <w:tr w:rsidR="00E652A2" w:rsidTr="00E652A2">
        <w:trPr>
          <w:gridAfter w:val="5"/>
          <w:wAfter w:w="8430" w:type="dxa"/>
        </w:trPr>
        <w:tc>
          <w:tcPr>
            <w:tcW w:w="14790"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Введение - 1 ч.</w:t>
            </w:r>
          </w:p>
        </w:tc>
      </w:tr>
      <w:tr w:rsidR="00E652A2" w:rsidTr="00E652A2">
        <w:trPr>
          <w:gridAfter w:val="5"/>
          <w:wAfter w:w="8430" w:type="dxa"/>
        </w:trPr>
        <w:tc>
          <w:tcPr>
            <w:tcW w:w="10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26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Предмет органической химии.</w:t>
            </w:r>
          </w:p>
        </w:tc>
        <w:tc>
          <w:tcPr>
            <w:tcW w:w="3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Инструктаж по технике безопасности. Определение органической химии как науки. Особенности органических веществ их отличие от неорганических.</w:t>
            </w:r>
          </w:p>
        </w:tc>
        <w:tc>
          <w:tcPr>
            <w:tcW w:w="31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Знать: </w:t>
            </w:r>
            <w:r>
              <w:rPr>
                <w:rFonts w:ascii="Times New Roman" w:eastAsia="Times New Roman" w:hAnsi="Times New Roman" w:cs="Times New Roman"/>
                <w:color w:val="000000"/>
                <w:sz w:val="21"/>
                <w:szCs w:val="21"/>
                <w:lang w:eastAsia="ru-RU"/>
              </w:rPr>
              <w:t>Вещества молекулярного и немолекулярного строения.</w:t>
            </w:r>
          </w:p>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Уметь: </w:t>
            </w:r>
            <w:r>
              <w:rPr>
                <w:rFonts w:ascii="Times New Roman" w:eastAsia="Times New Roman" w:hAnsi="Times New Roman" w:cs="Times New Roman"/>
                <w:color w:val="000000"/>
                <w:sz w:val="21"/>
                <w:szCs w:val="21"/>
                <w:lang w:eastAsia="ru-RU"/>
              </w:rPr>
              <w:t>Определять принадлежность веществ к различным классам органических соединений.</w:t>
            </w:r>
          </w:p>
        </w:tc>
        <w:tc>
          <w:tcPr>
            <w:tcW w:w="19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rPr>
                <w:rFonts w:ascii="Times New Roman" w:eastAsia="Times New Roman" w:hAnsi="Times New Roman" w:cs="Times New Roman"/>
                <w:color w:val="000000"/>
                <w:sz w:val="21"/>
                <w:szCs w:val="21"/>
                <w:lang w:eastAsia="ru-RU"/>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2A2" w:rsidRDefault="00E652A2">
            <w:pPr>
              <w:spacing w:after="0"/>
              <w:ind w:left="2"/>
            </w:pPr>
            <w:r>
              <w:t>04.09</w:t>
            </w:r>
          </w:p>
        </w:tc>
        <w:tc>
          <w:tcPr>
            <w:tcW w:w="2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tc>
      </w:tr>
      <w:tr w:rsidR="00E652A2" w:rsidTr="00E652A2">
        <w:tc>
          <w:tcPr>
            <w:tcW w:w="14790"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Теория строения органических соединений – 6 ч.</w:t>
            </w:r>
          </w:p>
        </w:tc>
        <w:tc>
          <w:tcPr>
            <w:tcW w:w="1686" w:type="dxa"/>
          </w:tcPr>
          <w:p w:rsidR="00E652A2" w:rsidRDefault="00E652A2">
            <w:pPr>
              <w:rPr>
                <w:rFonts w:ascii="Times New Roman" w:eastAsia="Times New Roman" w:hAnsi="Times New Roman" w:cs="Times New Roman"/>
                <w:sz w:val="20"/>
                <w:szCs w:val="20"/>
                <w:lang w:eastAsia="ru-RU"/>
              </w:rPr>
            </w:pPr>
          </w:p>
        </w:tc>
        <w:tc>
          <w:tcPr>
            <w:tcW w:w="1686" w:type="dxa"/>
          </w:tcPr>
          <w:p w:rsidR="00E652A2" w:rsidRDefault="00E652A2">
            <w:pPr>
              <w:rPr>
                <w:rFonts w:ascii="Times New Roman" w:eastAsia="Times New Roman" w:hAnsi="Times New Roman" w:cs="Times New Roman"/>
                <w:sz w:val="20"/>
                <w:szCs w:val="20"/>
                <w:lang w:eastAsia="ru-RU"/>
              </w:rPr>
            </w:pPr>
          </w:p>
        </w:tc>
        <w:tc>
          <w:tcPr>
            <w:tcW w:w="1686" w:type="dxa"/>
          </w:tcPr>
          <w:p w:rsidR="00E652A2" w:rsidRDefault="00E652A2">
            <w:pPr>
              <w:rPr>
                <w:rFonts w:ascii="Times New Roman" w:eastAsia="Times New Roman" w:hAnsi="Times New Roman" w:cs="Times New Roman"/>
                <w:sz w:val="20"/>
                <w:szCs w:val="20"/>
                <w:lang w:eastAsia="ru-RU"/>
              </w:rPr>
            </w:pPr>
          </w:p>
        </w:tc>
        <w:tc>
          <w:tcPr>
            <w:tcW w:w="1686" w:type="dxa"/>
          </w:tcPr>
          <w:p w:rsidR="00E652A2" w:rsidRDefault="00E652A2">
            <w:pPr>
              <w:rPr>
                <w:rFonts w:ascii="Times New Roman" w:eastAsia="Times New Roman" w:hAnsi="Times New Roman" w:cs="Times New Roman"/>
                <w:sz w:val="20"/>
                <w:szCs w:val="20"/>
                <w:lang w:eastAsia="ru-RU"/>
              </w:rPr>
            </w:pPr>
          </w:p>
        </w:tc>
        <w:tc>
          <w:tcPr>
            <w:tcW w:w="1686" w:type="dxa"/>
            <w:tcBorders>
              <w:top w:val="single" w:sz="4" w:space="0" w:color="000000"/>
              <w:left w:val="nil"/>
              <w:bottom w:val="single" w:sz="4" w:space="0" w:color="000000"/>
              <w:right w:val="nil"/>
            </w:tcBorders>
          </w:tcPr>
          <w:p w:rsidR="00E652A2" w:rsidRDefault="00E652A2"/>
        </w:tc>
      </w:tr>
      <w:tr w:rsidR="00E652A2" w:rsidTr="00E652A2">
        <w:trPr>
          <w:gridAfter w:val="5"/>
          <w:wAfter w:w="8430" w:type="dxa"/>
        </w:trPr>
        <w:tc>
          <w:tcPr>
            <w:tcW w:w="10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26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Теория строения органических соединений.</w:t>
            </w:r>
          </w:p>
        </w:tc>
        <w:tc>
          <w:tcPr>
            <w:tcW w:w="3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Многообразие органических соединений. Валентность. Валентность углерода, водорода, серы, кислорода, азота в соединениях. Сравнение понятий «валентность», «степень окисления».</w:t>
            </w:r>
          </w:p>
        </w:tc>
        <w:tc>
          <w:tcPr>
            <w:tcW w:w="31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Знать:</w:t>
            </w:r>
            <w:r>
              <w:rPr>
                <w:rFonts w:ascii="Times New Roman" w:eastAsia="Times New Roman" w:hAnsi="Times New Roman" w:cs="Times New Roman"/>
                <w:color w:val="000000"/>
                <w:sz w:val="21"/>
                <w:szCs w:val="21"/>
                <w:lang w:eastAsia="ru-RU"/>
              </w:rPr>
              <w:t> Определения «валентность», «степень окисления», «кратность химической связи».</w:t>
            </w:r>
          </w:p>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Уметь:</w:t>
            </w:r>
            <w:r>
              <w:rPr>
                <w:rFonts w:ascii="Times New Roman" w:eastAsia="Times New Roman" w:hAnsi="Times New Roman" w:cs="Times New Roman"/>
                <w:color w:val="000000"/>
                <w:sz w:val="21"/>
                <w:szCs w:val="21"/>
                <w:lang w:eastAsia="ru-RU"/>
              </w:rPr>
              <w:t> Сравнивать валентность и степень окисления различных органических соединений.</w:t>
            </w:r>
          </w:p>
        </w:tc>
        <w:tc>
          <w:tcPr>
            <w:tcW w:w="19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rPr>
                <w:rFonts w:ascii="Times New Roman" w:eastAsia="Times New Roman" w:hAnsi="Times New Roman" w:cs="Times New Roman"/>
                <w:color w:val="000000"/>
                <w:sz w:val="21"/>
                <w:szCs w:val="21"/>
                <w:lang w:eastAsia="ru-RU"/>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2A2" w:rsidRDefault="00E652A2">
            <w:pPr>
              <w:spacing w:after="0"/>
              <w:ind w:left="2"/>
            </w:pPr>
            <w:r>
              <w:t>06.09</w:t>
            </w:r>
          </w:p>
        </w:tc>
        <w:tc>
          <w:tcPr>
            <w:tcW w:w="2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tc>
      </w:tr>
      <w:tr w:rsidR="00E652A2" w:rsidTr="00E652A2">
        <w:trPr>
          <w:gridAfter w:val="5"/>
          <w:wAfter w:w="8430" w:type="dxa"/>
        </w:trPr>
        <w:tc>
          <w:tcPr>
            <w:tcW w:w="10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w:t>
            </w:r>
          </w:p>
        </w:tc>
        <w:tc>
          <w:tcPr>
            <w:tcW w:w="26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Молекулулярные</w:t>
            </w:r>
            <w:proofErr w:type="spellEnd"/>
            <w:r>
              <w:rPr>
                <w:rFonts w:ascii="Times New Roman" w:eastAsia="Times New Roman" w:hAnsi="Times New Roman" w:cs="Times New Roman"/>
                <w:color w:val="000000"/>
                <w:sz w:val="21"/>
                <w:szCs w:val="21"/>
                <w:lang w:eastAsia="ru-RU"/>
              </w:rPr>
              <w:t xml:space="preserve"> и структурные формулы соединений.</w:t>
            </w:r>
          </w:p>
        </w:tc>
        <w:tc>
          <w:tcPr>
            <w:tcW w:w="3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Молекулярная и структурные (полная и сокращенная) формулы соединений. </w:t>
            </w:r>
            <w:proofErr w:type="spellStart"/>
            <w:r>
              <w:rPr>
                <w:rFonts w:ascii="Times New Roman" w:eastAsia="Times New Roman" w:hAnsi="Times New Roman" w:cs="Times New Roman"/>
                <w:color w:val="000000"/>
                <w:sz w:val="21"/>
                <w:szCs w:val="21"/>
                <w:lang w:eastAsia="ru-RU"/>
              </w:rPr>
              <w:t>Шаростержневые</w:t>
            </w:r>
            <w:proofErr w:type="spellEnd"/>
            <w:r>
              <w:rPr>
                <w:rFonts w:ascii="Times New Roman" w:eastAsia="Times New Roman" w:hAnsi="Times New Roman" w:cs="Times New Roman"/>
                <w:color w:val="000000"/>
                <w:sz w:val="21"/>
                <w:szCs w:val="21"/>
                <w:lang w:eastAsia="ru-RU"/>
              </w:rPr>
              <w:t xml:space="preserve"> и масштабные (объемные) модели молекул.</w:t>
            </w:r>
          </w:p>
        </w:tc>
        <w:tc>
          <w:tcPr>
            <w:tcW w:w="31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Знать:</w:t>
            </w:r>
            <w:r>
              <w:rPr>
                <w:rFonts w:ascii="Times New Roman" w:eastAsia="Times New Roman" w:hAnsi="Times New Roman" w:cs="Times New Roman"/>
                <w:color w:val="000000"/>
                <w:sz w:val="21"/>
                <w:szCs w:val="21"/>
                <w:lang w:eastAsia="ru-RU"/>
              </w:rPr>
              <w:t> Понятия «молекулярная формула», «полная структурная формула», «сокращенная структурная формула».</w:t>
            </w:r>
          </w:p>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Уметь:</w:t>
            </w:r>
            <w:r>
              <w:rPr>
                <w:rFonts w:ascii="Times New Roman" w:eastAsia="Times New Roman" w:hAnsi="Times New Roman" w:cs="Times New Roman"/>
                <w:color w:val="000000"/>
                <w:sz w:val="21"/>
                <w:szCs w:val="21"/>
                <w:lang w:eastAsia="ru-RU"/>
              </w:rPr>
              <w:t> Составлять структурные формулы простейших органических соединений.</w:t>
            </w:r>
          </w:p>
        </w:tc>
        <w:tc>
          <w:tcPr>
            <w:tcW w:w="19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rPr>
                <w:rFonts w:ascii="Times New Roman" w:eastAsia="Times New Roman" w:hAnsi="Times New Roman" w:cs="Times New Roman"/>
                <w:color w:val="000000"/>
                <w:sz w:val="21"/>
                <w:szCs w:val="21"/>
                <w:lang w:eastAsia="ru-RU"/>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2A2" w:rsidRDefault="00E652A2">
            <w:pPr>
              <w:spacing w:after="0"/>
              <w:ind w:left="2"/>
            </w:pPr>
            <w:r>
              <w:t>10.09</w:t>
            </w:r>
          </w:p>
        </w:tc>
        <w:tc>
          <w:tcPr>
            <w:tcW w:w="2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tc>
      </w:tr>
      <w:tr w:rsidR="00E652A2" w:rsidTr="00E652A2">
        <w:trPr>
          <w:gridAfter w:val="5"/>
          <w:wAfter w:w="8430" w:type="dxa"/>
        </w:trPr>
        <w:tc>
          <w:tcPr>
            <w:tcW w:w="10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4.</w:t>
            </w:r>
          </w:p>
        </w:tc>
        <w:tc>
          <w:tcPr>
            <w:tcW w:w="26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Соединения атомов в молекуле согласно их валентности.</w:t>
            </w:r>
          </w:p>
        </w:tc>
        <w:tc>
          <w:tcPr>
            <w:tcW w:w="3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Химическое строение как порядок соединения атомов в </w:t>
            </w:r>
            <w:r>
              <w:rPr>
                <w:rFonts w:ascii="Times New Roman" w:eastAsia="Times New Roman" w:hAnsi="Times New Roman" w:cs="Times New Roman"/>
                <w:color w:val="000000"/>
                <w:sz w:val="21"/>
                <w:szCs w:val="21"/>
                <w:lang w:eastAsia="ru-RU"/>
              </w:rPr>
              <w:lastRenderedPageBreak/>
              <w:t>молекуле согласно их валентности.</w:t>
            </w:r>
          </w:p>
        </w:tc>
        <w:tc>
          <w:tcPr>
            <w:tcW w:w="31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lastRenderedPageBreak/>
              <w:t>Знать:</w:t>
            </w:r>
            <w:r>
              <w:rPr>
                <w:rFonts w:ascii="Times New Roman" w:eastAsia="Times New Roman" w:hAnsi="Times New Roman" w:cs="Times New Roman"/>
                <w:color w:val="000000"/>
                <w:sz w:val="21"/>
                <w:szCs w:val="21"/>
                <w:lang w:eastAsia="ru-RU"/>
              </w:rPr>
              <w:t xml:space="preserve"> Химическое строение как порядок соединения атомов в молекуле согласно их </w:t>
            </w:r>
            <w:r>
              <w:rPr>
                <w:rFonts w:ascii="Times New Roman" w:eastAsia="Times New Roman" w:hAnsi="Times New Roman" w:cs="Times New Roman"/>
                <w:color w:val="000000"/>
                <w:sz w:val="21"/>
                <w:szCs w:val="21"/>
                <w:lang w:eastAsia="ru-RU"/>
              </w:rPr>
              <w:lastRenderedPageBreak/>
              <w:t>валентности. Гомология. Изомерия.</w:t>
            </w:r>
          </w:p>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Уметь:</w:t>
            </w:r>
            <w:r>
              <w:rPr>
                <w:rFonts w:ascii="Times New Roman" w:eastAsia="Times New Roman" w:hAnsi="Times New Roman" w:cs="Times New Roman"/>
                <w:color w:val="000000"/>
                <w:sz w:val="21"/>
                <w:szCs w:val="21"/>
                <w:lang w:eastAsia="ru-RU"/>
              </w:rPr>
              <w:t> Определять по структурным формулам изомеры, гомологи, вещества, имеющие разное химическое строение.</w:t>
            </w:r>
          </w:p>
        </w:tc>
        <w:tc>
          <w:tcPr>
            <w:tcW w:w="19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rPr>
                <w:rFonts w:ascii="Times New Roman" w:eastAsia="Times New Roman" w:hAnsi="Times New Roman" w:cs="Times New Roman"/>
                <w:color w:val="000000"/>
                <w:sz w:val="21"/>
                <w:szCs w:val="21"/>
                <w:lang w:eastAsia="ru-RU"/>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2A2" w:rsidRDefault="00E652A2">
            <w:pPr>
              <w:spacing w:after="0"/>
              <w:ind w:left="2"/>
            </w:pPr>
            <w:r>
              <w:t>13.09</w:t>
            </w:r>
          </w:p>
        </w:tc>
        <w:tc>
          <w:tcPr>
            <w:tcW w:w="2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tc>
      </w:tr>
      <w:tr w:rsidR="00E652A2" w:rsidTr="00E652A2">
        <w:trPr>
          <w:gridAfter w:val="5"/>
          <w:wAfter w:w="8430" w:type="dxa"/>
        </w:trPr>
        <w:tc>
          <w:tcPr>
            <w:tcW w:w="10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5.</w:t>
            </w:r>
          </w:p>
        </w:tc>
        <w:tc>
          <w:tcPr>
            <w:tcW w:w="26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Основные положения теории химического строения органических соединений.</w:t>
            </w:r>
          </w:p>
        </w:tc>
        <w:tc>
          <w:tcPr>
            <w:tcW w:w="3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Основоположники теории химического строения органических соединений: Ф. </w:t>
            </w:r>
            <w:proofErr w:type="spellStart"/>
            <w:r>
              <w:rPr>
                <w:rFonts w:ascii="Times New Roman" w:eastAsia="Times New Roman" w:hAnsi="Times New Roman" w:cs="Times New Roman"/>
                <w:color w:val="000000"/>
                <w:sz w:val="21"/>
                <w:szCs w:val="21"/>
                <w:lang w:eastAsia="ru-RU"/>
              </w:rPr>
              <w:t>Кекуле</w:t>
            </w:r>
            <w:proofErr w:type="spellEnd"/>
            <w:r>
              <w:rPr>
                <w:rFonts w:ascii="Times New Roman" w:eastAsia="Times New Roman" w:hAnsi="Times New Roman" w:cs="Times New Roman"/>
                <w:color w:val="000000"/>
                <w:sz w:val="21"/>
                <w:szCs w:val="21"/>
                <w:lang w:eastAsia="ru-RU"/>
              </w:rPr>
              <w:t>, А. Купер, А. М. Бутлеров.</w:t>
            </w:r>
          </w:p>
        </w:tc>
        <w:tc>
          <w:tcPr>
            <w:tcW w:w="31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Знать:</w:t>
            </w:r>
            <w:r>
              <w:rPr>
                <w:rFonts w:ascii="Times New Roman" w:eastAsia="Times New Roman" w:hAnsi="Times New Roman" w:cs="Times New Roman"/>
                <w:color w:val="000000"/>
                <w:sz w:val="21"/>
                <w:szCs w:val="21"/>
                <w:lang w:eastAsia="ru-RU"/>
              </w:rPr>
              <w:t> Основные положения теории химического строения органических соединений.</w:t>
            </w:r>
          </w:p>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Уметь: </w:t>
            </w:r>
            <w:r>
              <w:rPr>
                <w:rFonts w:ascii="Times New Roman" w:eastAsia="Times New Roman" w:hAnsi="Times New Roman" w:cs="Times New Roman"/>
                <w:color w:val="000000"/>
                <w:sz w:val="21"/>
                <w:szCs w:val="21"/>
                <w:lang w:eastAsia="ru-RU"/>
              </w:rPr>
              <w:t>Иллюстрировать основные положения теории химического строения органических соединений примерами.</w:t>
            </w:r>
          </w:p>
        </w:tc>
        <w:tc>
          <w:tcPr>
            <w:tcW w:w="19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18.09</w:t>
            </w:r>
          </w:p>
        </w:tc>
        <w:tc>
          <w:tcPr>
            <w:tcW w:w="2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rPr>
                <w:rFonts w:ascii="Times New Roman" w:eastAsia="Times New Roman" w:hAnsi="Times New Roman" w:cs="Times New Roman"/>
                <w:color w:val="000000"/>
                <w:sz w:val="21"/>
                <w:szCs w:val="21"/>
                <w:lang w:eastAsia="ru-RU"/>
              </w:rPr>
            </w:pPr>
          </w:p>
        </w:tc>
      </w:tr>
      <w:tr w:rsidR="00E652A2" w:rsidTr="00E652A2">
        <w:trPr>
          <w:gridAfter w:val="5"/>
          <w:wAfter w:w="8430" w:type="dxa"/>
        </w:trPr>
        <w:tc>
          <w:tcPr>
            <w:tcW w:w="10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6.</w:t>
            </w:r>
          </w:p>
        </w:tc>
        <w:tc>
          <w:tcPr>
            <w:tcW w:w="26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Обобщение и систематизация знаний по </w:t>
            </w:r>
            <w:proofErr w:type="gramStart"/>
            <w:r>
              <w:rPr>
                <w:rFonts w:ascii="Times New Roman" w:eastAsia="Times New Roman" w:hAnsi="Times New Roman" w:cs="Times New Roman"/>
                <w:color w:val="000000"/>
                <w:sz w:val="21"/>
                <w:szCs w:val="21"/>
                <w:lang w:eastAsia="ru-RU"/>
              </w:rPr>
              <w:t>теме  «</w:t>
            </w:r>
            <w:proofErr w:type="gramEnd"/>
            <w:r>
              <w:rPr>
                <w:rFonts w:ascii="Times New Roman" w:eastAsia="Times New Roman" w:hAnsi="Times New Roman" w:cs="Times New Roman"/>
                <w:color w:val="000000"/>
                <w:sz w:val="21"/>
                <w:szCs w:val="21"/>
                <w:lang w:eastAsia="ru-RU"/>
              </w:rPr>
              <w:t>Теория строения органических соединений».</w:t>
            </w:r>
          </w:p>
        </w:tc>
        <w:tc>
          <w:tcPr>
            <w:tcW w:w="3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Выполнение упражнений, подготовка к контрольной работе.</w:t>
            </w:r>
          </w:p>
        </w:tc>
        <w:tc>
          <w:tcPr>
            <w:tcW w:w="31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Знать: </w:t>
            </w:r>
            <w:r>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19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20.09</w:t>
            </w:r>
          </w:p>
        </w:tc>
        <w:tc>
          <w:tcPr>
            <w:tcW w:w="2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rPr>
                <w:rFonts w:ascii="Times New Roman" w:eastAsia="Times New Roman" w:hAnsi="Times New Roman" w:cs="Times New Roman"/>
                <w:color w:val="000000"/>
                <w:sz w:val="21"/>
                <w:szCs w:val="21"/>
                <w:lang w:eastAsia="ru-RU"/>
              </w:rPr>
            </w:pPr>
          </w:p>
        </w:tc>
      </w:tr>
      <w:tr w:rsidR="00E652A2" w:rsidTr="00E652A2">
        <w:trPr>
          <w:gridAfter w:val="5"/>
          <w:wAfter w:w="8430" w:type="dxa"/>
        </w:trPr>
        <w:tc>
          <w:tcPr>
            <w:tcW w:w="10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w:t>
            </w:r>
          </w:p>
        </w:tc>
        <w:tc>
          <w:tcPr>
            <w:tcW w:w="26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Контрольная работа № 1. По теме «Теория строения органических соединений».</w:t>
            </w:r>
          </w:p>
        </w:tc>
        <w:tc>
          <w:tcPr>
            <w:tcW w:w="3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31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Знать: </w:t>
            </w:r>
            <w:r>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19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К/Р</w:t>
            </w:r>
          </w:p>
        </w:tc>
        <w:tc>
          <w:tcPr>
            <w:tcW w:w="77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25.09</w:t>
            </w:r>
          </w:p>
        </w:tc>
        <w:tc>
          <w:tcPr>
            <w:tcW w:w="2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rPr>
                <w:rFonts w:ascii="Times New Roman" w:eastAsia="Times New Roman" w:hAnsi="Times New Roman" w:cs="Times New Roman"/>
                <w:color w:val="000000"/>
                <w:sz w:val="21"/>
                <w:szCs w:val="21"/>
                <w:lang w:eastAsia="ru-RU"/>
              </w:rPr>
            </w:pPr>
          </w:p>
        </w:tc>
      </w:tr>
      <w:tr w:rsidR="00E652A2" w:rsidTr="00E652A2">
        <w:trPr>
          <w:gridAfter w:val="5"/>
          <w:wAfter w:w="8430" w:type="dxa"/>
        </w:trPr>
        <w:tc>
          <w:tcPr>
            <w:tcW w:w="14790" w:type="dxa"/>
            <w:gridSpan w:val="7"/>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Углеводороды и их природные источники – 17 ч.</w:t>
            </w:r>
          </w:p>
        </w:tc>
      </w:tr>
      <w:tr w:rsidR="00E652A2" w:rsidTr="00E652A2">
        <w:trPr>
          <w:gridAfter w:val="5"/>
          <w:wAfter w:w="8430" w:type="dxa"/>
        </w:trPr>
        <w:tc>
          <w:tcPr>
            <w:tcW w:w="10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8.</w:t>
            </w:r>
          </w:p>
        </w:tc>
        <w:tc>
          <w:tcPr>
            <w:tcW w:w="26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Углеводороды. Природные источники углеводородов.</w:t>
            </w:r>
          </w:p>
        </w:tc>
        <w:tc>
          <w:tcPr>
            <w:tcW w:w="3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Углеводороды. Природные источники углеводородов (природный газ и нефть). Преимущества природного газа над другими источниками топлива.</w:t>
            </w:r>
          </w:p>
        </w:tc>
        <w:tc>
          <w:tcPr>
            <w:tcW w:w="31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Знать:</w:t>
            </w:r>
            <w:r>
              <w:rPr>
                <w:rFonts w:ascii="Times New Roman" w:eastAsia="Times New Roman" w:hAnsi="Times New Roman" w:cs="Times New Roman"/>
                <w:color w:val="000000"/>
                <w:sz w:val="21"/>
                <w:szCs w:val="21"/>
                <w:lang w:eastAsia="ru-RU"/>
              </w:rPr>
              <w:t> Природный газ как один из основных природных источников углеводородов в свете двух направлений их использования: в качестве энергетического сырья и основы химического синтеза.</w:t>
            </w:r>
          </w:p>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lastRenderedPageBreak/>
              <w:t>Уметь:</w:t>
            </w:r>
            <w:r>
              <w:rPr>
                <w:rFonts w:ascii="Times New Roman" w:eastAsia="Times New Roman" w:hAnsi="Times New Roman" w:cs="Times New Roman"/>
                <w:color w:val="000000"/>
                <w:sz w:val="21"/>
                <w:szCs w:val="21"/>
                <w:lang w:eastAsia="ru-RU"/>
              </w:rPr>
              <w:t> Объяснять преимущества природного газа над другими источниками топлива.</w:t>
            </w:r>
          </w:p>
        </w:tc>
        <w:tc>
          <w:tcPr>
            <w:tcW w:w="19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rPr>
                <w:rFonts w:ascii="Times New Roman" w:eastAsia="Times New Roman" w:hAnsi="Times New Roman" w:cs="Times New Roman"/>
                <w:color w:val="000000"/>
                <w:sz w:val="21"/>
                <w:szCs w:val="21"/>
                <w:lang w:eastAsia="ru-RU"/>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2A2" w:rsidRDefault="00E652A2">
            <w:pPr>
              <w:spacing w:after="0"/>
            </w:pPr>
            <w:r>
              <w:t xml:space="preserve"> 27.09</w:t>
            </w:r>
          </w:p>
        </w:tc>
        <w:tc>
          <w:tcPr>
            <w:tcW w:w="2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tc>
      </w:tr>
      <w:tr w:rsidR="00E652A2" w:rsidTr="00E652A2">
        <w:trPr>
          <w:gridAfter w:val="5"/>
          <w:wAfter w:w="8430" w:type="dxa"/>
        </w:trPr>
        <w:tc>
          <w:tcPr>
            <w:tcW w:w="10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9.</w:t>
            </w:r>
          </w:p>
        </w:tc>
        <w:tc>
          <w:tcPr>
            <w:tcW w:w="262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Природный газ. </w:t>
            </w:r>
            <w:proofErr w:type="spellStart"/>
            <w:r>
              <w:rPr>
                <w:rFonts w:ascii="Times New Roman" w:eastAsia="Times New Roman" w:hAnsi="Times New Roman" w:cs="Times New Roman"/>
                <w:color w:val="000000"/>
                <w:sz w:val="21"/>
                <w:szCs w:val="21"/>
                <w:lang w:eastAsia="ru-RU"/>
              </w:rPr>
              <w:t>Алканы</w:t>
            </w:r>
            <w:proofErr w:type="spellEnd"/>
            <w:r>
              <w:rPr>
                <w:rFonts w:ascii="Times New Roman" w:eastAsia="Times New Roman" w:hAnsi="Times New Roman" w:cs="Times New Roman"/>
                <w:color w:val="000000"/>
                <w:sz w:val="21"/>
                <w:szCs w:val="21"/>
                <w:lang w:eastAsia="ru-RU"/>
              </w:rPr>
              <w:t>.</w:t>
            </w:r>
          </w:p>
        </w:tc>
        <w:tc>
          <w:tcPr>
            <w:tcW w:w="31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Состав природного газа. </w:t>
            </w:r>
            <w:proofErr w:type="spellStart"/>
            <w:r>
              <w:rPr>
                <w:rFonts w:ascii="Times New Roman" w:eastAsia="Times New Roman" w:hAnsi="Times New Roman" w:cs="Times New Roman"/>
                <w:color w:val="000000"/>
                <w:sz w:val="21"/>
                <w:szCs w:val="21"/>
                <w:lang w:eastAsia="ru-RU"/>
              </w:rPr>
              <w:t>Алканы</w:t>
            </w:r>
            <w:proofErr w:type="spellEnd"/>
            <w:r>
              <w:rPr>
                <w:rFonts w:ascii="Times New Roman" w:eastAsia="Times New Roman" w:hAnsi="Times New Roman" w:cs="Times New Roman"/>
                <w:color w:val="000000"/>
                <w:sz w:val="21"/>
                <w:szCs w:val="21"/>
                <w:lang w:eastAsia="ru-RU"/>
              </w:rPr>
              <w:t xml:space="preserve">. Физические свойства </w:t>
            </w:r>
            <w:proofErr w:type="spellStart"/>
            <w:r>
              <w:rPr>
                <w:rFonts w:ascii="Times New Roman" w:eastAsia="Times New Roman" w:hAnsi="Times New Roman" w:cs="Times New Roman"/>
                <w:color w:val="000000"/>
                <w:sz w:val="21"/>
                <w:szCs w:val="21"/>
                <w:lang w:eastAsia="ru-RU"/>
              </w:rPr>
              <w:t>алканов</w:t>
            </w:r>
            <w:proofErr w:type="spellEnd"/>
            <w:r>
              <w:rPr>
                <w:rFonts w:ascii="Times New Roman" w:eastAsia="Times New Roman" w:hAnsi="Times New Roman" w:cs="Times New Roman"/>
                <w:color w:val="000000"/>
                <w:sz w:val="21"/>
                <w:szCs w:val="21"/>
                <w:lang w:eastAsia="ru-RU"/>
              </w:rPr>
              <w:t xml:space="preserve">. Международная номенклатура (ИЮПАК). Радикалы. Правила составления названий </w:t>
            </w:r>
            <w:proofErr w:type="spellStart"/>
            <w:r>
              <w:rPr>
                <w:rFonts w:ascii="Times New Roman" w:eastAsia="Times New Roman" w:hAnsi="Times New Roman" w:cs="Times New Roman"/>
                <w:color w:val="000000"/>
                <w:sz w:val="21"/>
                <w:szCs w:val="21"/>
                <w:lang w:eastAsia="ru-RU"/>
              </w:rPr>
              <w:t>алканов</w:t>
            </w:r>
            <w:proofErr w:type="spellEnd"/>
            <w:r>
              <w:rPr>
                <w:rFonts w:ascii="Times New Roman" w:eastAsia="Times New Roman" w:hAnsi="Times New Roman" w:cs="Times New Roman"/>
                <w:color w:val="000000"/>
                <w:sz w:val="21"/>
                <w:szCs w:val="21"/>
                <w:lang w:eastAsia="ru-RU"/>
              </w:rPr>
              <w:t xml:space="preserve"> по номенклатуре. Изомерия </w:t>
            </w:r>
            <w:proofErr w:type="spellStart"/>
            <w:r>
              <w:rPr>
                <w:rFonts w:ascii="Times New Roman" w:eastAsia="Times New Roman" w:hAnsi="Times New Roman" w:cs="Times New Roman"/>
                <w:color w:val="000000"/>
                <w:sz w:val="21"/>
                <w:szCs w:val="21"/>
                <w:lang w:eastAsia="ru-RU"/>
              </w:rPr>
              <w:t>алканов</w:t>
            </w:r>
            <w:proofErr w:type="spellEnd"/>
            <w:r>
              <w:rPr>
                <w:rFonts w:ascii="Times New Roman" w:eastAsia="Times New Roman" w:hAnsi="Times New Roman" w:cs="Times New Roman"/>
                <w:color w:val="000000"/>
                <w:sz w:val="21"/>
                <w:szCs w:val="21"/>
                <w:lang w:eastAsia="ru-RU"/>
              </w:rPr>
              <w:t>.</w:t>
            </w:r>
          </w:p>
        </w:tc>
        <w:tc>
          <w:tcPr>
            <w:tcW w:w="31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Знать:</w:t>
            </w:r>
            <w:r>
              <w:rPr>
                <w:rFonts w:ascii="Times New Roman" w:eastAsia="Times New Roman" w:hAnsi="Times New Roman" w:cs="Times New Roman"/>
                <w:color w:val="000000"/>
                <w:sz w:val="21"/>
                <w:szCs w:val="21"/>
                <w:lang w:eastAsia="ru-RU"/>
              </w:rPr>
              <w:t> Определение понятий «углеводороды», «</w:t>
            </w:r>
            <w:proofErr w:type="spellStart"/>
            <w:r>
              <w:rPr>
                <w:rFonts w:ascii="Times New Roman" w:eastAsia="Times New Roman" w:hAnsi="Times New Roman" w:cs="Times New Roman"/>
                <w:color w:val="000000"/>
                <w:sz w:val="21"/>
                <w:szCs w:val="21"/>
                <w:lang w:eastAsia="ru-RU"/>
              </w:rPr>
              <w:t>алканы</w:t>
            </w:r>
            <w:proofErr w:type="spellEnd"/>
            <w:r>
              <w:rPr>
                <w:rFonts w:ascii="Times New Roman" w:eastAsia="Times New Roman" w:hAnsi="Times New Roman" w:cs="Times New Roman"/>
                <w:color w:val="000000"/>
                <w:sz w:val="21"/>
                <w:szCs w:val="21"/>
                <w:lang w:eastAsia="ru-RU"/>
              </w:rPr>
              <w:t xml:space="preserve">», «радикалы», «гомолог», «изомер». Общую формулу </w:t>
            </w:r>
            <w:proofErr w:type="spellStart"/>
            <w:r>
              <w:rPr>
                <w:rFonts w:ascii="Times New Roman" w:eastAsia="Times New Roman" w:hAnsi="Times New Roman" w:cs="Times New Roman"/>
                <w:color w:val="000000"/>
                <w:sz w:val="21"/>
                <w:szCs w:val="21"/>
                <w:lang w:eastAsia="ru-RU"/>
              </w:rPr>
              <w:t>алканов</w:t>
            </w:r>
            <w:proofErr w:type="spellEnd"/>
            <w:r>
              <w:rPr>
                <w:rFonts w:ascii="Times New Roman" w:eastAsia="Times New Roman" w:hAnsi="Times New Roman" w:cs="Times New Roman"/>
                <w:color w:val="000000"/>
                <w:sz w:val="21"/>
                <w:szCs w:val="21"/>
                <w:lang w:eastAsia="ru-RU"/>
              </w:rPr>
              <w:t xml:space="preserve">. Физические свойства метана. Правила составления названий </w:t>
            </w:r>
            <w:proofErr w:type="spellStart"/>
            <w:r>
              <w:rPr>
                <w:rFonts w:ascii="Times New Roman" w:eastAsia="Times New Roman" w:hAnsi="Times New Roman" w:cs="Times New Roman"/>
                <w:color w:val="000000"/>
                <w:sz w:val="21"/>
                <w:szCs w:val="21"/>
                <w:lang w:eastAsia="ru-RU"/>
              </w:rPr>
              <w:t>алканов</w:t>
            </w:r>
            <w:proofErr w:type="spellEnd"/>
            <w:r>
              <w:rPr>
                <w:rFonts w:ascii="Times New Roman" w:eastAsia="Times New Roman" w:hAnsi="Times New Roman" w:cs="Times New Roman"/>
                <w:color w:val="000000"/>
                <w:sz w:val="21"/>
                <w:szCs w:val="21"/>
                <w:lang w:eastAsia="ru-RU"/>
              </w:rPr>
              <w:t xml:space="preserve"> в соответствии с международной номенклатурой. Правила безопасного обращения с природным или сжиженным газом (пропан-бутановой смесью).</w:t>
            </w:r>
          </w:p>
          <w:p w:rsidR="00E652A2" w:rsidRDefault="00E652A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Уметь:</w:t>
            </w:r>
            <w:r>
              <w:rPr>
                <w:rFonts w:ascii="Times New Roman" w:eastAsia="Times New Roman" w:hAnsi="Times New Roman" w:cs="Times New Roman"/>
                <w:color w:val="000000"/>
                <w:sz w:val="21"/>
                <w:szCs w:val="21"/>
                <w:lang w:eastAsia="ru-RU"/>
              </w:rPr>
              <w:t xml:space="preserve"> Определять принадлежность веществ к классу </w:t>
            </w:r>
            <w:proofErr w:type="spellStart"/>
            <w:r>
              <w:rPr>
                <w:rFonts w:ascii="Times New Roman" w:eastAsia="Times New Roman" w:hAnsi="Times New Roman" w:cs="Times New Roman"/>
                <w:color w:val="000000"/>
                <w:sz w:val="21"/>
                <w:szCs w:val="21"/>
                <w:lang w:eastAsia="ru-RU"/>
              </w:rPr>
              <w:t>алканов</w:t>
            </w:r>
            <w:proofErr w:type="spellEnd"/>
            <w:r>
              <w:rPr>
                <w:rFonts w:ascii="Times New Roman" w:eastAsia="Times New Roman" w:hAnsi="Times New Roman" w:cs="Times New Roman"/>
                <w:color w:val="000000"/>
                <w:sz w:val="21"/>
                <w:szCs w:val="21"/>
                <w:lang w:eastAsia="ru-RU"/>
              </w:rPr>
              <w:t xml:space="preserve"> по молекулярной формуле. Составлять полные и сокращенные структурные формулы изомерных </w:t>
            </w:r>
            <w:proofErr w:type="spellStart"/>
            <w:r>
              <w:rPr>
                <w:rFonts w:ascii="Times New Roman" w:eastAsia="Times New Roman" w:hAnsi="Times New Roman" w:cs="Times New Roman"/>
                <w:color w:val="000000"/>
                <w:sz w:val="21"/>
                <w:szCs w:val="21"/>
                <w:lang w:eastAsia="ru-RU"/>
              </w:rPr>
              <w:t>алканов</w:t>
            </w:r>
            <w:proofErr w:type="spellEnd"/>
            <w:r>
              <w:rPr>
                <w:rFonts w:ascii="Times New Roman" w:eastAsia="Times New Roman" w:hAnsi="Times New Roman" w:cs="Times New Roman"/>
                <w:color w:val="000000"/>
                <w:sz w:val="21"/>
                <w:szCs w:val="21"/>
                <w:lang w:eastAsia="ru-RU"/>
              </w:rPr>
              <w:t xml:space="preserve"> по заданной молекулярной формуле. Характеризовать особенности строения </w:t>
            </w:r>
            <w:proofErr w:type="spellStart"/>
            <w:r>
              <w:rPr>
                <w:rFonts w:ascii="Times New Roman" w:eastAsia="Times New Roman" w:hAnsi="Times New Roman" w:cs="Times New Roman"/>
                <w:color w:val="000000"/>
                <w:sz w:val="21"/>
                <w:szCs w:val="21"/>
                <w:lang w:eastAsia="ru-RU"/>
              </w:rPr>
              <w:t>алканов</w:t>
            </w:r>
            <w:proofErr w:type="spellEnd"/>
            <w:r>
              <w:rPr>
                <w:rFonts w:ascii="Times New Roman" w:eastAsia="Times New Roman" w:hAnsi="Times New Roman" w:cs="Times New Roman"/>
                <w:color w:val="000000"/>
                <w:sz w:val="21"/>
                <w:szCs w:val="21"/>
                <w:lang w:eastAsia="ru-RU"/>
              </w:rPr>
              <w:t xml:space="preserve">. Называть </w:t>
            </w:r>
            <w:proofErr w:type="spellStart"/>
            <w:r>
              <w:rPr>
                <w:rFonts w:ascii="Times New Roman" w:eastAsia="Times New Roman" w:hAnsi="Times New Roman" w:cs="Times New Roman"/>
                <w:color w:val="000000"/>
                <w:sz w:val="21"/>
                <w:szCs w:val="21"/>
                <w:lang w:eastAsia="ru-RU"/>
              </w:rPr>
              <w:t>алканы</w:t>
            </w:r>
            <w:proofErr w:type="spellEnd"/>
            <w:r>
              <w:rPr>
                <w:rFonts w:ascii="Times New Roman" w:eastAsia="Times New Roman" w:hAnsi="Times New Roman" w:cs="Times New Roman"/>
                <w:color w:val="000000"/>
                <w:sz w:val="21"/>
                <w:szCs w:val="21"/>
                <w:lang w:eastAsia="ru-RU"/>
              </w:rPr>
              <w:t xml:space="preserve"> по международной номенклатуре.</w:t>
            </w:r>
          </w:p>
        </w:tc>
        <w:tc>
          <w:tcPr>
            <w:tcW w:w="191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pPr>
              <w:rPr>
                <w:rFonts w:ascii="Times New Roman" w:eastAsia="Times New Roman" w:hAnsi="Times New Roman" w:cs="Times New Roman"/>
                <w:color w:val="000000"/>
                <w:sz w:val="21"/>
                <w:szCs w:val="21"/>
                <w:lang w:eastAsia="ru-RU"/>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652A2" w:rsidRDefault="00E652A2">
            <w:pPr>
              <w:spacing w:after="0"/>
            </w:pPr>
            <w:r>
              <w:t>02.10</w:t>
            </w:r>
          </w:p>
        </w:tc>
        <w:tc>
          <w:tcPr>
            <w:tcW w:w="2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652A2" w:rsidRDefault="00E652A2"/>
        </w:tc>
      </w:tr>
    </w:tbl>
    <w:p w:rsidR="00721CFE" w:rsidRPr="00743460" w:rsidRDefault="00721CFE" w:rsidP="00913C4D">
      <w:pPr>
        <w:jc w:val="both"/>
        <w:rPr>
          <w:rFonts w:ascii="Times New Roman" w:hAnsi="Times New Roman" w:cs="Times New Roman"/>
          <w:sz w:val="24"/>
          <w:szCs w:val="24"/>
        </w:rPr>
      </w:pPr>
      <w:r w:rsidRPr="00743460">
        <w:rPr>
          <w:rFonts w:ascii="Times New Roman" w:hAnsi="Times New Roman" w:cs="Times New Roman"/>
          <w:sz w:val="24"/>
          <w:szCs w:val="24"/>
        </w:rPr>
        <w:tab/>
      </w:r>
    </w:p>
    <w:tbl>
      <w:tblPr>
        <w:tblW w:w="14790" w:type="dxa"/>
        <w:tblCellMar>
          <w:top w:w="105" w:type="dxa"/>
          <w:left w:w="105" w:type="dxa"/>
          <w:bottom w:w="105" w:type="dxa"/>
          <w:right w:w="105" w:type="dxa"/>
        </w:tblCellMar>
        <w:tblLook w:val="04A0" w:firstRow="1" w:lastRow="0" w:firstColumn="1" w:lastColumn="0" w:noHBand="0" w:noVBand="1"/>
      </w:tblPr>
      <w:tblGrid>
        <w:gridCol w:w="1036"/>
        <w:gridCol w:w="2621"/>
        <w:gridCol w:w="3180"/>
        <w:gridCol w:w="3184"/>
        <w:gridCol w:w="1917"/>
        <w:gridCol w:w="779"/>
        <w:gridCol w:w="2073"/>
      </w:tblGrid>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9.</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Природный газ. </w:t>
            </w:r>
            <w:proofErr w:type="spellStart"/>
            <w:r w:rsidRPr="00576B93">
              <w:rPr>
                <w:rFonts w:ascii="Times New Roman" w:eastAsia="Times New Roman" w:hAnsi="Times New Roman" w:cs="Times New Roman"/>
                <w:color w:val="000000"/>
                <w:sz w:val="21"/>
                <w:szCs w:val="21"/>
                <w:lang w:eastAsia="ru-RU"/>
              </w:rPr>
              <w:t>Алканы</w:t>
            </w:r>
            <w:proofErr w:type="spellEnd"/>
            <w:r w:rsidRPr="00576B93">
              <w:rPr>
                <w:rFonts w:ascii="Times New Roman" w:eastAsia="Times New Roman" w:hAnsi="Times New Roman" w:cs="Times New Roman"/>
                <w:color w:val="000000"/>
                <w:sz w:val="21"/>
                <w:szCs w:val="21"/>
                <w:lang w:eastAsia="ru-RU"/>
              </w:rPr>
              <w:t>.</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Состав природного газа. </w:t>
            </w:r>
            <w:proofErr w:type="spellStart"/>
            <w:r w:rsidRPr="00576B93">
              <w:rPr>
                <w:rFonts w:ascii="Times New Roman" w:eastAsia="Times New Roman" w:hAnsi="Times New Roman" w:cs="Times New Roman"/>
                <w:color w:val="000000"/>
                <w:sz w:val="21"/>
                <w:szCs w:val="21"/>
                <w:lang w:eastAsia="ru-RU"/>
              </w:rPr>
              <w:t>Алканы</w:t>
            </w:r>
            <w:proofErr w:type="spellEnd"/>
            <w:r w:rsidRPr="00576B93">
              <w:rPr>
                <w:rFonts w:ascii="Times New Roman" w:eastAsia="Times New Roman" w:hAnsi="Times New Roman" w:cs="Times New Roman"/>
                <w:color w:val="000000"/>
                <w:sz w:val="21"/>
                <w:szCs w:val="21"/>
                <w:lang w:eastAsia="ru-RU"/>
              </w:rPr>
              <w:t xml:space="preserve">. Физические свойства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xml:space="preserve">. Международная номенклатура (ИЮПАК). Радикалы. Правила составления </w:t>
            </w:r>
            <w:r w:rsidRPr="00576B93">
              <w:rPr>
                <w:rFonts w:ascii="Times New Roman" w:eastAsia="Times New Roman" w:hAnsi="Times New Roman" w:cs="Times New Roman"/>
                <w:color w:val="000000"/>
                <w:sz w:val="21"/>
                <w:szCs w:val="21"/>
                <w:lang w:eastAsia="ru-RU"/>
              </w:rPr>
              <w:lastRenderedPageBreak/>
              <w:t xml:space="preserve">названий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xml:space="preserve"> по номенклатуре. Изомерия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lastRenderedPageBreak/>
              <w:t>Знать:</w:t>
            </w:r>
            <w:r w:rsidRPr="00576B93">
              <w:rPr>
                <w:rFonts w:ascii="Times New Roman" w:eastAsia="Times New Roman" w:hAnsi="Times New Roman" w:cs="Times New Roman"/>
                <w:color w:val="000000"/>
                <w:sz w:val="21"/>
                <w:szCs w:val="21"/>
                <w:lang w:eastAsia="ru-RU"/>
              </w:rPr>
              <w:t> Определение понятий «углеводороды», «</w:t>
            </w:r>
            <w:proofErr w:type="spellStart"/>
            <w:r w:rsidRPr="00576B93">
              <w:rPr>
                <w:rFonts w:ascii="Times New Roman" w:eastAsia="Times New Roman" w:hAnsi="Times New Roman" w:cs="Times New Roman"/>
                <w:color w:val="000000"/>
                <w:sz w:val="21"/>
                <w:szCs w:val="21"/>
                <w:lang w:eastAsia="ru-RU"/>
              </w:rPr>
              <w:t>алканы</w:t>
            </w:r>
            <w:proofErr w:type="spellEnd"/>
            <w:r w:rsidRPr="00576B93">
              <w:rPr>
                <w:rFonts w:ascii="Times New Roman" w:eastAsia="Times New Roman" w:hAnsi="Times New Roman" w:cs="Times New Roman"/>
                <w:color w:val="000000"/>
                <w:sz w:val="21"/>
                <w:szCs w:val="21"/>
                <w:lang w:eastAsia="ru-RU"/>
              </w:rPr>
              <w:t xml:space="preserve">», «радикалы», «гомолог», «изомер». Общую формулу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xml:space="preserve">. Физические свойства </w:t>
            </w:r>
            <w:r w:rsidRPr="00576B93">
              <w:rPr>
                <w:rFonts w:ascii="Times New Roman" w:eastAsia="Times New Roman" w:hAnsi="Times New Roman" w:cs="Times New Roman"/>
                <w:color w:val="000000"/>
                <w:sz w:val="21"/>
                <w:szCs w:val="21"/>
                <w:lang w:eastAsia="ru-RU"/>
              </w:rPr>
              <w:lastRenderedPageBreak/>
              <w:t xml:space="preserve">метана. Правила составления названий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xml:space="preserve"> в соответствии с международной номенклатурой. Правила безопасного обращения с природным или сжиженным газом (пропан-бутановой смесью).</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Определять принадлежность веществ к классу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xml:space="preserve"> по молекулярной формуле. Составлять полные и сокращенные структурные формулы изомерных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xml:space="preserve"> по заданной молекулярной формуле. Характеризовать особенности строения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xml:space="preserve">. Называть </w:t>
            </w:r>
            <w:proofErr w:type="spellStart"/>
            <w:r w:rsidRPr="00576B93">
              <w:rPr>
                <w:rFonts w:ascii="Times New Roman" w:eastAsia="Times New Roman" w:hAnsi="Times New Roman" w:cs="Times New Roman"/>
                <w:color w:val="000000"/>
                <w:sz w:val="21"/>
                <w:szCs w:val="21"/>
                <w:lang w:eastAsia="ru-RU"/>
              </w:rPr>
              <w:t>алканы</w:t>
            </w:r>
            <w:proofErr w:type="spellEnd"/>
            <w:r w:rsidRPr="00576B93">
              <w:rPr>
                <w:rFonts w:ascii="Times New Roman" w:eastAsia="Times New Roman" w:hAnsi="Times New Roman" w:cs="Times New Roman"/>
                <w:color w:val="000000"/>
                <w:sz w:val="21"/>
                <w:szCs w:val="21"/>
                <w:lang w:eastAsia="ru-RU"/>
              </w:rPr>
              <w:t xml:space="preserve"> по международной номенклатуре.</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3C4D" w:rsidRDefault="00913C4D" w:rsidP="00261BF8">
            <w:pPr>
              <w:spacing w:after="0"/>
            </w:pPr>
            <w:r>
              <w:t>02.10</w:t>
            </w:r>
          </w:p>
          <w:p w:rsidR="00913C4D" w:rsidRDefault="00913C4D" w:rsidP="00261BF8">
            <w:pPr>
              <w:spacing w:after="0"/>
            </w:pP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10.</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Химические свойства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Химические свойства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Реакции горения, взаимодействия с галогенами (реакции замещения).</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xml:space="preserve"> Химические свойства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Реакции горения, взаимодействия с галогенами (реакции замещения).</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Использовать знания о реакции горения метана для безопасного обращения с природным или сжиженным газом в быту.</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04.10</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11.</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Химические свойства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Химические свойства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Реакции полного и неполного разложения, реакции дегидрирования. Применение метана на основе его свойств.</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xml:space="preserve"> Химические свойства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Применение метана на основе его свойств.</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Составлять Реакции полного и неполного </w:t>
            </w:r>
            <w:r w:rsidRPr="00576B93">
              <w:rPr>
                <w:rFonts w:ascii="Times New Roman" w:eastAsia="Times New Roman" w:hAnsi="Times New Roman" w:cs="Times New Roman"/>
                <w:color w:val="000000"/>
                <w:sz w:val="21"/>
                <w:szCs w:val="21"/>
                <w:lang w:eastAsia="ru-RU"/>
              </w:rPr>
              <w:lastRenderedPageBreak/>
              <w:t>разложения, реакции дегидрирования.</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09.10</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12.</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roofErr w:type="spellStart"/>
            <w:r w:rsidRPr="00576B93">
              <w:rPr>
                <w:rFonts w:ascii="Times New Roman" w:eastAsia="Times New Roman" w:hAnsi="Times New Roman" w:cs="Times New Roman"/>
                <w:color w:val="000000"/>
                <w:sz w:val="21"/>
                <w:szCs w:val="21"/>
                <w:lang w:eastAsia="ru-RU"/>
              </w:rPr>
              <w:t>Алкены</w:t>
            </w:r>
            <w:proofErr w:type="spellEnd"/>
            <w:r w:rsidRPr="00576B93">
              <w:rPr>
                <w:rFonts w:ascii="Times New Roman" w:eastAsia="Times New Roman" w:hAnsi="Times New Roman" w:cs="Times New Roman"/>
                <w:color w:val="000000"/>
                <w:sz w:val="21"/>
                <w:szCs w:val="21"/>
                <w:lang w:eastAsia="ru-RU"/>
              </w:rPr>
              <w:t>. Этилен.</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roofErr w:type="spellStart"/>
            <w:r w:rsidRPr="00576B93">
              <w:rPr>
                <w:rFonts w:ascii="Times New Roman" w:eastAsia="Times New Roman" w:hAnsi="Times New Roman" w:cs="Times New Roman"/>
                <w:color w:val="000000"/>
                <w:sz w:val="21"/>
                <w:szCs w:val="21"/>
                <w:lang w:eastAsia="ru-RU"/>
              </w:rPr>
              <w:t>Алкены</w:t>
            </w:r>
            <w:proofErr w:type="spellEnd"/>
            <w:r w:rsidRPr="00576B93">
              <w:rPr>
                <w:rFonts w:ascii="Times New Roman" w:eastAsia="Times New Roman" w:hAnsi="Times New Roman" w:cs="Times New Roman"/>
                <w:color w:val="000000"/>
                <w:sz w:val="21"/>
                <w:szCs w:val="21"/>
                <w:lang w:eastAsia="ru-RU"/>
              </w:rPr>
              <w:t xml:space="preserve">. Непредельные соединения. Гомологический ряд этилена. Изомерия углеродного скелета и положения кратной связи. Особенности построения названий </w:t>
            </w:r>
            <w:proofErr w:type="spellStart"/>
            <w:r w:rsidRPr="00576B93">
              <w:rPr>
                <w:rFonts w:ascii="Times New Roman" w:eastAsia="Times New Roman" w:hAnsi="Times New Roman" w:cs="Times New Roman"/>
                <w:color w:val="000000"/>
                <w:sz w:val="21"/>
                <w:szCs w:val="21"/>
                <w:lang w:eastAsia="ru-RU"/>
              </w:rPr>
              <w:t>алкенов</w:t>
            </w:r>
            <w:proofErr w:type="spellEnd"/>
            <w:r w:rsidRPr="00576B93">
              <w:rPr>
                <w:rFonts w:ascii="Times New Roman" w:eastAsia="Times New Roman" w:hAnsi="Times New Roman" w:cs="Times New Roman"/>
                <w:color w:val="000000"/>
                <w:sz w:val="21"/>
                <w:szCs w:val="21"/>
                <w:lang w:eastAsia="ru-RU"/>
              </w:rPr>
              <w:t>. Получение этилена в лабораторных условиях: реакция дегидратации этилового спирта. Физические свойства этилена.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Определение понятия «</w:t>
            </w:r>
            <w:proofErr w:type="spellStart"/>
            <w:r w:rsidRPr="00576B93">
              <w:rPr>
                <w:rFonts w:ascii="Times New Roman" w:eastAsia="Times New Roman" w:hAnsi="Times New Roman" w:cs="Times New Roman"/>
                <w:color w:val="000000"/>
                <w:sz w:val="21"/>
                <w:szCs w:val="21"/>
                <w:lang w:eastAsia="ru-RU"/>
              </w:rPr>
              <w:t>алкены</w:t>
            </w:r>
            <w:proofErr w:type="spellEnd"/>
            <w:r w:rsidRPr="00576B93">
              <w:rPr>
                <w:rFonts w:ascii="Times New Roman" w:eastAsia="Times New Roman" w:hAnsi="Times New Roman" w:cs="Times New Roman"/>
                <w:color w:val="000000"/>
                <w:sz w:val="21"/>
                <w:szCs w:val="21"/>
                <w:lang w:eastAsia="ru-RU"/>
              </w:rPr>
              <w:t xml:space="preserve">». Общую формулу </w:t>
            </w:r>
            <w:proofErr w:type="spellStart"/>
            <w:r w:rsidRPr="00576B93">
              <w:rPr>
                <w:rFonts w:ascii="Times New Roman" w:eastAsia="Times New Roman" w:hAnsi="Times New Roman" w:cs="Times New Roman"/>
                <w:color w:val="000000"/>
                <w:sz w:val="21"/>
                <w:szCs w:val="21"/>
                <w:lang w:eastAsia="ru-RU"/>
              </w:rPr>
              <w:t>алкенов</w:t>
            </w:r>
            <w:proofErr w:type="spellEnd"/>
            <w:r w:rsidRPr="00576B93">
              <w:rPr>
                <w:rFonts w:ascii="Times New Roman" w:eastAsia="Times New Roman" w:hAnsi="Times New Roman" w:cs="Times New Roman"/>
                <w:color w:val="000000"/>
                <w:sz w:val="21"/>
                <w:szCs w:val="21"/>
                <w:lang w:eastAsia="ru-RU"/>
              </w:rPr>
              <w:t xml:space="preserve">. Правила составления названий </w:t>
            </w:r>
            <w:proofErr w:type="spellStart"/>
            <w:r w:rsidRPr="00576B93">
              <w:rPr>
                <w:rFonts w:ascii="Times New Roman" w:eastAsia="Times New Roman" w:hAnsi="Times New Roman" w:cs="Times New Roman"/>
                <w:color w:val="000000"/>
                <w:sz w:val="21"/>
                <w:szCs w:val="21"/>
                <w:lang w:eastAsia="ru-RU"/>
              </w:rPr>
              <w:t>алкенов</w:t>
            </w:r>
            <w:proofErr w:type="spellEnd"/>
            <w:r w:rsidRPr="00576B93">
              <w:rPr>
                <w:rFonts w:ascii="Times New Roman" w:eastAsia="Times New Roman" w:hAnsi="Times New Roman" w:cs="Times New Roman"/>
                <w:color w:val="000000"/>
                <w:sz w:val="21"/>
                <w:szCs w:val="21"/>
                <w:lang w:eastAsia="ru-RU"/>
              </w:rPr>
              <w:t xml:space="preserve"> в соответствии с международной номенклатурой.</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Определять принадлежность веществ к классу </w:t>
            </w:r>
            <w:proofErr w:type="spellStart"/>
            <w:r w:rsidRPr="00576B93">
              <w:rPr>
                <w:rFonts w:ascii="Times New Roman" w:eastAsia="Times New Roman" w:hAnsi="Times New Roman" w:cs="Times New Roman"/>
                <w:color w:val="000000"/>
                <w:sz w:val="21"/>
                <w:szCs w:val="21"/>
                <w:lang w:eastAsia="ru-RU"/>
              </w:rPr>
              <w:t>алкенов</w:t>
            </w:r>
            <w:proofErr w:type="spellEnd"/>
            <w:r w:rsidRPr="00576B93">
              <w:rPr>
                <w:rFonts w:ascii="Times New Roman" w:eastAsia="Times New Roman" w:hAnsi="Times New Roman" w:cs="Times New Roman"/>
                <w:color w:val="000000"/>
                <w:sz w:val="21"/>
                <w:szCs w:val="21"/>
                <w:lang w:eastAsia="ru-RU"/>
              </w:rPr>
              <w:t xml:space="preserve"> по молекулярной формуле. Характеризовать особенности строения </w:t>
            </w:r>
            <w:proofErr w:type="spellStart"/>
            <w:r w:rsidRPr="00576B93">
              <w:rPr>
                <w:rFonts w:ascii="Times New Roman" w:eastAsia="Times New Roman" w:hAnsi="Times New Roman" w:cs="Times New Roman"/>
                <w:color w:val="000000"/>
                <w:sz w:val="21"/>
                <w:szCs w:val="21"/>
                <w:lang w:eastAsia="ru-RU"/>
              </w:rPr>
              <w:t>алкенов</w:t>
            </w:r>
            <w:proofErr w:type="spellEnd"/>
            <w:r w:rsidRPr="00576B93">
              <w:rPr>
                <w:rFonts w:ascii="Times New Roman" w:eastAsia="Times New Roman" w:hAnsi="Times New Roman" w:cs="Times New Roman"/>
                <w:color w:val="000000"/>
                <w:sz w:val="21"/>
                <w:szCs w:val="21"/>
                <w:lang w:eastAsia="ru-RU"/>
              </w:rPr>
              <w:t xml:space="preserve"> (двойная связь, незамкнутая углеродная цепь). Определять </w:t>
            </w:r>
            <w:proofErr w:type="spellStart"/>
            <w:r w:rsidRPr="00576B93">
              <w:rPr>
                <w:rFonts w:ascii="Times New Roman" w:eastAsia="Times New Roman" w:hAnsi="Times New Roman" w:cs="Times New Roman"/>
                <w:color w:val="000000"/>
                <w:sz w:val="21"/>
                <w:szCs w:val="21"/>
                <w:lang w:eastAsia="ru-RU"/>
              </w:rPr>
              <w:t>алкены</w:t>
            </w:r>
            <w:proofErr w:type="spellEnd"/>
            <w:r w:rsidRPr="00576B93">
              <w:rPr>
                <w:rFonts w:ascii="Times New Roman" w:eastAsia="Times New Roman" w:hAnsi="Times New Roman" w:cs="Times New Roman"/>
                <w:color w:val="000000"/>
                <w:sz w:val="21"/>
                <w:szCs w:val="21"/>
                <w:lang w:eastAsia="ru-RU"/>
              </w:rPr>
              <w:t xml:space="preserve">-изомеры, в том числе изомеры углеродного скелета и положения двойной углерод-углеродной связи. Составлять структурные формулы изомерных </w:t>
            </w:r>
            <w:proofErr w:type="spellStart"/>
            <w:r w:rsidRPr="00576B93">
              <w:rPr>
                <w:rFonts w:ascii="Times New Roman" w:eastAsia="Times New Roman" w:hAnsi="Times New Roman" w:cs="Times New Roman"/>
                <w:color w:val="000000"/>
                <w:sz w:val="21"/>
                <w:szCs w:val="21"/>
                <w:lang w:eastAsia="ru-RU"/>
              </w:rPr>
              <w:t>алкенов</w:t>
            </w:r>
            <w:proofErr w:type="spellEnd"/>
            <w:r w:rsidRPr="00576B93">
              <w:rPr>
                <w:rFonts w:ascii="Times New Roman" w:eastAsia="Times New Roman" w:hAnsi="Times New Roman" w:cs="Times New Roman"/>
                <w:color w:val="000000"/>
                <w:sz w:val="21"/>
                <w:szCs w:val="21"/>
                <w:lang w:eastAsia="ru-RU"/>
              </w:rPr>
              <w:t xml:space="preserve"> по заданной молекулярной формуле. Называть </w:t>
            </w:r>
            <w:proofErr w:type="spellStart"/>
            <w:r w:rsidRPr="00576B93">
              <w:rPr>
                <w:rFonts w:ascii="Times New Roman" w:eastAsia="Times New Roman" w:hAnsi="Times New Roman" w:cs="Times New Roman"/>
                <w:color w:val="000000"/>
                <w:sz w:val="21"/>
                <w:szCs w:val="21"/>
                <w:lang w:eastAsia="ru-RU"/>
              </w:rPr>
              <w:t>алкены</w:t>
            </w:r>
            <w:proofErr w:type="spellEnd"/>
            <w:r w:rsidRPr="00576B93">
              <w:rPr>
                <w:rFonts w:ascii="Times New Roman" w:eastAsia="Times New Roman" w:hAnsi="Times New Roman" w:cs="Times New Roman"/>
                <w:color w:val="000000"/>
                <w:sz w:val="21"/>
                <w:szCs w:val="21"/>
                <w:lang w:eastAsia="ru-RU"/>
              </w:rPr>
              <w:t xml:space="preserve"> по международной номенклатуре.</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11.10</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13.</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Химические свойства </w:t>
            </w:r>
            <w:proofErr w:type="spellStart"/>
            <w:r w:rsidRPr="00576B93">
              <w:rPr>
                <w:rFonts w:ascii="Times New Roman" w:eastAsia="Times New Roman" w:hAnsi="Times New Roman" w:cs="Times New Roman"/>
                <w:color w:val="000000"/>
                <w:sz w:val="21"/>
                <w:szCs w:val="21"/>
                <w:lang w:eastAsia="ru-RU"/>
              </w:rPr>
              <w:t>алкенов</w:t>
            </w:r>
            <w:proofErr w:type="spellEnd"/>
            <w:r w:rsidRPr="00576B93">
              <w:rPr>
                <w:rFonts w:ascii="Times New Roman" w:eastAsia="Times New Roman" w:hAnsi="Times New Roman" w:cs="Times New Roman"/>
                <w:color w:val="000000"/>
                <w:sz w:val="21"/>
                <w:szCs w:val="21"/>
                <w:lang w:eastAsia="ru-RU"/>
              </w:rPr>
              <w:t>.</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Химические свойства этилена: горение, реакции присоединения: водорода (гидрирование), галогенов (галогенирование), воды (гидрирование), реакция полимеризации, взаимодействие с раствором перманганата калия. Применение этилена и полиэтилена.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Определение понятий «реакция дегидратации», «Реакция полимеризации», «мономер», «полимер», «структурное звено», «степень полимеризации». Качественные реакции на кратную связь (взаимодействие с бромной водой и подкисленным раствором перманганата калия).</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lastRenderedPageBreak/>
              <w:t>Уметь:</w:t>
            </w:r>
            <w:r w:rsidRPr="00576B93">
              <w:rPr>
                <w:rFonts w:ascii="Times New Roman" w:eastAsia="Times New Roman" w:hAnsi="Times New Roman" w:cs="Times New Roman"/>
                <w:color w:val="000000"/>
                <w:sz w:val="21"/>
                <w:szCs w:val="21"/>
                <w:lang w:eastAsia="ru-RU"/>
              </w:rPr>
              <w:t> Характеризовать химические свойства этилена: горение, реакции присоединения: водорода (гидрирование), галогенов (галогенирование), воды (гидрирование), реакция полимеризации, взаимодействие с раствором перманганата калия.</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16.10</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14.</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roofErr w:type="spellStart"/>
            <w:r w:rsidRPr="00576B93">
              <w:rPr>
                <w:rFonts w:ascii="Times New Roman" w:eastAsia="Times New Roman" w:hAnsi="Times New Roman" w:cs="Times New Roman"/>
                <w:color w:val="000000"/>
                <w:sz w:val="21"/>
                <w:szCs w:val="21"/>
                <w:lang w:eastAsia="ru-RU"/>
              </w:rPr>
              <w:t>Алкадиены</w:t>
            </w:r>
            <w:proofErr w:type="spellEnd"/>
            <w:r w:rsidRPr="00576B93">
              <w:rPr>
                <w:rFonts w:ascii="Times New Roman" w:eastAsia="Times New Roman" w:hAnsi="Times New Roman" w:cs="Times New Roman"/>
                <w:color w:val="000000"/>
                <w:sz w:val="21"/>
                <w:szCs w:val="21"/>
                <w:lang w:eastAsia="ru-RU"/>
              </w:rPr>
              <w:t>. Каучуки.</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roofErr w:type="spellStart"/>
            <w:r w:rsidRPr="00576B93">
              <w:rPr>
                <w:rFonts w:ascii="Times New Roman" w:eastAsia="Times New Roman" w:hAnsi="Times New Roman" w:cs="Times New Roman"/>
                <w:color w:val="000000"/>
                <w:sz w:val="21"/>
                <w:szCs w:val="21"/>
                <w:lang w:eastAsia="ru-RU"/>
              </w:rPr>
              <w:t>Алкадиены</w:t>
            </w:r>
            <w:proofErr w:type="spellEnd"/>
            <w:r w:rsidRPr="00576B93">
              <w:rPr>
                <w:rFonts w:ascii="Times New Roman" w:eastAsia="Times New Roman" w:hAnsi="Times New Roman" w:cs="Times New Roman"/>
                <w:color w:val="000000"/>
                <w:sz w:val="21"/>
                <w:szCs w:val="21"/>
                <w:lang w:eastAsia="ru-RU"/>
              </w:rPr>
              <w:t xml:space="preserve"> (диены). Номенклатура </w:t>
            </w:r>
            <w:proofErr w:type="spellStart"/>
            <w:r w:rsidRPr="00576B93">
              <w:rPr>
                <w:rFonts w:ascii="Times New Roman" w:eastAsia="Times New Roman" w:hAnsi="Times New Roman" w:cs="Times New Roman"/>
                <w:color w:val="000000"/>
                <w:sz w:val="21"/>
                <w:szCs w:val="21"/>
                <w:lang w:eastAsia="ru-RU"/>
              </w:rPr>
              <w:t>алкадиенов</w:t>
            </w:r>
            <w:proofErr w:type="spellEnd"/>
            <w:r w:rsidRPr="00576B93">
              <w:rPr>
                <w:rFonts w:ascii="Times New Roman" w:eastAsia="Times New Roman" w:hAnsi="Times New Roman" w:cs="Times New Roman"/>
                <w:color w:val="000000"/>
                <w:sz w:val="21"/>
                <w:szCs w:val="21"/>
                <w:lang w:eastAsia="ru-RU"/>
              </w:rPr>
              <w:t xml:space="preserve">. Получение </w:t>
            </w:r>
            <w:proofErr w:type="spellStart"/>
            <w:r w:rsidRPr="00576B93">
              <w:rPr>
                <w:rFonts w:ascii="Times New Roman" w:eastAsia="Times New Roman" w:hAnsi="Times New Roman" w:cs="Times New Roman"/>
                <w:color w:val="000000"/>
                <w:sz w:val="21"/>
                <w:szCs w:val="21"/>
                <w:lang w:eastAsia="ru-RU"/>
              </w:rPr>
              <w:t>алкадиенов</w:t>
            </w:r>
            <w:proofErr w:type="spellEnd"/>
            <w:r w:rsidRPr="00576B93">
              <w:rPr>
                <w:rFonts w:ascii="Times New Roman" w:eastAsia="Times New Roman" w:hAnsi="Times New Roman" w:cs="Times New Roman"/>
                <w:color w:val="000000"/>
                <w:sz w:val="21"/>
                <w:szCs w:val="21"/>
                <w:lang w:eastAsia="ru-RU"/>
              </w:rPr>
              <w:t xml:space="preserve"> дегидрированием </w:t>
            </w:r>
            <w:proofErr w:type="spellStart"/>
            <w:r w:rsidRPr="00576B93">
              <w:rPr>
                <w:rFonts w:ascii="Times New Roman" w:eastAsia="Times New Roman" w:hAnsi="Times New Roman" w:cs="Times New Roman"/>
                <w:color w:val="000000"/>
                <w:sz w:val="21"/>
                <w:szCs w:val="21"/>
                <w:lang w:eastAsia="ru-RU"/>
              </w:rPr>
              <w:t>алканов</w:t>
            </w:r>
            <w:proofErr w:type="spellEnd"/>
            <w:r w:rsidRPr="00576B93">
              <w:rPr>
                <w:rFonts w:ascii="Times New Roman" w:eastAsia="Times New Roman" w:hAnsi="Times New Roman" w:cs="Times New Roman"/>
                <w:color w:val="000000"/>
                <w:sz w:val="21"/>
                <w:szCs w:val="21"/>
                <w:lang w:eastAsia="ru-RU"/>
              </w:rPr>
              <w:t xml:space="preserve">. Натуральный и синтетические (бутадиеновый и </w:t>
            </w:r>
            <w:proofErr w:type="spellStart"/>
            <w:r w:rsidRPr="00576B93">
              <w:rPr>
                <w:rFonts w:ascii="Times New Roman" w:eastAsia="Times New Roman" w:hAnsi="Times New Roman" w:cs="Times New Roman"/>
                <w:color w:val="000000"/>
                <w:sz w:val="21"/>
                <w:szCs w:val="21"/>
                <w:lang w:eastAsia="ru-RU"/>
              </w:rPr>
              <w:t>изопреновый</w:t>
            </w:r>
            <w:proofErr w:type="spellEnd"/>
            <w:r w:rsidRPr="00576B93">
              <w:rPr>
                <w:rFonts w:ascii="Times New Roman" w:eastAsia="Times New Roman" w:hAnsi="Times New Roman" w:cs="Times New Roman"/>
                <w:color w:val="000000"/>
                <w:sz w:val="21"/>
                <w:szCs w:val="21"/>
                <w:lang w:eastAsia="ru-RU"/>
              </w:rPr>
              <w:t>) каучуки. Резина, ее применение в народном хозяйстве. Вулканизация. Эбонит. Получение синтетического каучука по методу С. В. Лебедева.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Определение понятий «</w:t>
            </w:r>
            <w:proofErr w:type="spellStart"/>
            <w:r w:rsidRPr="00576B93">
              <w:rPr>
                <w:rFonts w:ascii="Times New Roman" w:eastAsia="Times New Roman" w:hAnsi="Times New Roman" w:cs="Times New Roman"/>
                <w:color w:val="000000"/>
                <w:sz w:val="21"/>
                <w:szCs w:val="21"/>
                <w:lang w:eastAsia="ru-RU"/>
              </w:rPr>
              <w:t>алкадиены</w:t>
            </w:r>
            <w:proofErr w:type="spellEnd"/>
            <w:r w:rsidRPr="00576B93">
              <w:rPr>
                <w:rFonts w:ascii="Times New Roman" w:eastAsia="Times New Roman" w:hAnsi="Times New Roman" w:cs="Times New Roman"/>
                <w:color w:val="000000"/>
                <w:sz w:val="21"/>
                <w:szCs w:val="21"/>
                <w:lang w:eastAsia="ru-RU"/>
              </w:rPr>
              <w:t xml:space="preserve">», «резина», «вулканизация». Общую формулу </w:t>
            </w:r>
            <w:proofErr w:type="spellStart"/>
            <w:r w:rsidRPr="00576B93">
              <w:rPr>
                <w:rFonts w:ascii="Times New Roman" w:eastAsia="Times New Roman" w:hAnsi="Times New Roman" w:cs="Times New Roman"/>
                <w:color w:val="000000"/>
                <w:sz w:val="21"/>
                <w:szCs w:val="21"/>
                <w:lang w:eastAsia="ru-RU"/>
              </w:rPr>
              <w:t>алкадиенов</w:t>
            </w:r>
            <w:proofErr w:type="spellEnd"/>
            <w:r w:rsidRPr="00576B93">
              <w:rPr>
                <w:rFonts w:ascii="Times New Roman" w:eastAsia="Times New Roman" w:hAnsi="Times New Roman" w:cs="Times New Roman"/>
                <w:color w:val="000000"/>
                <w:sz w:val="21"/>
                <w:szCs w:val="21"/>
                <w:lang w:eastAsia="ru-RU"/>
              </w:rPr>
              <w:t xml:space="preserve">. Свойства и применение натурального, синтетических бутадиенового и </w:t>
            </w:r>
            <w:proofErr w:type="spellStart"/>
            <w:r w:rsidRPr="00576B93">
              <w:rPr>
                <w:rFonts w:ascii="Times New Roman" w:eastAsia="Times New Roman" w:hAnsi="Times New Roman" w:cs="Times New Roman"/>
                <w:color w:val="000000"/>
                <w:sz w:val="21"/>
                <w:szCs w:val="21"/>
                <w:lang w:eastAsia="ru-RU"/>
              </w:rPr>
              <w:t>изопренового</w:t>
            </w:r>
            <w:proofErr w:type="spellEnd"/>
            <w:r w:rsidRPr="00576B93">
              <w:rPr>
                <w:rFonts w:ascii="Times New Roman" w:eastAsia="Times New Roman" w:hAnsi="Times New Roman" w:cs="Times New Roman"/>
                <w:color w:val="000000"/>
                <w:sz w:val="21"/>
                <w:szCs w:val="21"/>
                <w:lang w:eastAsia="ru-RU"/>
              </w:rPr>
              <w:t xml:space="preserve"> каучуков, резины и эбонита. Правила составления названий </w:t>
            </w:r>
            <w:proofErr w:type="spellStart"/>
            <w:r w:rsidRPr="00576B93">
              <w:rPr>
                <w:rFonts w:ascii="Times New Roman" w:eastAsia="Times New Roman" w:hAnsi="Times New Roman" w:cs="Times New Roman"/>
                <w:color w:val="000000"/>
                <w:sz w:val="21"/>
                <w:szCs w:val="21"/>
                <w:lang w:eastAsia="ru-RU"/>
              </w:rPr>
              <w:t>алкадиенов</w:t>
            </w:r>
            <w:proofErr w:type="spellEnd"/>
            <w:r w:rsidRPr="00576B93">
              <w:rPr>
                <w:rFonts w:ascii="Times New Roman" w:eastAsia="Times New Roman" w:hAnsi="Times New Roman" w:cs="Times New Roman"/>
                <w:color w:val="000000"/>
                <w:sz w:val="21"/>
                <w:szCs w:val="21"/>
                <w:lang w:eastAsia="ru-RU"/>
              </w:rPr>
              <w:t xml:space="preserve"> в соответствии с международной номенклатурой.</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Характеризовать особенности строения </w:t>
            </w:r>
            <w:proofErr w:type="spellStart"/>
            <w:r w:rsidRPr="00576B93">
              <w:rPr>
                <w:rFonts w:ascii="Times New Roman" w:eastAsia="Times New Roman" w:hAnsi="Times New Roman" w:cs="Times New Roman"/>
                <w:color w:val="000000"/>
                <w:sz w:val="21"/>
                <w:szCs w:val="21"/>
                <w:lang w:eastAsia="ru-RU"/>
              </w:rPr>
              <w:t>алкадиенов</w:t>
            </w:r>
            <w:proofErr w:type="spellEnd"/>
            <w:r w:rsidRPr="00576B93">
              <w:rPr>
                <w:rFonts w:ascii="Times New Roman" w:eastAsia="Times New Roman" w:hAnsi="Times New Roman" w:cs="Times New Roman"/>
                <w:color w:val="000000"/>
                <w:sz w:val="21"/>
                <w:szCs w:val="21"/>
                <w:lang w:eastAsia="ru-RU"/>
              </w:rPr>
              <w:t xml:space="preserve"> (две двойные связи, незамкнутая углеродная цепь). Называть </w:t>
            </w:r>
            <w:proofErr w:type="spellStart"/>
            <w:r w:rsidRPr="00576B93">
              <w:rPr>
                <w:rFonts w:ascii="Times New Roman" w:eastAsia="Times New Roman" w:hAnsi="Times New Roman" w:cs="Times New Roman"/>
                <w:color w:val="000000"/>
                <w:sz w:val="21"/>
                <w:szCs w:val="21"/>
                <w:lang w:eastAsia="ru-RU"/>
              </w:rPr>
              <w:t>алкадиены</w:t>
            </w:r>
            <w:proofErr w:type="spellEnd"/>
            <w:r w:rsidRPr="00576B93">
              <w:rPr>
                <w:rFonts w:ascii="Times New Roman" w:eastAsia="Times New Roman" w:hAnsi="Times New Roman" w:cs="Times New Roman"/>
                <w:color w:val="000000"/>
                <w:sz w:val="21"/>
                <w:szCs w:val="21"/>
                <w:lang w:eastAsia="ru-RU"/>
              </w:rPr>
              <w:t xml:space="preserve"> по международной номенклатуре.</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18.10</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15.</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Химические свойства </w:t>
            </w:r>
            <w:proofErr w:type="spellStart"/>
            <w:r w:rsidRPr="00576B93">
              <w:rPr>
                <w:rFonts w:ascii="Times New Roman" w:eastAsia="Times New Roman" w:hAnsi="Times New Roman" w:cs="Times New Roman"/>
                <w:color w:val="000000"/>
                <w:sz w:val="21"/>
                <w:szCs w:val="21"/>
                <w:lang w:eastAsia="ru-RU"/>
              </w:rPr>
              <w:t>алкадиенов</w:t>
            </w:r>
            <w:proofErr w:type="spellEnd"/>
            <w:r w:rsidRPr="00576B93">
              <w:rPr>
                <w:rFonts w:ascii="Times New Roman" w:eastAsia="Times New Roman" w:hAnsi="Times New Roman" w:cs="Times New Roman"/>
                <w:color w:val="000000"/>
                <w:sz w:val="21"/>
                <w:szCs w:val="21"/>
                <w:lang w:eastAsia="ru-RU"/>
              </w:rPr>
              <w:t>.</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Качественные реакции </w:t>
            </w:r>
            <w:proofErr w:type="spellStart"/>
            <w:r w:rsidRPr="00576B93">
              <w:rPr>
                <w:rFonts w:ascii="Times New Roman" w:eastAsia="Times New Roman" w:hAnsi="Times New Roman" w:cs="Times New Roman"/>
                <w:color w:val="000000"/>
                <w:sz w:val="21"/>
                <w:szCs w:val="21"/>
                <w:lang w:eastAsia="ru-RU"/>
              </w:rPr>
              <w:t>алкадиенов</w:t>
            </w:r>
            <w:proofErr w:type="spellEnd"/>
            <w:r w:rsidRPr="00576B93">
              <w:rPr>
                <w:rFonts w:ascii="Times New Roman" w:eastAsia="Times New Roman" w:hAnsi="Times New Roman" w:cs="Times New Roman"/>
                <w:color w:val="000000"/>
                <w:sz w:val="21"/>
                <w:szCs w:val="21"/>
                <w:lang w:eastAsia="ru-RU"/>
              </w:rPr>
              <w:t>: Обесцвечивание бромной воды и раствора перманганата калия.</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Качественные реакции на кратную связь (взаимодействие с бромной водой и подкисленным раствором перманганата калия).</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Характеризовать химические свойства сопряженных </w:t>
            </w:r>
            <w:proofErr w:type="spellStart"/>
            <w:r w:rsidRPr="00576B93">
              <w:rPr>
                <w:rFonts w:ascii="Times New Roman" w:eastAsia="Times New Roman" w:hAnsi="Times New Roman" w:cs="Times New Roman"/>
                <w:color w:val="000000"/>
                <w:sz w:val="21"/>
                <w:szCs w:val="21"/>
                <w:lang w:eastAsia="ru-RU"/>
              </w:rPr>
              <w:t>алкадиенов</w:t>
            </w:r>
            <w:proofErr w:type="spellEnd"/>
            <w:r w:rsidRPr="00576B93">
              <w:rPr>
                <w:rFonts w:ascii="Times New Roman" w:eastAsia="Times New Roman" w:hAnsi="Times New Roman" w:cs="Times New Roman"/>
                <w:color w:val="000000"/>
                <w:sz w:val="21"/>
                <w:szCs w:val="21"/>
                <w:lang w:eastAsia="ru-RU"/>
              </w:rPr>
              <w:t xml:space="preserve">: реакции присоединения </w:t>
            </w:r>
            <w:r w:rsidRPr="00576B93">
              <w:rPr>
                <w:rFonts w:ascii="Times New Roman" w:eastAsia="Times New Roman" w:hAnsi="Times New Roman" w:cs="Times New Roman"/>
                <w:color w:val="000000"/>
                <w:sz w:val="21"/>
                <w:szCs w:val="21"/>
                <w:lang w:eastAsia="ru-RU"/>
              </w:rPr>
              <w:lastRenderedPageBreak/>
              <w:t>галогенов (галогенирование), реакция полимеризации, взаимодействие с подкисленным раствором перманганата калия (без составления уравнений реакции).</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23.10</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16.</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roofErr w:type="spellStart"/>
            <w:r w:rsidRPr="00576B93">
              <w:rPr>
                <w:rFonts w:ascii="Times New Roman" w:eastAsia="Times New Roman" w:hAnsi="Times New Roman" w:cs="Times New Roman"/>
                <w:color w:val="000000"/>
                <w:sz w:val="21"/>
                <w:szCs w:val="21"/>
                <w:lang w:eastAsia="ru-RU"/>
              </w:rPr>
              <w:t>Алкины</w:t>
            </w:r>
            <w:proofErr w:type="spellEnd"/>
            <w:r w:rsidRPr="00576B93">
              <w:rPr>
                <w:rFonts w:ascii="Times New Roman" w:eastAsia="Times New Roman" w:hAnsi="Times New Roman" w:cs="Times New Roman"/>
                <w:color w:val="000000"/>
                <w:sz w:val="21"/>
                <w:szCs w:val="21"/>
                <w:lang w:eastAsia="ru-RU"/>
              </w:rPr>
              <w:t>. Ацетилен.</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Ацетилен, его получение пиролизом метана и карбидным способом. </w:t>
            </w:r>
            <w:proofErr w:type="spellStart"/>
            <w:r w:rsidRPr="00576B93">
              <w:rPr>
                <w:rFonts w:ascii="Times New Roman" w:eastAsia="Times New Roman" w:hAnsi="Times New Roman" w:cs="Times New Roman"/>
                <w:color w:val="000000"/>
                <w:sz w:val="21"/>
                <w:szCs w:val="21"/>
                <w:lang w:eastAsia="ru-RU"/>
              </w:rPr>
              <w:t>Алкины</w:t>
            </w:r>
            <w:proofErr w:type="spellEnd"/>
            <w:r w:rsidRPr="00576B93">
              <w:rPr>
                <w:rFonts w:ascii="Times New Roman" w:eastAsia="Times New Roman" w:hAnsi="Times New Roman" w:cs="Times New Roman"/>
                <w:color w:val="000000"/>
                <w:sz w:val="21"/>
                <w:szCs w:val="21"/>
                <w:lang w:eastAsia="ru-RU"/>
              </w:rPr>
              <w:t>.</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Определение понятий «пиролиз», «</w:t>
            </w:r>
            <w:proofErr w:type="spellStart"/>
            <w:r w:rsidRPr="00576B93">
              <w:rPr>
                <w:rFonts w:ascii="Times New Roman" w:eastAsia="Times New Roman" w:hAnsi="Times New Roman" w:cs="Times New Roman"/>
                <w:color w:val="000000"/>
                <w:sz w:val="21"/>
                <w:szCs w:val="21"/>
                <w:lang w:eastAsia="ru-RU"/>
              </w:rPr>
              <w:t>алкины</w:t>
            </w:r>
            <w:proofErr w:type="spellEnd"/>
            <w:r w:rsidRPr="00576B93">
              <w:rPr>
                <w:rFonts w:ascii="Times New Roman" w:eastAsia="Times New Roman" w:hAnsi="Times New Roman" w:cs="Times New Roman"/>
                <w:color w:val="000000"/>
                <w:sz w:val="21"/>
                <w:szCs w:val="21"/>
                <w:lang w:eastAsia="ru-RU"/>
              </w:rPr>
              <w:t xml:space="preserve">». Общую формулу </w:t>
            </w:r>
            <w:proofErr w:type="spellStart"/>
            <w:r w:rsidRPr="00576B93">
              <w:rPr>
                <w:rFonts w:ascii="Times New Roman" w:eastAsia="Times New Roman" w:hAnsi="Times New Roman" w:cs="Times New Roman"/>
                <w:color w:val="000000"/>
                <w:sz w:val="21"/>
                <w:szCs w:val="21"/>
                <w:lang w:eastAsia="ru-RU"/>
              </w:rPr>
              <w:t>алкинов</w:t>
            </w:r>
            <w:proofErr w:type="spellEnd"/>
            <w:r w:rsidRPr="00576B93">
              <w:rPr>
                <w:rFonts w:ascii="Times New Roman" w:eastAsia="Times New Roman" w:hAnsi="Times New Roman" w:cs="Times New Roman"/>
                <w:color w:val="000000"/>
                <w:sz w:val="21"/>
                <w:szCs w:val="21"/>
                <w:lang w:eastAsia="ru-RU"/>
              </w:rPr>
              <w:t xml:space="preserve">. Правила составления названий </w:t>
            </w:r>
            <w:proofErr w:type="spellStart"/>
            <w:r w:rsidRPr="00576B93">
              <w:rPr>
                <w:rFonts w:ascii="Times New Roman" w:eastAsia="Times New Roman" w:hAnsi="Times New Roman" w:cs="Times New Roman"/>
                <w:color w:val="000000"/>
                <w:sz w:val="21"/>
                <w:szCs w:val="21"/>
                <w:lang w:eastAsia="ru-RU"/>
              </w:rPr>
              <w:t>алкинов</w:t>
            </w:r>
            <w:proofErr w:type="spellEnd"/>
            <w:r w:rsidRPr="00576B93">
              <w:rPr>
                <w:rFonts w:ascii="Times New Roman" w:eastAsia="Times New Roman" w:hAnsi="Times New Roman" w:cs="Times New Roman"/>
                <w:color w:val="000000"/>
                <w:sz w:val="21"/>
                <w:szCs w:val="21"/>
                <w:lang w:eastAsia="ru-RU"/>
              </w:rPr>
              <w:t xml:space="preserve"> в соответствии с международной номенклатурой.</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Определять принадлежность веществ к классу </w:t>
            </w:r>
            <w:proofErr w:type="spellStart"/>
            <w:r w:rsidRPr="00576B93">
              <w:rPr>
                <w:rFonts w:ascii="Times New Roman" w:eastAsia="Times New Roman" w:hAnsi="Times New Roman" w:cs="Times New Roman"/>
                <w:color w:val="000000"/>
                <w:sz w:val="21"/>
                <w:szCs w:val="21"/>
                <w:lang w:eastAsia="ru-RU"/>
              </w:rPr>
              <w:t>алкинов</w:t>
            </w:r>
            <w:proofErr w:type="spellEnd"/>
            <w:r w:rsidRPr="00576B93">
              <w:rPr>
                <w:rFonts w:ascii="Times New Roman" w:eastAsia="Times New Roman" w:hAnsi="Times New Roman" w:cs="Times New Roman"/>
                <w:color w:val="000000"/>
                <w:sz w:val="21"/>
                <w:szCs w:val="21"/>
                <w:lang w:eastAsia="ru-RU"/>
              </w:rPr>
              <w:t xml:space="preserve"> по молекулярной формуле. Характеризовать особенности строения </w:t>
            </w:r>
            <w:proofErr w:type="spellStart"/>
            <w:r w:rsidRPr="00576B93">
              <w:rPr>
                <w:rFonts w:ascii="Times New Roman" w:eastAsia="Times New Roman" w:hAnsi="Times New Roman" w:cs="Times New Roman"/>
                <w:color w:val="000000"/>
                <w:sz w:val="21"/>
                <w:szCs w:val="21"/>
                <w:lang w:eastAsia="ru-RU"/>
              </w:rPr>
              <w:t>алкенов</w:t>
            </w:r>
            <w:proofErr w:type="spellEnd"/>
            <w:r w:rsidRPr="00576B93">
              <w:rPr>
                <w:rFonts w:ascii="Times New Roman" w:eastAsia="Times New Roman" w:hAnsi="Times New Roman" w:cs="Times New Roman"/>
                <w:color w:val="000000"/>
                <w:sz w:val="21"/>
                <w:szCs w:val="21"/>
                <w:lang w:eastAsia="ru-RU"/>
              </w:rPr>
              <w:t xml:space="preserve"> (ройная связь, незамкнутая углеродная цепь). Определять изомеры углеродного скелета и положения тройной углерод-углеродной связи, межклассовые изомеры. Составлять структурные формулы изомерных </w:t>
            </w:r>
            <w:proofErr w:type="spellStart"/>
            <w:r w:rsidRPr="00576B93">
              <w:rPr>
                <w:rFonts w:ascii="Times New Roman" w:eastAsia="Times New Roman" w:hAnsi="Times New Roman" w:cs="Times New Roman"/>
                <w:color w:val="000000"/>
                <w:sz w:val="21"/>
                <w:szCs w:val="21"/>
                <w:lang w:eastAsia="ru-RU"/>
              </w:rPr>
              <w:t>алкинов</w:t>
            </w:r>
            <w:proofErr w:type="spellEnd"/>
            <w:r w:rsidRPr="00576B93">
              <w:rPr>
                <w:rFonts w:ascii="Times New Roman" w:eastAsia="Times New Roman" w:hAnsi="Times New Roman" w:cs="Times New Roman"/>
                <w:color w:val="000000"/>
                <w:sz w:val="21"/>
                <w:szCs w:val="21"/>
                <w:lang w:eastAsia="ru-RU"/>
              </w:rPr>
              <w:t xml:space="preserve"> по заданной молекулярной формуле. Называть </w:t>
            </w:r>
            <w:proofErr w:type="spellStart"/>
            <w:r w:rsidRPr="00576B93">
              <w:rPr>
                <w:rFonts w:ascii="Times New Roman" w:eastAsia="Times New Roman" w:hAnsi="Times New Roman" w:cs="Times New Roman"/>
                <w:color w:val="000000"/>
                <w:sz w:val="21"/>
                <w:szCs w:val="21"/>
                <w:lang w:eastAsia="ru-RU"/>
              </w:rPr>
              <w:t>алкины</w:t>
            </w:r>
            <w:proofErr w:type="spellEnd"/>
            <w:r w:rsidRPr="00576B93">
              <w:rPr>
                <w:rFonts w:ascii="Times New Roman" w:eastAsia="Times New Roman" w:hAnsi="Times New Roman" w:cs="Times New Roman"/>
                <w:color w:val="000000"/>
                <w:sz w:val="21"/>
                <w:szCs w:val="21"/>
                <w:lang w:eastAsia="ru-RU"/>
              </w:rPr>
              <w:t xml:space="preserve"> по международной номенклатуре.</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25.10</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17.</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Химические свойства </w:t>
            </w:r>
            <w:proofErr w:type="spellStart"/>
            <w:r w:rsidRPr="00576B93">
              <w:rPr>
                <w:rFonts w:ascii="Times New Roman" w:eastAsia="Times New Roman" w:hAnsi="Times New Roman" w:cs="Times New Roman"/>
                <w:color w:val="000000"/>
                <w:sz w:val="21"/>
                <w:szCs w:val="21"/>
                <w:lang w:eastAsia="ru-RU"/>
              </w:rPr>
              <w:t>алкинов</w:t>
            </w:r>
            <w:proofErr w:type="spellEnd"/>
            <w:r w:rsidRPr="00576B93">
              <w:rPr>
                <w:rFonts w:ascii="Times New Roman" w:eastAsia="Times New Roman" w:hAnsi="Times New Roman" w:cs="Times New Roman"/>
                <w:color w:val="000000"/>
                <w:sz w:val="21"/>
                <w:szCs w:val="21"/>
                <w:lang w:eastAsia="ru-RU"/>
              </w:rPr>
              <w:t>.</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Химические свойства ацетилена: </w:t>
            </w:r>
            <w:proofErr w:type="spellStart"/>
            <w:r w:rsidRPr="00576B93">
              <w:rPr>
                <w:rFonts w:ascii="Times New Roman" w:eastAsia="Times New Roman" w:hAnsi="Times New Roman" w:cs="Times New Roman"/>
                <w:color w:val="000000"/>
                <w:sz w:val="21"/>
                <w:szCs w:val="21"/>
                <w:lang w:eastAsia="ru-RU"/>
              </w:rPr>
              <w:t>горание</w:t>
            </w:r>
            <w:proofErr w:type="spellEnd"/>
            <w:r w:rsidRPr="00576B93">
              <w:rPr>
                <w:rFonts w:ascii="Times New Roman" w:eastAsia="Times New Roman" w:hAnsi="Times New Roman" w:cs="Times New Roman"/>
                <w:color w:val="000000"/>
                <w:sz w:val="21"/>
                <w:szCs w:val="21"/>
                <w:lang w:eastAsia="ru-RU"/>
              </w:rPr>
              <w:t xml:space="preserve">, обесцвечивание бромной воды, присоединение </w:t>
            </w:r>
            <w:proofErr w:type="spellStart"/>
            <w:r w:rsidRPr="00576B93">
              <w:rPr>
                <w:rFonts w:ascii="Times New Roman" w:eastAsia="Times New Roman" w:hAnsi="Times New Roman" w:cs="Times New Roman"/>
                <w:color w:val="000000"/>
                <w:sz w:val="21"/>
                <w:szCs w:val="21"/>
                <w:lang w:eastAsia="ru-RU"/>
              </w:rPr>
              <w:t>хлороводорода</w:t>
            </w:r>
            <w:proofErr w:type="spellEnd"/>
            <w:r w:rsidRPr="00576B93">
              <w:rPr>
                <w:rFonts w:ascii="Times New Roman" w:eastAsia="Times New Roman" w:hAnsi="Times New Roman" w:cs="Times New Roman"/>
                <w:color w:val="000000"/>
                <w:sz w:val="21"/>
                <w:szCs w:val="21"/>
                <w:lang w:eastAsia="ru-RU"/>
              </w:rPr>
              <w:t xml:space="preserve"> и гидратация. Применение ацетилена на основе свойств. </w:t>
            </w:r>
            <w:r w:rsidRPr="00576B93">
              <w:rPr>
                <w:rFonts w:ascii="Times New Roman" w:eastAsia="Times New Roman" w:hAnsi="Times New Roman" w:cs="Times New Roman"/>
                <w:color w:val="000000"/>
                <w:sz w:val="21"/>
                <w:szCs w:val="21"/>
                <w:lang w:eastAsia="ru-RU"/>
              </w:rPr>
              <w:lastRenderedPageBreak/>
              <w:t>Винилхлорид и поливинилхлорид, их применение.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lastRenderedPageBreak/>
              <w:t>Знать:</w:t>
            </w:r>
            <w:r w:rsidRPr="00576B93">
              <w:rPr>
                <w:rFonts w:ascii="Times New Roman" w:eastAsia="Times New Roman" w:hAnsi="Times New Roman" w:cs="Times New Roman"/>
                <w:color w:val="000000"/>
                <w:sz w:val="21"/>
                <w:szCs w:val="21"/>
                <w:lang w:eastAsia="ru-RU"/>
              </w:rPr>
              <w:t xml:space="preserve"> Свойства и применение ацетилена на основе его свойств. Качественные реакции на кратную связь (взаимодействие с бромной </w:t>
            </w:r>
            <w:r w:rsidRPr="00576B93">
              <w:rPr>
                <w:rFonts w:ascii="Times New Roman" w:eastAsia="Times New Roman" w:hAnsi="Times New Roman" w:cs="Times New Roman"/>
                <w:color w:val="000000"/>
                <w:sz w:val="21"/>
                <w:szCs w:val="21"/>
                <w:lang w:eastAsia="ru-RU"/>
              </w:rPr>
              <w:lastRenderedPageBreak/>
              <w:t>водой и подкисленным раствором перманганата калия).</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Характеризовать химические свойства Ацетилена: горение, реакции присоединения: водорода (гидрирование), галогенов (галогенирование), воды (гидрирование реакция </w:t>
            </w:r>
            <w:proofErr w:type="spellStart"/>
            <w:r w:rsidRPr="00576B93">
              <w:rPr>
                <w:rFonts w:ascii="Times New Roman" w:eastAsia="Times New Roman" w:hAnsi="Times New Roman" w:cs="Times New Roman"/>
                <w:color w:val="000000"/>
                <w:sz w:val="21"/>
                <w:szCs w:val="21"/>
                <w:lang w:eastAsia="ru-RU"/>
              </w:rPr>
              <w:t>Кучерова</w:t>
            </w:r>
            <w:proofErr w:type="spellEnd"/>
            <w:r w:rsidRPr="00576B93">
              <w:rPr>
                <w:rFonts w:ascii="Times New Roman" w:eastAsia="Times New Roman" w:hAnsi="Times New Roman" w:cs="Times New Roman"/>
                <w:color w:val="000000"/>
                <w:sz w:val="21"/>
                <w:szCs w:val="21"/>
                <w:lang w:eastAsia="ru-RU"/>
              </w:rPr>
              <w:t xml:space="preserve">), </w:t>
            </w:r>
            <w:proofErr w:type="spellStart"/>
            <w:r w:rsidRPr="00576B93">
              <w:rPr>
                <w:rFonts w:ascii="Times New Roman" w:eastAsia="Times New Roman" w:hAnsi="Times New Roman" w:cs="Times New Roman"/>
                <w:color w:val="000000"/>
                <w:sz w:val="21"/>
                <w:szCs w:val="21"/>
                <w:lang w:eastAsia="ru-RU"/>
              </w:rPr>
              <w:t>галогеноводородов</w:t>
            </w:r>
            <w:proofErr w:type="spellEnd"/>
            <w:r w:rsidRPr="00576B93">
              <w:rPr>
                <w:rFonts w:ascii="Times New Roman" w:eastAsia="Times New Roman" w:hAnsi="Times New Roman" w:cs="Times New Roman"/>
                <w:color w:val="000000"/>
                <w:sz w:val="21"/>
                <w:szCs w:val="21"/>
                <w:lang w:eastAsia="ru-RU"/>
              </w:rPr>
              <w:t xml:space="preserve"> (</w:t>
            </w:r>
            <w:proofErr w:type="spellStart"/>
            <w:r w:rsidRPr="00576B93">
              <w:rPr>
                <w:rFonts w:ascii="Times New Roman" w:eastAsia="Times New Roman" w:hAnsi="Times New Roman" w:cs="Times New Roman"/>
                <w:color w:val="000000"/>
                <w:sz w:val="21"/>
                <w:szCs w:val="21"/>
                <w:lang w:eastAsia="ru-RU"/>
              </w:rPr>
              <w:t>гидрогалогенирование</w:t>
            </w:r>
            <w:proofErr w:type="spellEnd"/>
            <w:r w:rsidRPr="00576B93">
              <w:rPr>
                <w:rFonts w:ascii="Times New Roman" w:eastAsia="Times New Roman" w:hAnsi="Times New Roman" w:cs="Times New Roman"/>
                <w:color w:val="000000"/>
                <w:sz w:val="21"/>
                <w:szCs w:val="21"/>
                <w:lang w:eastAsia="ru-RU"/>
              </w:rPr>
              <w:t>), взаимодействие с раствором перманганата калия.</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06.11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18.</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Арены. Бензол.</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Способы получения бензола (из </w:t>
            </w:r>
            <w:proofErr w:type="spellStart"/>
            <w:r w:rsidRPr="00576B93">
              <w:rPr>
                <w:rFonts w:ascii="Times New Roman" w:eastAsia="Times New Roman" w:hAnsi="Times New Roman" w:cs="Times New Roman"/>
                <w:color w:val="000000"/>
                <w:sz w:val="21"/>
                <w:szCs w:val="21"/>
                <w:lang w:eastAsia="ru-RU"/>
              </w:rPr>
              <w:t>гексана</w:t>
            </w:r>
            <w:proofErr w:type="spellEnd"/>
            <w:r w:rsidRPr="00576B93">
              <w:rPr>
                <w:rFonts w:ascii="Times New Roman" w:eastAsia="Times New Roman" w:hAnsi="Times New Roman" w:cs="Times New Roman"/>
                <w:color w:val="000000"/>
                <w:sz w:val="21"/>
                <w:szCs w:val="21"/>
                <w:lang w:eastAsia="ru-RU"/>
              </w:rPr>
              <w:t>, ацетилена и переработкой каменного угля). Физические свойства бензола. Применение бензола.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Особенности строения бензола и его гомологов.</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Использовать знания о токсичности бензола и его гомологов для безопасного обращения со средствами бытовой химии, содержащими бензол.</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08.11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19.</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Химические свойства бензола.</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Химические свойства бензола: Горение, реакции замещения (взаимодействие с галогенами и азотной кислотой, реакции присоединения (галогенирования), отсутствие взаимодействия с бромной водой и раствором перманганата калия. Хлорбензол. Нитробензол.</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Свойства и применение бензола на основе его свойств.</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 </w:t>
            </w:r>
            <w:r w:rsidRPr="00576B93">
              <w:rPr>
                <w:rFonts w:ascii="Times New Roman" w:eastAsia="Times New Roman" w:hAnsi="Times New Roman" w:cs="Times New Roman"/>
                <w:color w:val="000000"/>
                <w:sz w:val="21"/>
                <w:szCs w:val="21"/>
                <w:lang w:eastAsia="ru-RU"/>
              </w:rPr>
              <w:t xml:space="preserve">Характеризовать химические свойства бензола: горение, реакции замещения – с галогенами и азотной кислотой, реакцию присоединения хлора, отсутствие взаимодействия с бромной водой и подкисленным раствором перманганата калия. Составлять уравнения реакций, характеризующих генетическую </w:t>
            </w:r>
            <w:r w:rsidRPr="00576B93">
              <w:rPr>
                <w:rFonts w:ascii="Times New Roman" w:eastAsia="Times New Roman" w:hAnsi="Times New Roman" w:cs="Times New Roman"/>
                <w:color w:val="000000"/>
                <w:sz w:val="21"/>
                <w:szCs w:val="21"/>
                <w:lang w:eastAsia="ru-RU"/>
              </w:rPr>
              <w:lastRenderedPageBreak/>
              <w:t>связь между классами изученных соединений.</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13.11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20.</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Нефть и способы ее переработки.</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Нефть: ее состав, физические свойства. Экологические последствия разлива нефти и способы борьбы с ними. Фракционная перегонка, или ректификация нефти. Фракции нефти: ректификационные газы, бензин, газолин, лигроин, керосин, дизельное топливо, мазут, солярное масло, смазочные масла, вазелин.</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Определение понятий «фракционная перегонка», «ректификация». Физические свойства и состав нефти. Состав и применение продуктов фракционной перегонки нефти. Меры защиты окружающей среды от загрязнения нефтью и продуктами ее переработки. Правила безопасного обращения с нефтепродуктами.</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15.11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21.</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Нефть и способы ее переработки.</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Бензин. Получение бензина крекингом лигроина и керосина. Каталитический крекинг. Детонационная устойчивость, понятие об октановом числе.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Определение понятий «крекинг», «детонационная устойчивость», «октановое число», «</w:t>
            </w:r>
            <w:proofErr w:type="spellStart"/>
            <w:r w:rsidRPr="00576B93">
              <w:rPr>
                <w:rFonts w:ascii="Times New Roman" w:eastAsia="Times New Roman" w:hAnsi="Times New Roman" w:cs="Times New Roman"/>
                <w:color w:val="000000"/>
                <w:sz w:val="21"/>
                <w:szCs w:val="21"/>
                <w:lang w:eastAsia="ru-RU"/>
              </w:rPr>
              <w:t>риформинг</w:t>
            </w:r>
            <w:proofErr w:type="spellEnd"/>
            <w:r w:rsidRPr="00576B93">
              <w:rPr>
                <w:rFonts w:ascii="Times New Roman" w:eastAsia="Times New Roman" w:hAnsi="Times New Roman" w:cs="Times New Roman"/>
                <w:color w:val="000000"/>
                <w:sz w:val="21"/>
                <w:szCs w:val="21"/>
                <w:lang w:eastAsia="ru-RU"/>
              </w:rPr>
              <w:t>».</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Составлять уравнения реакций крекинга.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20.11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22.</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Обобщение и систематизация знаний.</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Классификация углеводородов по строению углеводородного скелета и наличию кратных связей. Взаимодействие между составом, строением и свойствами углеводородов. Генетическая связь между классами углеводородов.</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Классификацию углеводородов по строению углеводородного скелета и наличию кратных связей. Взаимодействие между составом, строением и свойствами углеводородов.</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Составлять цепочку превращений и уравнения реакций генетической связи между классами углеводородов.</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22.11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23.</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Обобщение и систематизация знаний по</w:t>
            </w:r>
            <w:r w:rsidRPr="00576B93">
              <w:rPr>
                <w:rFonts w:ascii="Times New Roman" w:eastAsia="Times New Roman" w:hAnsi="Times New Roman" w:cs="Times New Roman"/>
                <w:color w:val="000000"/>
                <w:sz w:val="21"/>
                <w:szCs w:val="21"/>
                <w:lang w:eastAsia="ru-RU"/>
              </w:rPr>
              <w:t xml:space="preserve"> теме «Углеводороды и их природные источники».</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Выполнение упражнений, подготовка к контрольной работе.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27.11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lastRenderedPageBreak/>
              <w:t>24.</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Контрольная работа № 2. По теме «Углеводороды и их природные источники».</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К/Р</w:t>
            </w: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29.11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4790"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Кислородосодержащие органические соединения и их природные источники – 19 ч.</w:t>
            </w: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25.</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Единство химической организации живых организмов на Земле.</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Единство химической организации живых организмов. Химический состав живых </w:t>
            </w:r>
            <w:proofErr w:type="spellStart"/>
            <w:r w:rsidRPr="00576B93">
              <w:rPr>
                <w:rFonts w:ascii="Times New Roman" w:eastAsia="Times New Roman" w:hAnsi="Times New Roman" w:cs="Times New Roman"/>
                <w:color w:val="000000"/>
                <w:sz w:val="21"/>
                <w:szCs w:val="21"/>
                <w:lang w:eastAsia="ru-RU"/>
              </w:rPr>
              <w:t>организмов.Углеводы</w:t>
            </w:r>
            <w:proofErr w:type="spellEnd"/>
            <w:r w:rsidRPr="00576B93">
              <w:rPr>
                <w:rFonts w:ascii="Times New Roman" w:eastAsia="Times New Roman" w:hAnsi="Times New Roman" w:cs="Times New Roman"/>
                <w:color w:val="000000"/>
                <w:sz w:val="21"/>
                <w:szCs w:val="21"/>
                <w:lang w:eastAsia="ru-RU"/>
              </w:rPr>
              <w:t>, их классификация: моносахариды (глюкоза), дисахариды (сахароза) и полисахариды (крахмал и целлюлоза), Значение углеводов в живой природе и жизни человека. Понятие о реакциях поликонденсации (превращение глюкоза – полисахарид) и гидролиза (превращение полисахарид – глюкоза)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Важнейшие углеводы: глюкоза, сахароза, крахмал, клетчатка</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 </w:t>
            </w:r>
            <w:r w:rsidRPr="00576B93">
              <w:rPr>
                <w:rFonts w:ascii="Times New Roman" w:eastAsia="Times New Roman" w:hAnsi="Times New Roman" w:cs="Times New Roman"/>
                <w:color w:val="000000"/>
                <w:sz w:val="21"/>
                <w:szCs w:val="21"/>
                <w:lang w:eastAsia="ru-RU"/>
              </w:rPr>
              <w:t>Объяснять химические</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явления, происходящие с углеводами в природе. Выполнять химический эксперимент</w:t>
            </w:r>
            <w:r w:rsidRPr="00576B93">
              <w:rPr>
                <w:rFonts w:ascii="Times New Roman" w:eastAsia="Times New Roman" w:hAnsi="Times New Roman" w:cs="Times New Roman"/>
                <w:b/>
                <w:bCs/>
                <w:i/>
                <w:iCs/>
                <w:color w:val="000000"/>
                <w:sz w:val="21"/>
                <w:szCs w:val="21"/>
                <w:lang w:eastAsia="ru-RU"/>
              </w:rPr>
              <w:t> </w:t>
            </w:r>
            <w:r w:rsidRPr="00576B93">
              <w:rPr>
                <w:rFonts w:ascii="Times New Roman" w:eastAsia="Times New Roman" w:hAnsi="Times New Roman" w:cs="Times New Roman"/>
                <w:color w:val="000000"/>
                <w:sz w:val="21"/>
                <w:szCs w:val="21"/>
                <w:lang w:eastAsia="ru-RU"/>
              </w:rPr>
              <w:t>по распознаванию крахмала.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04.12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26.</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Спирты.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Предельные одноатомные спирты: состав, строение, номенклатура, изомерия. Представление о водородной связи.</w:t>
            </w:r>
            <w:r w:rsidRPr="00576B93">
              <w:rPr>
                <w:rFonts w:ascii="Times New Roman" w:eastAsia="Times New Roman" w:hAnsi="Times New Roman" w:cs="Times New Roman"/>
                <w:i/>
                <w:iCs/>
                <w:color w:val="000000"/>
                <w:sz w:val="21"/>
                <w:szCs w:val="21"/>
                <w:lang w:eastAsia="ru-RU"/>
              </w:rPr>
              <w:t> </w:t>
            </w:r>
            <w:r w:rsidRPr="00576B93">
              <w:rPr>
                <w:rFonts w:ascii="Times New Roman" w:eastAsia="Times New Roman" w:hAnsi="Times New Roman" w:cs="Times New Roman"/>
                <w:color w:val="000000"/>
                <w:sz w:val="21"/>
                <w:szCs w:val="21"/>
                <w:lang w:eastAsia="ru-RU"/>
              </w:rPr>
              <w:t>Физические свойства метанола и этанола, их физиологическое действие на организм. Получение этанола брожением глюкозы и гидратацией этилена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b/>
                <w:bCs/>
                <w:i/>
                <w:iCs/>
                <w:color w:val="000000"/>
                <w:sz w:val="21"/>
                <w:szCs w:val="21"/>
                <w:lang w:eastAsia="ru-RU"/>
              </w:rPr>
              <w:t> </w:t>
            </w:r>
            <w:r w:rsidRPr="00576B93">
              <w:rPr>
                <w:rFonts w:ascii="Times New Roman" w:eastAsia="Times New Roman" w:hAnsi="Times New Roman" w:cs="Times New Roman"/>
                <w:color w:val="000000"/>
                <w:sz w:val="21"/>
                <w:szCs w:val="21"/>
                <w:lang w:eastAsia="ru-RU"/>
              </w:rPr>
              <w:t>Химические понятия функциональная группа спиртов. Вещества этанол, физиологическое действие на организм метанола и этанола;</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 </w:t>
            </w:r>
            <w:r w:rsidRPr="00576B93">
              <w:rPr>
                <w:rFonts w:ascii="Times New Roman" w:eastAsia="Times New Roman" w:hAnsi="Times New Roman" w:cs="Times New Roman"/>
                <w:color w:val="000000"/>
                <w:sz w:val="21"/>
                <w:szCs w:val="21"/>
                <w:lang w:eastAsia="ru-RU"/>
              </w:rPr>
              <w:t>Называть спирты по «тривиальной» или международной номенклатуре. Определять принадлежность веществ к классу спиртов</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06.12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27.</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Химические свойства спиртов.</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Химические свойства этанола: горение, взаимодействие с натрием, образование простых и сложных эфиров, окисление в альдегид, внутримолекулярная </w:t>
            </w:r>
            <w:r w:rsidRPr="00576B93">
              <w:rPr>
                <w:rFonts w:ascii="Times New Roman" w:eastAsia="Times New Roman" w:hAnsi="Times New Roman" w:cs="Times New Roman"/>
                <w:color w:val="000000"/>
                <w:sz w:val="21"/>
                <w:szCs w:val="21"/>
                <w:lang w:eastAsia="ru-RU"/>
              </w:rPr>
              <w:lastRenderedPageBreak/>
              <w:t>дегидратация. Применение этанола на основе его свойств.</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Алкоголизм, его последствия и предупреждение.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lastRenderedPageBreak/>
              <w:t>Знать: </w:t>
            </w:r>
            <w:r w:rsidRPr="00576B93">
              <w:rPr>
                <w:rFonts w:ascii="Times New Roman" w:eastAsia="Times New Roman" w:hAnsi="Times New Roman" w:cs="Times New Roman"/>
                <w:color w:val="000000"/>
                <w:sz w:val="21"/>
                <w:szCs w:val="21"/>
                <w:lang w:eastAsia="ru-RU"/>
              </w:rPr>
              <w:t>Химические свойства этанола.</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 </w:t>
            </w:r>
            <w:r w:rsidRPr="00576B93">
              <w:rPr>
                <w:rFonts w:ascii="Times New Roman" w:eastAsia="Times New Roman" w:hAnsi="Times New Roman" w:cs="Times New Roman"/>
                <w:color w:val="000000"/>
                <w:sz w:val="21"/>
                <w:szCs w:val="21"/>
                <w:lang w:eastAsia="ru-RU"/>
              </w:rPr>
              <w:t xml:space="preserve">Характеризовать строение и химические свойства </w:t>
            </w:r>
            <w:r w:rsidRPr="00576B93">
              <w:rPr>
                <w:rFonts w:ascii="Times New Roman" w:eastAsia="Times New Roman" w:hAnsi="Times New Roman" w:cs="Times New Roman"/>
                <w:color w:val="000000"/>
                <w:sz w:val="21"/>
                <w:szCs w:val="21"/>
                <w:lang w:eastAsia="ru-RU"/>
              </w:rPr>
              <w:lastRenderedPageBreak/>
              <w:t>спиртов. Объяснять зависимость свойств спиртов от их состава и строения.</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11.12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28.</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Многоатомные спирты.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Глицерин как представитель предельных многоатомных спиртов. Качественная реакция на многоатомные спирты. Применение глицерина на основе его свойств.</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b/>
                <w:bCs/>
                <w:i/>
                <w:iCs/>
                <w:color w:val="000000"/>
                <w:sz w:val="21"/>
                <w:szCs w:val="21"/>
                <w:lang w:eastAsia="ru-RU"/>
              </w:rPr>
              <w:t> </w:t>
            </w:r>
            <w:r w:rsidRPr="00576B93">
              <w:rPr>
                <w:rFonts w:ascii="Times New Roman" w:eastAsia="Times New Roman" w:hAnsi="Times New Roman" w:cs="Times New Roman"/>
                <w:color w:val="000000"/>
                <w:sz w:val="21"/>
                <w:szCs w:val="21"/>
                <w:lang w:eastAsia="ru-RU"/>
              </w:rPr>
              <w:t>Вещества глицерин.</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 </w:t>
            </w:r>
            <w:r w:rsidRPr="00576B93">
              <w:rPr>
                <w:rFonts w:ascii="Times New Roman" w:eastAsia="Times New Roman" w:hAnsi="Times New Roman" w:cs="Times New Roman"/>
                <w:color w:val="000000"/>
                <w:sz w:val="21"/>
                <w:szCs w:val="21"/>
                <w:lang w:eastAsia="ru-RU"/>
              </w:rPr>
              <w:t>Выполнять химический эксперимент по распознаванию многотомных спиртов.</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13.12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29.</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Фенолы.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Коксохимическое производство и его продукция. Получение фенола коксованием каменного угля. Состав и строение молекулы фенола.</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Физические и химические свойства: взаимодействие с гидроксидом натрия и азотной кислотой, поликонденсация фенола с формальдегидом в фенолформальдегидную смолу. Применение фенола на основе его свойств</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Понятие «фенол». Физические свойства, способы получения и применения фенола.</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 </w:t>
            </w:r>
            <w:r w:rsidRPr="00576B93">
              <w:rPr>
                <w:rFonts w:ascii="Times New Roman" w:eastAsia="Times New Roman" w:hAnsi="Times New Roman" w:cs="Times New Roman"/>
                <w:color w:val="000000"/>
                <w:sz w:val="21"/>
                <w:szCs w:val="21"/>
                <w:lang w:eastAsia="ru-RU"/>
              </w:rPr>
              <w:t>Использовать приобретенные знания и умения для</w:t>
            </w:r>
            <w:r w:rsidRPr="00576B93">
              <w:rPr>
                <w:rFonts w:ascii="Times New Roman" w:eastAsia="Times New Roman" w:hAnsi="Times New Roman" w:cs="Times New Roman"/>
                <w:b/>
                <w:bCs/>
                <w:color w:val="000000"/>
                <w:sz w:val="21"/>
                <w:szCs w:val="21"/>
                <w:lang w:eastAsia="ru-RU"/>
              </w:rPr>
              <w:t> </w:t>
            </w:r>
            <w:r w:rsidRPr="00576B93">
              <w:rPr>
                <w:rFonts w:ascii="Times New Roman" w:eastAsia="Times New Roman" w:hAnsi="Times New Roman" w:cs="Times New Roman"/>
                <w:color w:val="000000"/>
                <w:sz w:val="21"/>
                <w:szCs w:val="21"/>
                <w:lang w:eastAsia="ru-RU"/>
              </w:rPr>
              <w:t>безопасного обращения с фенолом, оценки влияния фенола на организм человека и другие живые организмы.</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18.12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30.</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Альдегиды и кетоны.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Альдегидная группа. Альдегиды. Кетоны как межклассовые изомеры альдегидов. Ацетон как представитель кетонов. Получение альдегидов окислением спиртов. Получение уксусного альдегида реакцией </w:t>
            </w:r>
            <w:proofErr w:type="spellStart"/>
            <w:r w:rsidRPr="00576B93">
              <w:rPr>
                <w:rFonts w:ascii="Times New Roman" w:eastAsia="Times New Roman" w:hAnsi="Times New Roman" w:cs="Times New Roman"/>
                <w:color w:val="000000"/>
                <w:sz w:val="21"/>
                <w:szCs w:val="21"/>
                <w:lang w:eastAsia="ru-RU"/>
              </w:rPr>
              <w:t>Кучерова</w:t>
            </w:r>
            <w:proofErr w:type="spellEnd"/>
            <w:r w:rsidRPr="00576B93">
              <w:rPr>
                <w:rFonts w:ascii="Times New Roman" w:eastAsia="Times New Roman" w:hAnsi="Times New Roman" w:cs="Times New Roman"/>
                <w:color w:val="000000"/>
                <w:sz w:val="21"/>
                <w:szCs w:val="21"/>
                <w:lang w:eastAsia="ru-RU"/>
              </w:rPr>
              <w:t>.</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xml:space="preserve"> Понятие «альдегид». Правила составления названий альдегидов в соответствии с международной номенклатурой. Общий способ получения альдегидов – окисление спиртов. Реакцию </w:t>
            </w:r>
            <w:proofErr w:type="spellStart"/>
            <w:r w:rsidRPr="00576B93">
              <w:rPr>
                <w:rFonts w:ascii="Times New Roman" w:eastAsia="Times New Roman" w:hAnsi="Times New Roman" w:cs="Times New Roman"/>
                <w:color w:val="000000"/>
                <w:sz w:val="21"/>
                <w:szCs w:val="21"/>
                <w:lang w:eastAsia="ru-RU"/>
              </w:rPr>
              <w:t>Кучерова</w:t>
            </w:r>
            <w:proofErr w:type="spellEnd"/>
            <w:r w:rsidRPr="00576B93">
              <w:rPr>
                <w:rFonts w:ascii="Times New Roman" w:eastAsia="Times New Roman" w:hAnsi="Times New Roman" w:cs="Times New Roman"/>
                <w:color w:val="000000"/>
                <w:sz w:val="21"/>
                <w:szCs w:val="21"/>
                <w:lang w:eastAsia="ru-RU"/>
              </w:rPr>
              <w:t>.</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Характеризовать особенности строения альдегидов (наличие альдегидной группы, связанной </w:t>
            </w:r>
            <w:r w:rsidRPr="00576B93">
              <w:rPr>
                <w:rFonts w:ascii="Times New Roman" w:eastAsia="Times New Roman" w:hAnsi="Times New Roman" w:cs="Times New Roman"/>
                <w:color w:val="000000"/>
                <w:sz w:val="21"/>
                <w:szCs w:val="21"/>
                <w:lang w:eastAsia="ru-RU"/>
              </w:rPr>
              <w:lastRenderedPageBreak/>
              <w:t>с углеводородным радикалом или атомом водорода). Составлять структурные формулы изомерных альдегидов по заданной молекулярной формуле. Называть альдегиды по международной номенклатуре.</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20.12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31.</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Альдегиды и кетоны.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Химические свойства простейших альдегидов: взаимодействие с аммиачным раствором оксида серебра и гидроксидом меди (II) при нагревании (качественные реакции) реакции гидрирования. Отдельные представители альдегидов: формальдегид и уксусный альдегид.</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Физические и химические свойства и применение формальдегида и уксусного альдегида. Качественные реакции на альдегиды (взаимодействие с аммиачным раствором оксида серебра и гидроксидом меди (II) при нагревании).</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Характеризовать химические свойства альдегидов взаимодействие с аммиачным раствором оксида серебра и гидроксидом меди (II) при нагревании (качественные реакции) реакции гидрирования, реакцию поликонденсации для фенола с формальдегидом.</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25.12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32.</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Карбоновые кислоты.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Карбоновые кислоты. Карбоксильная группа. Предельные одноосновные карбоновые кислоты. Отдельные представители предельных одноосновных карбоновых кислот: муравьиная (метановая), уксусная (</w:t>
            </w:r>
            <w:proofErr w:type="spellStart"/>
            <w:r w:rsidRPr="00576B93">
              <w:rPr>
                <w:rFonts w:ascii="Times New Roman" w:eastAsia="Times New Roman" w:hAnsi="Times New Roman" w:cs="Times New Roman"/>
                <w:color w:val="000000"/>
                <w:sz w:val="21"/>
                <w:szCs w:val="21"/>
                <w:lang w:eastAsia="ru-RU"/>
              </w:rPr>
              <w:t>этановая</w:t>
            </w:r>
            <w:proofErr w:type="spellEnd"/>
            <w:r w:rsidRPr="00576B93">
              <w:rPr>
                <w:rFonts w:ascii="Times New Roman" w:eastAsia="Times New Roman" w:hAnsi="Times New Roman" w:cs="Times New Roman"/>
                <w:color w:val="000000"/>
                <w:sz w:val="21"/>
                <w:szCs w:val="21"/>
                <w:lang w:eastAsia="ru-RU"/>
              </w:rPr>
              <w:t xml:space="preserve">), стеариновая и пальмитиновая. Представители </w:t>
            </w:r>
            <w:r w:rsidRPr="00576B93">
              <w:rPr>
                <w:rFonts w:ascii="Times New Roman" w:eastAsia="Times New Roman" w:hAnsi="Times New Roman" w:cs="Times New Roman"/>
                <w:color w:val="000000"/>
                <w:sz w:val="21"/>
                <w:szCs w:val="21"/>
                <w:lang w:eastAsia="ru-RU"/>
              </w:rPr>
              <w:lastRenderedPageBreak/>
              <w:t xml:space="preserve">непредельных одноосновных карбоновых кислот: олеиновая и </w:t>
            </w:r>
            <w:proofErr w:type="spellStart"/>
            <w:r w:rsidRPr="00576B93">
              <w:rPr>
                <w:rFonts w:ascii="Times New Roman" w:eastAsia="Times New Roman" w:hAnsi="Times New Roman" w:cs="Times New Roman"/>
                <w:color w:val="000000"/>
                <w:sz w:val="21"/>
                <w:szCs w:val="21"/>
                <w:lang w:eastAsia="ru-RU"/>
              </w:rPr>
              <w:t>линолевая</w:t>
            </w:r>
            <w:proofErr w:type="spellEnd"/>
            <w:r w:rsidRPr="00576B93">
              <w:rPr>
                <w:rFonts w:ascii="Times New Roman" w:eastAsia="Times New Roman" w:hAnsi="Times New Roman" w:cs="Times New Roman"/>
                <w:color w:val="000000"/>
                <w:sz w:val="21"/>
                <w:szCs w:val="21"/>
                <w:lang w:eastAsia="ru-RU"/>
              </w:rPr>
              <w:t>. Нахождение в природе и получение карбоновых кислот. Физические свойства карбоновых кислот.</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lastRenderedPageBreak/>
              <w:t>Знать:</w:t>
            </w:r>
            <w:r w:rsidRPr="00576B93">
              <w:rPr>
                <w:rFonts w:ascii="Times New Roman" w:eastAsia="Times New Roman" w:hAnsi="Times New Roman" w:cs="Times New Roman"/>
                <w:color w:val="000000"/>
                <w:sz w:val="21"/>
                <w:szCs w:val="21"/>
                <w:lang w:eastAsia="ru-RU"/>
              </w:rPr>
              <w:t> Понятие «одноосновные карбоновые кислоты». Общую формулу предельных одноосновных карбоновых кислот. Физические свойства: нахождение в природе и применение муравьиной (метановой) и уксусной (</w:t>
            </w:r>
            <w:proofErr w:type="spellStart"/>
            <w:r w:rsidRPr="00576B93">
              <w:rPr>
                <w:rFonts w:ascii="Times New Roman" w:eastAsia="Times New Roman" w:hAnsi="Times New Roman" w:cs="Times New Roman"/>
                <w:color w:val="000000"/>
                <w:sz w:val="21"/>
                <w:szCs w:val="21"/>
                <w:lang w:eastAsia="ru-RU"/>
              </w:rPr>
              <w:t>этановой</w:t>
            </w:r>
            <w:proofErr w:type="spellEnd"/>
            <w:r w:rsidRPr="00576B93">
              <w:rPr>
                <w:rFonts w:ascii="Times New Roman" w:eastAsia="Times New Roman" w:hAnsi="Times New Roman" w:cs="Times New Roman"/>
                <w:color w:val="000000"/>
                <w:sz w:val="21"/>
                <w:szCs w:val="21"/>
                <w:lang w:eastAsia="ru-RU"/>
              </w:rPr>
              <w:t xml:space="preserve">) кислот. Состав, особенности строения и </w:t>
            </w:r>
            <w:r w:rsidRPr="00576B93">
              <w:rPr>
                <w:rFonts w:ascii="Times New Roman" w:eastAsia="Times New Roman" w:hAnsi="Times New Roman" w:cs="Times New Roman"/>
                <w:color w:val="000000"/>
                <w:sz w:val="21"/>
                <w:szCs w:val="21"/>
                <w:lang w:eastAsia="ru-RU"/>
              </w:rPr>
              <w:lastRenderedPageBreak/>
              <w:t xml:space="preserve">нахождение в природе олеиновой и </w:t>
            </w:r>
            <w:proofErr w:type="spellStart"/>
            <w:r w:rsidRPr="00576B93">
              <w:rPr>
                <w:rFonts w:ascii="Times New Roman" w:eastAsia="Times New Roman" w:hAnsi="Times New Roman" w:cs="Times New Roman"/>
                <w:color w:val="000000"/>
                <w:sz w:val="21"/>
                <w:szCs w:val="21"/>
                <w:lang w:eastAsia="ru-RU"/>
              </w:rPr>
              <w:t>линолевой</w:t>
            </w:r>
            <w:proofErr w:type="spellEnd"/>
            <w:r w:rsidRPr="00576B93">
              <w:rPr>
                <w:rFonts w:ascii="Times New Roman" w:eastAsia="Times New Roman" w:hAnsi="Times New Roman" w:cs="Times New Roman"/>
                <w:color w:val="000000"/>
                <w:sz w:val="21"/>
                <w:szCs w:val="21"/>
                <w:lang w:eastAsia="ru-RU"/>
              </w:rPr>
              <w:t xml:space="preserve"> (содержат в молекуле двойные углерод-углеродные связи), пальмитиновой и стеариновой кислот. Правила составления названий карбоновых кислот в соответствии с международной номенклатурой. Способ получения карбоновых кислот – окисление альдегидов.</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Характеризовать особенности строения карбоновых кислот (наличие карбоксильной группы, связанной с углеводородным радикалом или атомом водорода). Составлять структурные формулы изомерных карбоновых кислот по заданной молекулярной формуле. Называть карбоновые кислоты по международной номенклатуре.</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27.12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33.</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Карбоновые кислоты.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Химические свойства карбоновых кислот: диссоциация в водных растворах, взаимодействие с металлами (стоящими в ряду напряжений до водорода), основными и амфотерными оксидами, основаниями и амфотерными гидроксидами, солями, спиртами (реакция этерификации).</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Понятие «реакция этерификации». Химические свойства муравьиной (метановой) и уксусной (</w:t>
            </w:r>
            <w:proofErr w:type="spellStart"/>
            <w:r w:rsidRPr="00576B93">
              <w:rPr>
                <w:rFonts w:ascii="Times New Roman" w:eastAsia="Times New Roman" w:hAnsi="Times New Roman" w:cs="Times New Roman"/>
                <w:color w:val="000000"/>
                <w:sz w:val="21"/>
                <w:szCs w:val="21"/>
                <w:lang w:eastAsia="ru-RU"/>
              </w:rPr>
              <w:t>этановой</w:t>
            </w:r>
            <w:proofErr w:type="spellEnd"/>
            <w:r w:rsidRPr="00576B93">
              <w:rPr>
                <w:rFonts w:ascii="Times New Roman" w:eastAsia="Times New Roman" w:hAnsi="Times New Roman" w:cs="Times New Roman"/>
                <w:color w:val="000000"/>
                <w:sz w:val="21"/>
                <w:szCs w:val="21"/>
                <w:lang w:eastAsia="ru-RU"/>
              </w:rPr>
              <w:t>) кислот.</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Характеризовать химические свойства карбоновых кислот: диссоциация в водных </w:t>
            </w:r>
            <w:proofErr w:type="spellStart"/>
            <w:r w:rsidRPr="00576B93">
              <w:rPr>
                <w:rFonts w:ascii="Times New Roman" w:eastAsia="Times New Roman" w:hAnsi="Times New Roman" w:cs="Times New Roman"/>
                <w:color w:val="000000"/>
                <w:sz w:val="21"/>
                <w:szCs w:val="21"/>
                <w:lang w:eastAsia="ru-RU"/>
              </w:rPr>
              <w:t>расворах</w:t>
            </w:r>
            <w:proofErr w:type="spellEnd"/>
            <w:r w:rsidRPr="00576B93">
              <w:rPr>
                <w:rFonts w:ascii="Times New Roman" w:eastAsia="Times New Roman" w:hAnsi="Times New Roman" w:cs="Times New Roman"/>
                <w:color w:val="000000"/>
                <w:sz w:val="21"/>
                <w:szCs w:val="21"/>
                <w:lang w:eastAsia="ru-RU"/>
              </w:rPr>
              <w:t xml:space="preserve">, взаимодействие с металлами (стоящими в ряду напряжений до водорода), основными и </w:t>
            </w:r>
            <w:r w:rsidRPr="00576B93">
              <w:rPr>
                <w:rFonts w:ascii="Times New Roman" w:eastAsia="Times New Roman" w:hAnsi="Times New Roman" w:cs="Times New Roman"/>
                <w:color w:val="000000"/>
                <w:sz w:val="21"/>
                <w:szCs w:val="21"/>
                <w:lang w:eastAsia="ru-RU"/>
              </w:rPr>
              <w:lastRenderedPageBreak/>
              <w:t>амфотерными оксидами, основаниями и амфотерными гидроксидами, солями, спиртами (реакция этерификации).</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10.01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34.</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Сложные эфиры.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Реакция этерификации как способ получения сложных эфиров. Сложные эфиры: нахождение в природе, строение, свойства и применение.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Определение понятия «сложные эфиры». Нахождение в природе, физические и химические свойства и применение сложных эфиров. Способ получения сложных эфиров – реакция этерификации.</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Характеризовать химические свойства сложных эфиров – гидролиз.</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15.01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35.</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Жиры.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Жиры: состав, классификация (по происхождению), физические и химические свойства (гидролиз, гидрирование, омыление). Мыла: состав, получение. Моющее действие мыла. Синтетические моющие средства.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Понятия «жиры», «масла», «мыла». Нахождение в природе, физические и химические свойства и применение жиров на основе их свойств.</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Характеризовать химические свойства жиров: гидролиз, гидрирование, омыление. Объяснять моющее действие мыла.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17.01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36.</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Моносахариды.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Моносахариды (глюкоза). Значение углеводов в природе и жизни человека. Глюкоза – вещество с двойственной функцией – </w:t>
            </w:r>
            <w:proofErr w:type="spellStart"/>
            <w:r w:rsidRPr="00576B93">
              <w:rPr>
                <w:rFonts w:ascii="Times New Roman" w:eastAsia="Times New Roman" w:hAnsi="Times New Roman" w:cs="Times New Roman"/>
                <w:color w:val="000000"/>
                <w:sz w:val="21"/>
                <w:szCs w:val="21"/>
                <w:lang w:eastAsia="ru-RU"/>
              </w:rPr>
              <w:t>альдегидоспирт</w:t>
            </w:r>
            <w:proofErr w:type="spellEnd"/>
            <w:r w:rsidRPr="00576B93">
              <w:rPr>
                <w:rFonts w:ascii="Times New Roman" w:eastAsia="Times New Roman" w:hAnsi="Times New Roman" w:cs="Times New Roman"/>
                <w:color w:val="000000"/>
                <w:sz w:val="21"/>
                <w:szCs w:val="21"/>
                <w:lang w:eastAsia="ru-RU"/>
              </w:rPr>
              <w:t>.</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xml:space="preserve"> Определение понятия «глюкоза». Молекулярные формулы и биологическое значение рибозы, </w:t>
            </w:r>
            <w:proofErr w:type="spellStart"/>
            <w:r w:rsidRPr="00576B93">
              <w:rPr>
                <w:rFonts w:ascii="Times New Roman" w:eastAsia="Times New Roman" w:hAnsi="Times New Roman" w:cs="Times New Roman"/>
                <w:color w:val="000000"/>
                <w:sz w:val="21"/>
                <w:szCs w:val="21"/>
                <w:lang w:eastAsia="ru-RU"/>
              </w:rPr>
              <w:t>дезоксирибозы</w:t>
            </w:r>
            <w:proofErr w:type="spellEnd"/>
            <w:r w:rsidRPr="00576B93">
              <w:rPr>
                <w:rFonts w:ascii="Times New Roman" w:eastAsia="Times New Roman" w:hAnsi="Times New Roman" w:cs="Times New Roman"/>
                <w:color w:val="000000"/>
                <w:sz w:val="21"/>
                <w:szCs w:val="21"/>
                <w:lang w:eastAsia="ru-RU"/>
              </w:rPr>
              <w:t xml:space="preserve"> и фруктозы. Нахождение в природе, состав, строение, физические свойства глюкозы, ее значение.</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lastRenderedPageBreak/>
              <w:t>Уметь:</w:t>
            </w:r>
            <w:r w:rsidRPr="00576B93">
              <w:rPr>
                <w:rFonts w:ascii="Times New Roman" w:eastAsia="Times New Roman" w:hAnsi="Times New Roman" w:cs="Times New Roman"/>
                <w:color w:val="000000"/>
                <w:sz w:val="21"/>
                <w:szCs w:val="21"/>
                <w:lang w:eastAsia="ru-RU"/>
              </w:rPr>
              <w:t> Характеризовать особенности строения глюкозы (наличие альдегидной и пяти гидроксильных групп).</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22.01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37.</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Химические свойства глюкозы.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Химические свойства глюкозы: окисление в </w:t>
            </w:r>
            <w:proofErr w:type="spellStart"/>
            <w:r w:rsidRPr="00576B93">
              <w:rPr>
                <w:rFonts w:ascii="Times New Roman" w:eastAsia="Times New Roman" w:hAnsi="Times New Roman" w:cs="Times New Roman"/>
                <w:color w:val="000000"/>
                <w:sz w:val="21"/>
                <w:szCs w:val="21"/>
                <w:lang w:eastAsia="ru-RU"/>
              </w:rPr>
              <w:t>глюконовую</w:t>
            </w:r>
            <w:proofErr w:type="spellEnd"/>
            <w:r w:rsidRPr="00576B93">
              <w:rPr>
                <w:rFonts w:ascii="Times New Roman" w:eastAsia="Times New Roman" w:hAnsi="Times New Roman" w:cs="Times New Roman"/>
                <w:color w:val="000000"/>
                <w:sz w:val="21"/>
                <w:szCs w:val="21"/>
                <w:lang w:eastAsia="ru-RU"/>
              </w:rPr>
              <w:t xml:space="preserve"> кислоту, восстановление в сорбит, брожение (спиртовое и молочнокислое). Применение глюкозы на основе ее свойств.</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xml:space="preserve"> Определения «реакция поликонденсации», «гидролиз». Химические свойства глюкозы. Качественные реакции на глюкозу как </w:t>
            </w:r>
            <w:proofErr w:type="spellStart"/>
            <w:r w:rsidRPr="00576B93">
              <w:rPr>
                <w:rFonts w:ascii="Times New Roman" w:eastAsia="Times New Roman" w:hAnsi="Times New Roman" w:cs="Times New Roman"/>
                <w:color w:val="000000"/>
                <w:sz w:val="21"/>
                <w:szCs w:val="21"/>
                <w:lang w:eastAsia="ru-RU"/>
              </w:rPr>
              <w:t>альдегидоспирт</w:t>
            </w:r>
            <w:proofErr w:type="spellEnd"/>
            <w:r w:rsidRPr="00576B93">
              <w:rPr>
                <w:rFonts w:ascii="Times New Roman" w:eastAsia="Times New Roman" w:hAnsi="Times New Roman" w:cs="Times New Roman"/>
                <w:color w:val="000000"/>
                <w:sz w:val="21"/>
                <w:szCs w:val="21"/>
                <w:lang w:eastAsia="ru-RU"/>
              </w:rPr>
              <w:t>.</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Характеризовать химические свойства глюкозы: взаимодействие с гидроксидом меди (II) без нагревания (качественная реакция на многоатомные спирты) и при нагревании (качественная реакция на альдегидную группу), взаимодействие с аммиачным раствором оксида серебра (качественная реакция на альдегидную группу), реакция гидрирования и брожения (молочнокислого и спиртового).</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24.01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38.</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Дисахариды. Полисахариды.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Дисахариды на примере сахарозы. Полисахариды – крахмал и целлюлоза (сравнительная характеристика).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Понятия «углеводы», «дисахариды», «полисахариды». Состав, физические свойства, нахождение в природе и применение полисахаридов (крахмала и клетчатки) и дисахаридов (сахарозы и мальтозы).</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Характеризовать биологическое значение углеводов. Характеризовать особенности строения крахмала </w:t>
            </w:r>
            <w:r w:rsidRPr="00576B93">
              <w:rPr>
                <w:rFonts w:ascii="Times New Roman" w:eastAsia="Times New Roman" w:hAnsi="Times New Roman" w:cs="Times New Roman"/>
                <w:color w:val="000000"/>
                <w:sz w:val="21"/>
                <w:szCs w:val="21"/>
                <w:lang w:eastAsia="ru-RU"/>
              </w:rPr>
              <w:lastRenderedPageBreak/>
              <w:t>и целлюлозы (степень полимеризации, строение полипептидной цепи).</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29.01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39.</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Полисахариды. Крахмал и целлюлоза.</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Полисахариды – крахмал и целлюлоза (сравнительная характеристика).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Понятия «реакция поликонденсации», «гидролиз». Качественную реакцию на крахмал, Правила безопасного обращения с токсичными веществами (спирт-денатурат).</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Характеризовать химические свойства крахмала (гидролиз, качественная реакция с йодом), целлюлозы (гидролиз), сахарозы (гидролиз).</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31.01</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40.</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Обобщение и систематизация знаний.</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Классификация кислородосодержащих органических соединений по наличию функциональных групп. Составление формул и названий кислородосодержащих органических соединений, их гомологов и изомеров.</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Классификацию кислородосодержащих органических соединений по наличию функциональных групп.</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Составлять формулы и названия кислородосодержащих органических соединений, их гомологов и изомеров.</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05.02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41.</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Обобщение и систематизация знаний.</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Генетическая связь между различными классами органических соединений.</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xml:space="preserve"> Переходы: этанол – этилен – этиленгликоль – </w:t>
            </w:r>
            <w:proofErr w:type="spellStart"/>
            <w:r w:rsidRPr="00576B93">
              <w:rPr>
                <w:rFonts w:ascii="Times New Roman" w:eastAsia="Times New Roman" w:hAnsi="Times New Roman" w:cs="Times New Roman"/>
                <w:color w:val="000000"/>
                <w:sz w:val="21"/>
                <w:szCs w:val="21"/>
                <w:lang w:eastAsia="ru-RU"/>
              </w:rPr>
              <w:t>этиленгликолят</w:t>
            </w:r>
            <w:proofErr w:type="spellEnd"/>
            <w:r w:rsidRPr="00576B93">
              <w:rPr>
                <w:rFonts w:ascii="Times New Roman" w:eastAsia="Times New Roman" w:hAnsi="Times New Roman" w:cs="Times New Roman"/>
                <w:color w:val="000000"/>
                <w:sz w:val="21"/>
                <w:szCs w:val="21"/>
                <w:lang w:eastAsia="ru-RU"/>
              </w:rPr>
              <w:t xml:space="preserve"> меди (П);</w:t>
            </w:r>
            <w:r w:rsidRPr="00576B93">
              <w:rPr>
                <w:rFonts w:ascii="Times New Roman" w:eastAsia="Times New Roman" w:hAnsi="Times New Roman" w:cs="Times New Roman"/>
                <w:b/>
                <w:bCs/>
                <w:color w:val="000000"/>
                <w:sz w:val="21"/>
                <w:szCs w:val="21"/>
                <w:lang w:eastAsia="ru-RU"/>
              </w:rPr>
              <w:t> </w:t>
            </w:r>
            <w:r w:rsidRPr="00576B93">
              <w:rPr>
                <w:rFonts w:ascii="Times New Roman" w:eastAsia="Times New Roman" w:hAnsi="Times New Roman" w:cs="Times New Roman"/>
                <w:color w:val="000000"/>
                <w:sz w:val="21"/>
                <w:szCs w:val="21"/>
                <w:lang w:eastAsia="ru-RU"/>
              </w:rPr>
              <w:t xml:space="preserve">этанол – </w:t>
            </w:r>
            <w:proofErr w:type="spellStart"/>
            <w:r w:rsidRPr="00576B93">
              <w:rPr>
                <w:rFonts w:ascii="Times New Roman" w:eastAsia="Times New Roman" w:hAnsi="Times New Roman" w:cs="Times New Roman"/>
                <w:color w:val="000000"/>
                <w:sz w:val="21"/>
                <w:szCs w:val="21"/>
                <w:lang w:eastAsia="ru-RU"/>
              </w:rPr>
              <w:t>этаналь</w:t>
            </w:r>
            <w:proofErr w:type="spellEnd"/>
            <w:r w:rsidRPr="00576B93">
              <w:rPr>
                <w:rFonts w:ascii="Times New Roman" w:eastAsia="Times New Roman" w:hAnsi="Times New Roman" w:cs="Times New Roman"/>
                <w:color w:val="000000"/>
                <w:sz w:val="21"/>
                <w:szCs w:val="21"/>
                <w:lang w:eastAsia="ru-RU"/>
              </w:rPr>
              <w:t xml:space="preserve"> – </w:t>
            </w:r>
            <w:proofErr w:type="spellStart"/>
            <w:r w:rsidRPr="00576B93">
              <w:rPr>
                <w:rFonts w:ascii="Times New Roman" w:eastAsia="Times New Roman" w:hAnsi="Times New Roman" w:cs="Times New Roman"/>
                <w:color w:val="000000"/>
                <w:sz w:val="21"/>
                <w:szCs w:val="21"/>
                <w:lang w:eastAsia="ru-RU"/>
              </w:rPr>
              <w:t>этановая</w:t>
            </w:r>
            <w:proofErr w:type="spellEnd"/>
            <w:r w:rsidRPr="00576B93">
              <w:rPr>
                <w:rFonts w:ascii="Times New Roman" w:eastAsia="Times New Roman" w:hAnsi="Times New Roman" w:cs="Times New Roman"/>
                <w:color w:val="000000"/>
                <w:sz w:val="21"/>
                <w:szCs w:val="21"/>
                <w:lang w:eastAsia="ru-RU"/>
              </w:rPr>
              <w:t xml:space="preserve"> кислота.</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Составлять уравнения химических реакций к схемам превращений, отражающих генетическую связь между классами органических веществ.</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07.02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42.</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Подготовка к контрольной работе.</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Выполнение упражнений, подготовка к контрольной работе.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12.02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43.</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Контрольная работа № 3.</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К/Р</w:t>
            </w: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14.02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4790"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Азотосодержащие соединения и их нахождение в живой природе – 9 ч.</w:t>
            </w: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44.</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Амины. Анилин.</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Амины. Понятие о </w:t>
            </w:r>
            <w:proofErr w:type="spellStart"/>
            <w:r w:rsidRPr="00576B93">
              <w:rPr>
                <w:rFonts w:ascii="Times New Roman" w:eastAsia="Times New Roman" w:hAnsi="Times New Roman" w:cs="Times New Roman"/>
                <w:color w:val="000000"/>
                <w:sz w:val="21"/>
                <w:szCs w:val="21"/>
                <w:lang w:eastAsia="ru-RU"/>
              </w:rPr>
              <w:t>превичных</w:t>
            </w:r>
            <w:proofErr w:type="spellEnd"/>
            <w:r w:rsidRPr="00576B93">
              <w:rPr>
                <w:rFonts w:ascii="Times New Roman" w:eastAsia="Times New Roman" w:hAnsi="Times New Roman" w:cs="Times New Roman"/>
                <w:color w:val="000000"/>
                <w:sz w:val="21"/>
                <w:szCs w:val="21"/>
                <w:lang w:eastAsia="ru-RU"/>
              </w:rPr>
              <w:t>, вторичных и третичных аминах. Аминогруппа. Отдельные представители аминов: метиламин и анилин. Получение анилина в промышленности. Взаимное влияние атомов в молекулах органических соединений на примере анилина.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Понятия «амины», «аминогруппа». Физические свойства, получение и применение анилина. Взаимное влияние атомов в молекулах органических соединений на примере анилина.</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Характеризовать особенности строения первичных аминов (аминогруппа, углеводородный радикал). Объяснять положения теории химического строения А. М. Бутлерова о взаимном влиянии атомов и групп атомов в молекулах органических веществ на примере анилина.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19.02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45.</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Химические свойства аминов.</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Химические свойства аминов: горение, взаимодействие с кислотами. Качественная реакция на анилин.</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Качественную реакцию на анилин.</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Характеризовать химические свойства аминов: горение, взаимодействие с кислотами. Характеризовать химические свойства анилина: </w:t>
            </w:r>
            <w:r w:rsidRPr="00576B93">
              <w:rPr>
                <w:rFonts w:ascii="Times New Roman" w:eastAsia="Times New Roman" w:hAnsi="Times New Roman" w:cs="Times New Roman"/>
                <w:color w:val="000000"/>
                <w:sz w:val="21"/>
                <w:szCs w:val="21"/>
                <w:lang w:eastAsia="ru-RU"/>
              </w:rPr>
              <w:lastRenderedPageBreak/>
              <w:t>взаимодействие с бромом (реакция замещения)</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21.02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46.</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Аминокислоты.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Аминокислоты: состав, строение, номенклатура, нахождение в природе, физические свойства. Незаменимые аминокислоты. Пептидная связь. Получение аминокислот.</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Понятия «аминокислоты», «пептидная связь». Области применения аминокислот.</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Характеризовать особенности строения аминокислот (наличие аминогруппы и карбоксильной группы).</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26.02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47.</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Аминокислоты.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Химические свойства аминокислот: взаимодействие с кислотами, основаниями, спиртами, реакция поликонденсации.</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Понятие «реакция поликонденсации».</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Характеризовать химические свойства аминокислот: взаимодействие с кислотами, основаниями, спиртами, реакцию поликонденсации.</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28.02</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48.</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Белки.</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Белки: структура (первичная, вторичная и третичная). Биологические функции белков. Белки как компонент пищи.</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Понятия «белки», «пептидная связь», «водородная связь».</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Характеризовать структуру белков (первичную, вторичную и третичную) и биологические функции белков.</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04.03</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49.</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Белки.</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Химические свойства белков: денатурация, гидролиз, качественные реакции – </w:t>
            </w:r>
            <w:proofErr w:type="spellStart"/>
            <w:r w:rsidRPr="00576B93">
              <w:rPr>
                <w:rFonts w:ascii="Times New Roman" w:eastAsia="Times New Roman" w:hAnsi="Times New Roman" w:cs="Times New Roman"/>
                <w:color w:val="000000"/>
                <w:sz w:val="21"/>
                <w:szCs w:val="21"/>
                <w:lang w:eastAsia="ru-RU"/>
              </w:rPr>
              <w:t>биуретовая</w:t>
            </w:r>
            <w:proofErr w:type="spellEnd"/>
            <w:r w:rsidRPr="00576B93">
              <w:rPr>
                <w:rFonts w:ascii="Times New Roman" w:eastAsia="Times New Roman" w:hAnsi="Times New Roman" w:cs="Times New Roman"/>
                <w:color w:val="000000"/>
                <w:sz w:val="21"/>
                <w:szCs w:val="21"/>
                <w:lang w:eastAsia="ru-RU"/>
              </w:rPr>
              <w:t xml:space="preserve"> и ксантопротеиновая. Качественное определение серы в белках.</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xml:space="preserve"> Понятие «реакция поликонденсации». Качественные реакции на белки: </w:t>
            </w:r>
            <w:proofErr w:type="spellStart"/>
            <w:r w:rsidRPr="00576B93">
              <w:rPr>
                <w:rFonts w:ascii="Times New Roman" w:eastAsia="Times New Roman" w:hAnsi="Times New Roman" w:cs="Times New Roman"/>
                <w:color w:val="000000"/>
                <w:sz w:val="21"/>
                <w:szCs w:val="21"/>
                <w:lang w:eastAsia="ru-RU"/>
              </w:rPr>
              <w:t>биуретовая</w:t>
            </w:r>
            <w:proofErr w:type="spellEnd"/>
            <w:r w:rsidRPr="00576B93">
              <w:rPr>
                <w:rFonts w:ascii="Times New Roman" w:eastAsia="Times New Roman" w:hAnsi="Times New Roman" w:cs="Times New Roman"/>
                <w:color w:val="000000"/>
                <w:sz w:val="21"/>
                <w:szCs w:val="21"/>
                <w:lang w:eastAsia="ru-RU"/>
              </w:rPr>
              <w:t xml:space="preserve"> и ксантопротеиновая.</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xml:space="preserve"> Характеризовать химические свойства белков: </w:t>
            </w:r>
            <w:r w:rsidRPr="00576B93">
              <w:rPr>
                <w:rFonts w:ascii="Times New Roman" w:eastAsia="Times New Roman" w:hAnsi="Times New Roman" w:cs="Times New Roman"/>
                <w:color w:val="000000"/>
                <w:sz w:val="21"/>
                <w:szCs w:val="21"/>
                <w:lang w:eastAsia="ru-RU"/>
              </w:rPr>
              <w:lastRenderedPageBreak/>
              <w:t xml:space="preserve">Гидролиз, денатурация, качественные реакции – </w:t>
            </w:r>
            <w:proofErr w:type="spellStart"/>
            <w:r w:rsidRPr="00576B93">
              <w:rPr>
                <w:rFonts w:ascii="Times New Roman" w:eastAsia="Times New Roman" w:hAnsi="Times New Roman" w:cs="Times New Roman"/>
                <w:color w:val="000000"/>
                <w:sz w:val="21"/>
                <w:szCs w:val="21"/>
                <w:lang w:eastAsia="ru-RU"/>
              </w:rPr>
              <w:t>биуретовую</w:t>
            </w:r>
            <w:proofErr w:type="spellEnd"/>
            <w:r w:rsidRPr="00576B93">
              <w:rPr>
                <w:rFonts w:ascii="Times New Roman" w:eastAsia="Times New Roman" w:hAnsi="Times New Roman" w:cs="Times New Roman"/>
                <w:color w:val="000000"/>
                <w:sz w:val="21"/>
                <w:szCs w:val="21"/>
                <w:lang w:eastAsia="ru-RU"/>
              </w:rPr>
              <w:t xml:space="preserve"> и ксантопротеиновую, качественное определение серы в белках.</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06.03</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50.</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Нуклеиновые кислоты.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ДНК и РНК – важнейшие природные полимеры. Строение ДНК и РНК и их функции.</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Понятия «нуклеотид», «</w:t>
            </w:r>
            <w:proofErr w:type="spellStart"/>
            <w:r w:rsidRPr="00576B93">
              <w:rPr>
                <w:rFonts w:ascii="Times New Roman" w:eastAsia="Times New Roman" w:hAnsi="Times New Roman" w:cs="Times New Roman"/>
                <w:color w:val="000000"/>
                <w:sz w:val="21"/>
                <w:szCs w:val="21"/>
                <w:lang w:eastAsia="ru-RU"/>
              </w:rPr>
              <w:t>полинуклеотид</w:t>
            </w:r>
            <w:proofErr w:type="spellEnd"/>
            <w:r w:rsidRPr="00576B93">
              <w:rPr>
                <w:rFonts w:ascii="Times New Roman" w:eastAsia="Times New Roman" w:hAnsi="Times New Roman" w:cs="Times New Roman"/>
                <w:color w:val="000000"/>
                <w:sz w:val="21"/>
                <w:szCs w:val="21"/>
                <w:lang w:eastAsia="ru-RU"/>
              </w:rPr>
              <w:t>». Состав и строение ДНК и РНК. Функции ДНК и РНК в живом организме.</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11.03</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51.</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Нуклеиновые кислоты.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Понятия «биотехнология», «генная инженерия». Общий план строения нуклеотида.</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Сравнивать строение и функции РНК и ДНК.</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13.03</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52.</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Решение экспериментальных задач.</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Качественные реакции на кратные связи, многоатомные спирты, альдегиды, крахмал и белки. Правила безопасного обращения с веществами, лабораторным оборудованием.</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Качественные реакции на кратные связи, многоатомные спирты, альдегиды, крахмал и белки. Правила безопасного обращения с веществами, лабораторным оборудованием.</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Выполнять химический эксперимент по распознаванию веществ, содержащих кратные связи, многоатомных спиртов, альдегидов, крахмала и белков.</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18.03</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4790"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Биологически активные органические соединения – 7 ч.</w:t>
            </w: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53.</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Ферменты.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Ферменты – биологические катализаторы белковой природы. Особенности </w:t>
            </w:r>
            <w:r w:rsidRPr="00576B93">
              <w:rPr>
                <w:rFonts w:ascii="Times New Roman" w:eastAsia="Times New Roman" w:hAnsi="Times New Roman" w:cs="Times New Roman"/>
                <w:color w:val="000000"/>
                <w:sz w:val="21"/>
                <w:szCs w:val="21"/>
                <w:lang w:eastAsia="ru-RU"/>
              </w:rPr>
              <w:lastRenderedPageBreak/>
              <w:t>функционирования ферментов. Роль ферментов в жизнедеятельности живых организмов и народном хозяйстве.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lastRenderedPageBreak/>
              <w:t>Знать:</w:t>
            </w:r>
            <w:r w:rsidRPr="00576B93">
              <w:rPr>
                <w:rFonts w:ascii="Times New Roman" w:eastAsia="Times New Roman" w:hAnsi="Times New Roman" w:cs="Times New Roman"/>
                <w:color w:val="000000"/>
                <w:sz w:val="21"/>
                <w:szCs w:val="21"/>
                <w:lang w:eastAsia="ru-RU"/>
              </w:rPr>
              <w:t xml:space="preserve"> Понятие «ферменты». Особенности действия ферментов: селективность, </w:t>
            </w:r>
            <w:r w:rsidRPr="00576B93">
              <w:rPr>
                <w:rFonts w:ascii="Times New Roman" w:eastAsia="Times New Roman" w:hAnsi="Times New Roman" w:cs="Times New Roman"/>
                <w:color w:val="000000"/>
                <w:sz w:val="21"/>
                <w:szCs w:val="21"/>
                <w:lang w:eastAsia="ru-RU"/>
              </w:rPr>
              <w:lastRenderedPageBreak/>
              <w:t>эффективность, зависимость действия ферментов от температуры и рН среды раствора. Области применения ферментов в быту и промышленности.</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Использовать в повседневной жизни знания о ферментах.</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20.03</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54.</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Действие ферментов на различные вещества.</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Экспериментальные задачи. Действие ферментов на различные вещества.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Действие ферментов на различные вещества. Правила безопасного обращения с веществами, лабораторным оборудованием.</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Использовать в повседневной жизни знания о ферментах.</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01.04</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55.</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Витамины.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Понятие о витаминах. Нарушения, связанные с витаминами: авитаминозы, </w:t>
            </w:r>
            <w:proofErr w:type="spellStart"/>
            <w:r w:rsidRPr="00576B93">
              <w:rPr>
                <w:rFonts w:ascii="Times New Roman" w:eastAsia="Times New Roman" w:hAnsi="Times New Roman" w:cs="Times New Roman"/>
                <w:color w:val="000000"/>
                <w:sz w:val="21"/>
                <w:szCs w:val="21"/>
                <w:lang w:eastAsia="ru-RU"/>
              </w:rPr>
              <w:t>гипо</w:t>
            </w:r>
            <w:proofErr w:type="spellEnd"/>
            <w:r w:rsidRPr="00576B93">
              <w:rPr>
                <w:rFonts w:ascii="Times New Roman" w:eastAsia="Times New Roman" w:hAnsi="Times New Roman" w:cs="Times New Roman"/>
                <w:color w:val="000000"/>
                <w:sz w:val="21"/>
                <w:szCs w:val="21"/>
                <w:lang w:eastAsia="ru-RU"/>
              </w:rPr>
              <w:t>- и гипервитаминозы. Витамин С</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как представитель водорастворимых витаминов и витамин А как представитель жирорастворимых витаминов.</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Понятие о витаминах. Нарушения, связанные с витаминами.</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Использовать в повседневной жизни знания о витаминах.</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03.04</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56.</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Витамины.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Экспериментальные задачи. Обнаружение витаминов.</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Правила безопасного обращения с веществами, лабораторным оборудованием.</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Использовать в повседневной жизни знания о ферментах.</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08.04</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lastRenderedPageBreak/>
              <w:t>57.</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Гормоны.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Понятие «гормоны». Меры профилактики сахарного диабета.</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Характеризовать значение гормонов для жизнедеятельности живого организма.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10.04</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58.</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Лекарства.</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Лекарственная химия: от </w:t>
            </w:r>
            <w:proofErr w:type="spellStart"/>
            <w:r w:rsidRPr="00576B93">
              <w:rPr>
                <w:rFonts w:ascii="Times New Roman" w:eastAsia="Times New Roman" w:hAnsi="Times New Roman" w:cs="Times New Roman"/>
                <w:color w:val="000000"/>
                <w:sz w:val="21"/>
                <w:szCs w:val="21"/>
                <w:lang w:eastAsia="ru-RU"/>
              </w:rPr>
              <w:t>иатрохиимии</w:t>
            </w:r>
            <w:proofErr w:type="spellEnd"/>
            <w:r w:rsidRPr="00576B93">
              <w:rPr>
                <w:rFonts w:ascii="Times New Roman" w:eastAsia="Times New Roman" w:hAnsi="Times New Roman" w:cs="Times New Roman"/>
                <w:color w:val="000000"/>
                <w:sz w:val="21"/>
                <w:szCs w:val="21"/>
                <w:lang w:eastAsia="ru-RU"/>
              </w:rPr>
              <w:t xml:space="preserve"> до химиотерапии. Аспирин. Антибиотики и </w:t>
            </w:r>
            <w:proofErr w:type="spellStart"/>
            <w:r w:rsidRPr="00576B93">
              <w:rPr>
                <w:rFonts w:ascii="Times New Roman" w:eastAsia="Times New Roman" w:hAnsi="Times New Roman" w:cs="Times New Roman"/>
                <w:color w:val="000000"/>
                <w:sz w:val="21"/>
                <w:szCs w:val="21"/>
                <w:lang w:eastAsia="ru-RU"/>
              </w:rPr>
              <w:t>дизбактериоз</w:t>
            </w:r>
            <w:proofErr w:type="spellEnd"/>
            <w:r w:rsidRPr="00576B93">
              <w:rPr>
                <w:rFonts w:ascii="Times New Roman" w:eastAsia="Times New Roman" w:hAnsi="Times New Roman" w:cs="Times New Roman"/>
                <w:color w:val="000000"/>
                <w:sz w:val="21"/>
                <w:szCs w:val="21"/>
                <w:lang w:eastAsia="ru-RU"/>
              </w:rPr>
              <w:t>. Наркотические вещества. Наркомания, борьба с ней и профилактика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понятия «лекарственные средства», «антибиотики», «антисептики». Последствия приема наркотических препаратов.</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Использовать приобретенные знания и умения в практической деятельности и повседневной жизни для безопасного обращения с лекарственными средствами. Критически оценивать достоверность химическую информацию, поступающую из разных источников.</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15.04</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59.</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Лекарства.</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Экспериментальные задачи. Анализ лекарственных препаратов, производных салициловой кислоты.</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w:t>
            </w:r>
            <w:r w:rsidRPr="00576B93">
              <w:rPr>
                <w:rFonts w:ascii="Times New Roman" w:eastAsia="Times New Roman" w:hAnsi="Times New Roman" w:cs="Times New Roman"/>
                <w:color w:val="000000"/>
                <w:sz w:val="21"/>
                <w:szCs w:val="21"/>
                <w:lang w:eastAsia="ru-RU"/>
              </w:rPr>
              <w:t> Правила безопасного обращения с веществами, лабораторным оборудованием.</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Использовать в повседневной жизни знания о лекарственных препаратах.</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17.04</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4790"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Искусственные синтетические полимеры – 6 ч.</w:t>
            </w: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60.</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Искусственные и синтетические полимеры.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Понятие об искусственных полимерах – пластмассах и волокнах. Получение искусственных полимеров, как продуктов химической </w:t>
            </w:r>
            <w:r w:rsidRPr="00576B93">
              <w:rPr>
                <w:rFonts w:ascii="Times New Roman" w:eastAsia="Times New Roman" w:hAnsi="Times New Roman" w:cs="Times New Roman"/>
                <w:color w:val="000000"/>
                <w:sz w:val="21"/>
                <w:szCs w:val="21"/>
                <w:lang w:eastAsia="ru-RU"/>
              </w:rPr>
              <w:lastRenderedPageBreak/>
              <w:t>модификации природного полимерного сырья. Искусственные волокна (ацетатный шелк, вискоза), их свойства и применение.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lastRenderedPageBreak/>
              <w:t>Знать: </w:t>
            </w:r>
            <w:r w:rsidRPr="00576B93">
              <w:rPr>
                <w:rFonts w:ascii="Times New Roman" w:eastAsia="Times New Roman" w:hAnsi="Times New Roman" w:cs="Times New Roman"/>
                <w:color w:val="000000"/>
                <w:sz w:val="21"/>
                <w:szCs w:val="21"/>
                <w:lang w:eastAsia="ru-RU"/>
              </w:rPr>
              <w:t xml:space="preserve">Важнейшие </w:t>
            </w:r>
            <w:proofErr w:type="spellStart"/>
            <w:r w:rsidRPr="00576B93">
              <w:rPr>
                <w:rFonts w:ascii="Times New Roman" w:eastAsia="Times New Roman" w:hAnsi="Times New Roman" w:cs="Times New Roman"/>
                <w:color w:val="000000"/>
                <w:sz w:val="21"/>
                <w:szCs w:val="21"/>
                <w:lang w:eastAsia="ru-RU"/>
              </w:rPr>
              <w:t>материалысинтетические</w:t>
            </w:r>
            <w:proofErr w:type="spellEnd"/>
            <w:r w:rsidRPr="00576B93">
              <w:rPr>
                <w:rFonts w:ascii="Times New Roman" w:eastAsia="Times New Roman" w:hAnsi="Times New Roman" w:cs="Times New Roman"/>
                <w:color w:val="000000"/>
                <w:sz w:val="21"/>
                <w:szCs w:val="21"/>
                <w:lang w:eastAsia="ru-RU"/>
              </w:rPr>
              <w:t xml:space="preserve"> полимеры.</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lastRenderedPageBreak/>
              <w:t>Уметь: </w:t>
            </w:r>
            <w:r w:rsidRPr="00576B93">
              <w:rPr>
                <w:rFonts w:ascii="Times New Roman" w:eastAsia="Times New Roman" w:hAnsi="Times New Roman" w:cs="Times New Roman"/>
                <w:color w:val="000000"/>
                <w:sz w:val="21"/>
                <w:szCs w:val="21"/>
                <w:lang w:eastAsia="ru-RU"/>
              </w:rPr>
              <w:t>Характеризовать строение полимеров.</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22.04</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61.</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Синтетические полимеры.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Понятие о синтетических полимерах – пластмассах, волокнах, каучуках. Получение синтетических полимеров реакциями полимеризации и поликонденсации. Структура полимеров: линейная, разветвленная и пространственная.</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 xml:space="preserve">Важнейшие </w:t>
            </w:r>
            <w:proofErr w:type="spellStart"/>
            <w:r w:rsidRPr="00576B93">
              <w:rPr>
                <w:rFonts w:ascii="Times New Roman" w:eastAsia="Times New Roman" w:hAnsi="Times New Roman" w:cs="Times New Roman"/>
                <w:color w:val="000000"/>
                <w:sz w:val="21"/>
                <w:szCs w:val="21"/>
                <w:lang w:eastAsia="ru-RU"/>
              </w:rPr>
              <w:t>материалысинтетические</w:t>
            </w:r>
            <w:proofErr w:type="spellEnd"/>
            <w:r w:rsidRPr="00576B93">
              <w:rPr>
                <w:rFonts w:ascii="Times New Roman" w:eastAsia="Times New Roman" w:hAnsi="Times New Roman" w:cs="Times New Roman"/>
                <w:color w:val="000000"/>
                <w:sz w:val="21"/>
                <w:szCs w:val="21"/>
                <w:lang w:eastAsia="ru-RU"/>
              </w:rPr>
              <w:t xml:space="preserve"> пластмассы.</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 </w:t>
            </w:r>
            <w:r w:rsidRPr="00576B93">
              <w:rPr>
                <w:rFonts w:ascii="Times New Roman" w:eastAsia="Times New Roman" w:hAnsi="Times New Roman" w:cs="Times New Roman"/>
                <w:color w:val="000000"/>
                <w:sz w:val="21"/>
                <w:szCs w:val="21"/>
                <w:lang w:eastAsia="ru-RU"/>
              </w:rPr>
              <w:t>Характеризовать структуру полимеров: линейная, разветвленная и пространственная.</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24.04</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62.</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Синтетические пластмассы</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Полиэтилен и полипропилен: их получение, свойства и применение.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 xml:space="preserve">Важнейшие </w:t>
            </w:r>
            <w:proofErr w:type="spellStart"/>
            <w:r w:rsidRPr="00576B93">
              <w:rPr>
                <w:rFonts w:ascii="Times New Roman" w:eastAsia="Times New Roman" w:hAnsi="Times New Roman" w:cs="Times New Roman"/>
                <w:color w:val="000000"/>
                <w:sz w:val="21"/>
                <w:szCs w:val="21"/>
                <w:lang w:eastAsia="ru-RU"/>
              </w:rPr>
              <w:t>материалысинтетические</w:t>
            </w:r>
            <w:proofErr w:type="spellEnd"/>
            <w:r w:rsidRPr="00576B93">
              <w:rPr>
                <w:rFonts w:ascii="Times New Roman" w:eastAsia="Times New Roman" w:hAnsi="Times New Roman" w:cs="Times New Roman"/>
                <w:color w:val="000000"/>
                <w:sz w:val="21"/>
                <w:szCs w:val="21"/>
                <w:lang w:eastAsia="ru-RU"/>
              </w:rPr>
              <w:t xml:space="preserve"> пластмассы.</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29.04</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63.</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Синтетические волокна.</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Классификация волокон. Классификация синтетических волокон, их свойства и применение.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Важнейшие материалы синтетические волокна.</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Классифицировать синтетические волокна по их свойствам.</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06.05</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64.</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Синтетические каучуки.</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Классификация синтетических каучуков. Резина. Термореактивные и термопластичные полимеры. </w:t>
            </w:r>
            <w:r w:rsidRPr="00576B93">
              <w:rPr>
                <w:rFonts w:ascii="Times New Roman" w:eastAsia="Times New Roman" w:hAnsi="Times New Roman" w:cs="Times New Roman"/>
                <w:color w:val="000000"/>
                <w:sz w:val="21"/>
                <w:szCs w:val="21"/>
                <w:lang w:eastAsia="ru-RU"/>
              </w:rPr>
              <w:br/>
              <w:t>Применение синтетических каучуков</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 xml:space="preserve">Важнейшие </w:t>
            </w:r>
            <w:proofErr w:type="spellStart"/>
            <w:r w:rsidRPr="00576B93">
              <w:rPr>
                <w:rFonts w:ascii="Times New Roman" w:eastAsia="Times New Roman" w:hAnsi="Times New Roman" w:cs="Times New Roman"/>
                <w:color w:val="000000"/>
                <w:sz w:val="21"/>
                <w:szCs w:val="21"/>
                <w:lang w:eastAsia="ru-RU"/>
              </w:rPr>
              <w:t>материалысинтетические</w:t>
            </w:r>
            <w:proofErr w:type="spellEnd"/>
            <w:r w:rsidRPr="00576B93">
              <w:rPr>
                <w:rFonts w:ascii="Times New Roman" w:eastAsia="Times New Roman" w:hAnsi="Times New Roman" w:cs="Times New Roman"/>
                <w:color w:val="000000"/>
                <w:sz w:val="21"/>
                <w:szCs w:val="21"/>
                <w:lang w:eastAsia="ru-RU"/>
              </w:rPr>
              <w:t xml:space="preserve"> каучуки.</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Уметь:</w:t>
            </w:r>
            <w:r w:rsidRPr="00576B93">
              <w:rPr>
                <w:rFonts w:ascii="Times New Roman" w:eastAsia="Times New Roman" w:hAnsi="Times New Roman" w:cs="Times New Roman"/>
                <w:color w:val="000000"/>
                <w:sz w:val="21"/>
                <w:szCs w:val="21"/>
                <w:lang w:eastAsia="ru-RU"/>
              </w:rPr>
              <w:t> Классифицировать синтетические каучуки по их свойствам.</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08.05</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65.</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Решение экспериментальных задач.</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 xml:space="preserve">Решение экспериментальных задач на распознавание пластмасс (полиэтилена, поливинилхлорида, фенолформальдегидной) и </w:t>
            </w:r>
            <w:r w:rsidRPr="00576B93">
              <w:rPr>
                <w:rFonts w:ascii="Times New Roman" w:eastAsia="Times New Roman" w:hAnsi="Times New Roman" w:cs="Times New Roman"/>
                <w:color w:val="000000"/>
                <w:sz w:val="21"/>
                <w:szCs w:val="21"/>
                <w:lang w:eastAsia="ru-RU"/>
              </w:rPr>
              <w:lastRenderedPageBreak/>
              <w:t>волокон (</w:t>
            </w:r>
            <w:proofErr w:type="spellStart"/>
            <w:proofErr w:type="gramStart"/>
            <w:r w:rsidRPr="00576B93">
              <w:rPr>
                <w:rFonts w:ascii="Times New Roman" w:eastAsia="Times New Roman" w:hAnsi="Times New Roman" w:cs="Times New Roman"/>
                <w:color w:val="000000"/>
                <w:sz w:val="21"/>
                <w:szCs w:val="21"/>
                <w:lang w:eastAsia="ru-RU"/>
              </w:rPr>
              <w:t>хлопчато</w:t>
            </w:r>
            <w:proofErr w:type="spellEnd"/>
            <w:r w:rsidRPr="00576B93">
              <w:rPr>
                <w:rFonts w:ascii="Times New Roman" w:eastAsia="Times New Roman" w:hAnsi="Times New Roman" w:cs="Times New Roman"/>
                <w:color w:val="000000"/>
                <w:sz w:val="21"/>
                <w:szCs w:val="21"/>
                <w:lang w:eastAsia="ru-RU"/>
              </w:rPr>
              <w:t>-бумажного</w:t>
            </w:r>
            <w:proofErr w:type="gramEnd"/>
            <w:r w:rsidRPr="00576B93">
              <w:rPr>
                <w:rFonts w:ascii="Times New Roman" w:eastAsia="Times New Roman" w:hAnsi="Times New Roman" w:cs="Times New Roman"/>
                <w:color w:val="000000"/>
                <w:sz w:val="21"/>
                <w:szCs w:val="21"/>
                <w:lang w:eastAsia="ru-RU"/>
              </w:rPr>
              <w:t xml:space="preserve">, вискозного, натуральной шерсти, </w:t>
            </w:r>
            <w:proofErr w:type="spellStart"/>
            <w:r w:rsidRPr="00576B93">
              <w:rPr>
                <w:rFonts w:ascii="Times New Roman" w:eastAsia="Times New Roman" w:hAnsi="Times New Roman" w:cs="Times New Roman"/>
                <w:color w:val="000000"/>
                <w:sz w:val="21"/>
                <w:szCs w:val="21"/>
                <w:lang w:eastAsia="ru-RU"/>
              </w:rPr>
              <w:t>натуральног</w:t>
            </w:r>
            <w:proofErr w:type="spellEnd"/>
            <w:r w:rsidRPr="00576B93">
              <w:rPr>
                <w:rFonts w:ascii="Times New Roman" w:eastAsia="Times New Roman" w:hAnsi="Times New Roman" w:cs="Times New Roman"/>
                <w:color w:val="000000"/>
                <w:sz w:val="21"/>
                <w:szCs w:val="21"/>
                <w:lang w:eastAsia="ru-RU"/>
              </w:rPr>
              <w:t xml:space="preserve"> шелка, ацетатного, капронового).</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lastRenderedPageBreak/>
              <w:t>Знать:</w:t>
            </w:r>
            <w:r w:rsidRPr="00576B93">
              <w:rPr>
                <w:rFonts w:ascii="Times New Roman" w:eastAsia="Times New Roman" w:hAnsi="Times New Roman" w:cs="Times New Roman"/>
                <w:color w:val="000000"/>
                <w:sz w:val="21"/>
                <w:szCs w:val="21"/>
                <w:lang w:eastAsia="ru-RU"/>
              </w:rPr>
              <w:t> Правила безопасного обращения с горючими и токсичными веществами, лабораторным оборудованием.</w:t>
            </w:r>
          </w:p>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lastRenderedPageBreak/>
              <w:t>Уметь:</w:t>
            </w:r>
            <w:r w:rsidRPr="00576B93">
              <w:rPr>
                <w:rFonts w:ascii="Times New Roman" w:eastAsia="Times New Roman" w:hAnsi="Times New Roman" w:cs="Times New Roman"/>
                <w:color w:val="000000"/>
                <w:sz w:val="21"/>
                <w:szCs w:val="21"/>
                <w:lang w:eastAsia="ru-RU"/>
              </w:rPr>
              <w:t> Выполнять химический эксперимент по распознаванию пластмасс (полиэтилена, поливинилхлорида, фенолформальдегидной) и волокон (</w:t>
            </w:r>
            <w:proofErr w:type="spellStart"/>
            <w:proofErr w:type="gramStart"/>
            <w:r w:rsidRPr="00576B93">
              <w:rPr>
                <w:rFonts w:ascii="Times New Roman" w:eastAsia="Times New Roman" w:hAnsi="Times New Roman" w:cs="Times New Roman"/>
                <w:color w:val="000000"/>
                <w:sz w:val="21"/>
                <w:szCs w:val="21"/>
                <w:lang w:eastAsia="ru-RU"/>
              </w:rPr>
              <w:t>хлопчато</w:t>
            </w:r>
            <w:proofErr w:type="spellEnd"/>
            <w:r w:rsidRPr="00576B93">
              <w:rPr>
                <w:rFonts w:ascii="Times New Roman" w:eastAsia="Times New Roman" w:hAnsi="Times New Roman" w:cs="Times New Roman"/>
                <w:color w:val="000000"/>
                <w:sz w:val="21"/>
                <w:szCs w:val="21"/>
                <w:lang w:eastAsia="ru-RU"/>
              </w:rPr>
              <w:t>-бумажного</w:t>
            </w:r>
            <w:proofErr w:type="gramEnd"/>
            <w:r w:rsidRPr="00576B93">
              <w:rPr>
                <w:rFonts w:ascii="Times New Roman" w:eastAsia="Times New Roman" w:hAnsi="Times New Roman" w:cs="Times New Roman"/>
                <w:color w:val="000000"/>
                <w:sz w:val="21"/>
                <w:szCs w:val="21"/>
                <w:lang w:eastAsia="ru-RU"/>
              </w:rPr>
              <w:t xml:space="preserve">, вискозного, натуральной шерсти, </w:t>
            </w:r>
            <w:proofErr w:type="spellStart"/>
            <w:r w:rsidRPr="00576B93">
              <w:rPr>
                <w:rFonts w:ascii="Times New Roman" w:eastAsia="Times New Roman" w:hAnsi="Times New Roman" w:cs="Times New Roman"/>
                <w:color w:val="000000"/>
                <w:sz w:val="21"/>
                <w:szCs w:val="21"/>
                <w:lang w:eastAsia="ru-RU"/>
              </w:rPr>
              <w:t>натуральног</w:t>
            </w:r>
            <w:proofErr w:type="spellEnd"/>
            <w:r w:rsidRPr="00576B93">
              <w:rPr>
                <w:rFonts w:ascii="Times New Roman" w:eastAsia="Times New Roman" w:hAnsi="Times New Roman" w:cs="Times New Roman"/>
                <w:color w:val="000000"/>
                <w:sz w:val="21"/>
                <w:szCs w:val="21"/>
                <w:lang w:eastAsia="ru-RU"/>
              </w:rPr>
              <w:t xml:space="preserve"> шелка, ацетатного, капронового).</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П/</w:t>
            </w:r>
            <w:proofErr w:type="gramStart"/>
            <w:r>
              <w:rPr>
                <w:rFonts w:ascii="Times New Roman" w:eastAsia="Times New Roman" w:hAnsi="Times New Roman" w:cs="Times New Roman"/>
                <w:color w:val="000000"/>
                <w:sz w:val="21"/>
                <w:szCs w:val="21"/>
                <w:lang w:eastAsia="ru-RU"/>
              </w:rPr>
              <w:t xml:space="preserve">Р </w:t>
            </w:r>
            <w:r w:rsidRPr="00576B93">
              <w:rPr>
                <w:rFonts w:ascii="Times New Roman" w:eastAsia="Times New Roman" w:hAnsi="Times New Roman" w:cs="Times New Roman"/>
                <w:color w:val="000000"/>
                <w:sz w:val="21"/>
                <w:szCs w:val="21"/>
                <w:lang w:eastAsia="ru-RU"/>
              </w:rPr>
              <w:t xml:space="preserve"> «</w:t>
            </w:r>
            <w:proofErr w:type="gramEnd"/>
            <w:r w:rsidRPr="00576B93">
              <w:rPr>
                <w:rFonts w:ascii="Times New Roman" w:eastAsia="Times New Roman" w:hAnsi="Times New Roman" w:cs="Times New Roman"/>
                <w:color w:val="000000"/>
                <w:sz w:val="21"/>
                <w:szCs w:val="21"/>
                <w:lang w:eastAsia="ru-RU"/>
              </w:rPr>
              <w:t>Распознавание пластмасс и волокон».</w:t>
            </w: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13.05</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4790"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jc w:val="center"/>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Повторение и обобщение знаний по органической химии за 10 класс – 5 ч.</w:t>
            </w: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66.</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Подготовка к контрольной работе.</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Выполнение упражнений, подготовка к контрольной работе.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15.05</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67.</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Годовая контрольная работа за курс 10 класса</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К/Р</w:t>
            </w: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20.05</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68.</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Повторение темы: «Углеводороды и их природные источники»</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22.05</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69.</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Повторение темы: «Кислородосодержащие органические соединения и их природные источники».</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b/>
                <w:bCs/>
                <w:color w:val="000000"/>
                <w:sz w:val="21"/>
                <w:szCs w:val="21"/>
                <w:lang w:eastAsia="ru-RU"/>
              </w:rPr>
              <w:t>Знать: </w:t>
            </w:r>
            <w:r w:rsidRPr="00576B93">
              <w:rPr>
                <w:rFonts w:ascii="Times New Roman" w:eastAsia="Times New Roman" w:hAnsi="Times New Roman" w:cs="Times New Roman"/>
                <w:color w:val="000000"/>
                <w:sz w:val="21"/>
                <w:szCs w:val="21"/>
                <w:lang w:eastAsia="ru-RU"/>
              </w:rPr>
              <w:t>Все понятия и основные положения изученного материала.</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27.05</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r w:rsidR="00913C4D" w:rsidRPr="00576B93" w:rsidTr="00E652A2">
        <w:tc>
          <w:tcPr>
            <w:tcW w:w="103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70.</w:t>
            </w:r>
          </w:p>
        </w:tc>
        <w:tc>
          <w:tcPr>
            <w:tcW w:w="262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Обобщающее повторение.</w:t>
            </w:r>
          </w:p>
        </w:tc>
        <w:tc>
          <w:tcPr>
            <w:tcW w:w="3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sidRPr="00576B93">
              <w:rPr>
                <w:rFonts w:ascii="Times New Roman" w:eastAsia="Times New Roman" w:hAnsi="Times New Roman" w:cs="Times New Roman"/>
                <w:color w:val="000000"/>
                <w:sz w:val="21"/>
                <w:szCs w:val="21"/>
                <w:lang w:eastAsia="ru-RU"/>
              </w:rPr>
              <w:t>Подведение итогов курса органической химии в 10 классе.</w:t>
            </w:r>
          </w:p>
        </w:tc>
        <w:tc>
          <w:tcPr>
            <w:tcW w:w="31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c>
          <w:tcPr>
            <w:tcW w:w="77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29.05</w:t>
            </w:r>
          </w:p>
        </w:tc>
        <w:tc>
          <w:tcPr>
            <w:tcW w:w="20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13C4D" w:rsidRPr="00576B93" w:rsidRDefault="00913C4D" w:rsidP="00261BF8">
            <w:pPr>
              <w:spacing w:after="150" w:line="240" w:lineRule="auto"/>
              <w:rPr>
                <w:rFonts w:ascii="Times New Roman" w:eastAsia="Times New Roman" w:hAnsi="Times New Roman" w:cs="Times New Roman"/>
                <w:color w:val="000000"/>
                <w:sz w:val="21"/>
                <w:szCs w:val="21"/>
                <w:lang w:eastAsia="ru-RU"/>
              </w:rPr>
            </w:pPr>
          </w:p>
        </w:tc>
      </w:tr>
    </w:tbl>
    <w:p w:rsidR="00721CFE" w:rsidRPr="00743460" w:rsidRDefault="00721CFE" w:rsidP="00721CFE">
      <w:pPr>
        <w:autoSpaceDE w:val="0"/>
        <w:autoSpaceDN w:val="0"/>
        <w:adjustRightInd w:val="0"/>
        <w:ind w:left="720"/>
        <w:jc w:val="both"/>
        <w:rPr>
          <w:rFonts w:ascii="Times New Roman" w:hAnsi="Times New Roman" w:cs="Times New Roman"/>
          <w:sz w:val="24"/>
          <w:szCs w:val="24"/>
        </w:rPr>
      </w:pPr>
    </w:p>
    <w:p w:rsidR="003F1E01" w:rsidRPr="00743460" w:rsidRDefault="003F1E01" w:rsidP="003F1E0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913C4D" w:rsidRPr="0034681D" w:rsidRDefault="00913C4D" w:rsidP="00913C4D">
      <w:pPr>
        <w:jc w:val="center"/>
        <w:rPr>
          <w:b/>
          <w:sz w:val="28"/>
          <w:szCs w:val="28"/>
        </w:rPr>
      </w:pPr>
      <w:r w:rsidRPr="0034681D">
        <w:rPr>
          <w:b/>
          <w:sz w:val="28"/>
          <w:szCs w:val="28"/>
        </w:rPr>
        <w:t>КАЛЕНДАРНО-ТЕМАТИЧЕСКОЕ ПЛАНИРОВАНИЕ по химии 11 класс</w:t>
      </w:r>
    </w:p>
    <w:p w:rsidR="00913C4D" w:rsidRDefault="00913C4D" w:rsidP="00913C4D"/>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1"/>
        <w:gridCol w:w="1997"/>
        <w:gridCol w:w="923"/>
        <w:gridCol w:w="2165"/>
        <w:gridCol w:w="2123"/>
        <w:gridCol w:w="1539"/>
        <w:gridCol w:w="41"/>
      </w:tblGrid>
      <w:tr w:rsidR="00913C4D" w:rsidRPr="0034681D" w:rsidTr="00261BF8">
        <w:trPr>
          <w:gridAfter w:val="1"/>
          <w:wAfter w:w="41" w:type="dxa"/>
        </w:trPr>
        <w:tc>
          <w:tcPr>
            <w:tcW w:w="675" w:type="dxa"/>
            <w:vAlign w:val="center"/>
          </w:tcPr>
          <w:p w:rsidR="00913C4D" w:rsidRPr="0034681D" w:rsidRDefault="00913C4D" w:rsidP="00261BF8">
            <w:pPr>
              <w:spacing w:line="276" w:lineRule="auto"/>
              <w:jc w:val="center"/>
              <w:rPr>
                <w:b/>
              </w:rPr>
            </w:pPr>
            <w:r w:rsidRPr="0034681D">
              <w:rPr>
                <w:b/>
              </w:rPr>
              <w:t>№</w:t>
            </w:r>
          </w:p>
          <w:p w:rsidR="00913C4D" w:rsidRPr="0034681D" w:rsidRDefault="00913C4D" w:rsidP="00261BF8">
            <w:pPr>
              <w:widowControl w:val="0"/>
              <w:autoSpaceDE w:val="0"/>
              <w:autoSpaceDN w:val="0"/>
              <w:adjustRightInd w:val="0"/>
              <w:spacing w:line="276" w:lineRule="auto"/>
              <w:jc w:val="center"/>
              <w:rPr>
                <w:b/>
              </w:rPr>
            </w:pPr>
            <w:r w:rsidRPr="0034681D">
              <w:rPr>
                <w:b/>
              </w:rPr>
              <w:t>п\п</w:t>
            </w:r>
          </w:p>
        </w:tc>
        <w:tc>
          <w:tcPr>
            <w:tcW w:w="851"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Дата</w:t>
            </w:r>
          </w:p>
          <w:p w:rsidR="00913C4D" w:rsidRPr="0034681D" w:rsidRDefault="00913C4D" w:rsidP="00261BF8">
            <w:pPr>
              <w:widowControl w:val="0"/>
              <w:autoSpaceDE w:val="0"/>
              <w:autoSpaceDN w:val="0"/>
              <w:adjustRightInd w:val="0"/>
              <w:spacing w:line="276" w:lineRule="auto"/>
              <w:jc w:val="center"/>
              <w:rPr>
                <w:b/>
              </w:rPr>
            </w:pPr>
          </w:p>
        </w:tc>
        <w:tc>
          <w:tcPr>
            <w:tcW w:w="1997"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Тема урока/раздел</w:t>
            </w:r>
          </w:p>
        </w:tc>
        <w:tc>
          <w:tcPr>
            <w:tcW w:w="923"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Количество часов</w:t>
            </w:r>
          </w:p>
        </w:tc>
        <w:tc>
          <w:tcPr>
            <w:tcW w:w="2165"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Основные виды учебной деятельности</w:t>
            </w:r>
          </w:p>
        </w:tc>
        <w:tc>
          <w:tcPr>
            <w:tcW w:w="2123"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Требования к результату</w:t>
            </w:r>
          </w:p>
        </w:tc>
        <w:tc>
          <w:tcPr>
            <w:tcW w:w="1539"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 xml:space="preserve">Вид контроля. </w:t>
            </w:r>
          </w:p>
        </w:tc>
      </w:tr>
      <w:tr w:rsidR="00913C4D" w:rsidRPr="0034681D" w:rsidTr="00261BF8">
        <w:trPr>
          <w:gridAfter w:val="1"/>
          <w:wAfter w:w="41" w:type="dxa"/>
        </w:trPr>
        <w:tc>
          <w:tcPr>
            <w:tcW w:w="675"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1</w:t>
            </w:r>
          </w:p>
        </w:tc>
        <w:tc>
          <w:tcPr>
            <w:tcW w:w="851"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2</w:t>
            </w:r>
          </w:p>
        </w:tc>
        <w:tc>
          <w:tcPr>
            <w:tcW w:w="1997"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3</w:t>
            </w:r>
          </w:p>
        </w:tc>
        <w:tc>
          <w:tcPr>
            <w:tcW w:w="923"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4</w:t>
            </w:r>
          </w:p>
        </w:tc>
        <w:tc>
          <w:tcPr>
            <w:tcW w:w="2165"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5</w:t>
            </w:r>
          </w:p>
        </w:tc>
        <w:tc>
          <w:tcPr>
            <w:tcW w:w="2123" w:type="dxa"/>
            <w:vAlign w:val="center"/>
          </w:tcPr>
          <w:p w:rsidR="00913C4D" w:rsidRPr="0034681D" w:rsidRDefault="00913C4D" w:rsidP="00261BF8">
            <w:pPr>
              <w:widowControl w:val="0"/>
              <w:autoSpaceDE w:val="0"/>
              <w:autoSpaceDN w:val="0"/>
              <w:adjustRightInd w:val="0"/>
              <w:spacing w:line="276" w:lineRule="auto"/>
              <w:jc w:val="center"/>
              <w:rPr>
                <w:b/>
              </w:rPr>
            </w:pPr>
            <w:r w:rsidRPr="0034681D">
              <w:rPr>
                <w:b/>
              </w:rPr>
              <w:t>6</w:t>
            </w:r>
          </w:p>
        </w:tc>
        <w:tc>
          <w:tcPr>
            <w:tcW w:w="1539" w:type="dxa"/>
            <w:vAlign w:val="center"/>
          </w:tcPr>
          <w:p w:rsidR="00913C4D" w:rsidRPr="0034681D" w:rsidRDefault="00913C4D" w:rsidP="00261BF8">
            <w:pPr>
              <w:widowControl w:val="0"/>
              <w:autoSpaceDE w:val="0"/>
              <w:autoSpaceDN w:val="0"/>
              <w:adjustRightInd w:val="0"/>
              <w:spacing w:line="276" w:lineRule="auto"/>
              <w:ind w:left="-154" w:right="243"/>
              <w:jc w:val="center"/>
              <w:rPr>
                <w:b/>
              </w:rPr>
            </w:pPr>
            <w:r w:rsidRPr="0034681D">
              <w:rPr>
                <w:b/>
              </w:rPr>
              <w:t>7</w:t>
            </w:r>
          </w:p>
        </w:tc>
      </w:tr>
      <w:tr w:rsidR="00913C4D" w:rsidRPr="0034681D" w:rsidTr="00261BF8">
        <w:tc>
          <w:tcPr>
            <w:tcW w:w="10314" w:type="dxa"/>
            <w:gridSpan w:val="8"/>
            <w:vAlign w:val="center"/>
          </w:tcPr>
          <w:p w:rsidR="00913C4D" w:rsidRPr="0034681D" w:rsidRDefault="00913C4D" w:rsidP="00261BF8">
            <w:pPr>
              <w:jc w:val="both"/>
              <w:rPr>
                <w:b/>
              </w:rPr>
            </w:pPr>
            <w:r w:rsidRPr="0034681D">
              <w:rPr>
                <w:b/>
              </w:rPr>
              <w:t xml:space="preserve">ПОВТОРЕНИЕ ОСНОВНЫХ ВОПРОСОВ КУРСА ОРГАНИЧЕСКОЙ ХИМИИ </w:t>
            </w:r>
            <w:r w:rsidRPr="0034681D">
              <w:t>(1ч)</w:t>
            </w:r>
            <w:r w:rsidRPr="0034681D">
              <w:rPr>
                <w:b/>
              </w:rPr>
              <w:t xml:space="preserve"> </w:t>
            </w:r>
          </w:p>
          <w:p w:rsidR="00913C4D" w:rsidRPr="0034681D" w:rsidRDefault="00913C4D" w:rsidP="00261BF8">
            <w:pPr>
              <w:widowControl w:val="0"/>
              <w:autoSpaceDE w:val="0"/>
              <w:autoSpaceDN w:val="0"/>
              <w:adjustRightInd w:val="0"/>
              <w:spacing w:line="276" w:lineRule="auto"/>
              <w:jc w:val="center"/>
              <w:rPr>
                <w:b/>
              </w:rPr>
            </w:pPr>
          </w:p>
        </w:tc>
      </w:tr>
      <w:tr w:rsidR="00913C4D" w:rsidRPr="0034681D" w:rsidTr="00261BF8">
        <w:trPr>
          <w:gridAfter w:val="1"/>
          <w:wAfter w:w="41" w:type="dxa"/>
          <w:trHeight w:val="1822"/>
        </w:trPr>
        <w:tc>
          <w:tcPr>
            <w:tcW w:w="675" w:type="dxa"/>
          </w:tcPr>
          <w:p w:rsidR="00913C4D" w:rsidRPr="0034681D" w:rsidRDefault="00913C4D" w:rsidP="00261BF8">
            <w:r w:rsidRPr="0034681D">
              <w:t>1</w:t>
            </w:r>
          </w:p>
        </w:tc>
        <w:tc>
          <w:tcPr>
            <w:tcW w:w="851" w:type="dxa"/>
          </w:tcPr>
          <w:p w:rsidR="00913C4D" w:rsidRPr="0034681D" w:rsidRDefault="00913C4D" w:rsidP="00261BF8">
            <w:pPr>
              <w:jc w:val="center"/>
            </w:pPr>
            <w:r w:rsidRPr="0034681D">
              <w:t>03.09</w:t>
            </w:r>
          </w:p>
          <w:p w:rsidR="00913C4D" w:rsidRPr="0034681D" w:rsidRDefault="00913C4D" w:rsidP="00261BF8"/>
        </w:tc>
        <w:tc>
          <w:tcPr>
            <w:tcW w:w="1997" w:type="dxa"/>
          </w:tcPr>
          <w:p w:rsidR="00913C4D" w:rsidRPr="0034681D" w:rsidRDefault="00913C4D" w:rsidP="00261BF8"/>
          <w:p w:rsidR="00913C4D" w:rsidRPr="0034681D" w:rsidRDefault="00913C4D" w:rsidP="00261BF8">
            <w:r w:rsidRPr="0034681D">
              <w:t>Основные положения теории химического строения А.М. Бутлерова. Свойства органических веществ разных классов.</w:t>
            </w:r>
          </w:p>
        </w:tc>
        <w:tc>
          <w:tcPr>
            <w:tcW w:w="923" w:type="dxa"/>
          </w:tcPr>
          <w:p w:rsidR="00913C4D" w:rsidRPr="0034681D" w:rsidRDefault="00913C4D" w:rsidP="00261BF8">
            <w:r w:rsidRPr="0034681D">
              <w:t>1</w:t>
            </w:r>
          </w:p>
        </w:tc>
        <w:tc>
          <w:tcPr>
            <w:tcW w:w="2165" w:type="dxa"/>
          </w:tcPr>
          <w:p w:rsidR="00913C4D" w:rsidRPr="0034681D" w:rsidRDefault="00913C4D" w:rsidP="00261BF8"/>
        </w:tc>
        <w:tc>
          <w:tcPr>
            <w:tcW w:w="2123" w:type="dxa"/>
          </w:tcPr>
          <w:p w:rsidR="00913C4D" w:rsidRPr="0034681D" w:rsidRDefault="00913C4D" w:rsidP="00261BF8"/>
        </w:tc>
        <w:tc>
          <w:tcPr>
            <w:tcW w:w="1539" w:type="dxa"/>
          </w:tcPr>
          <w:p w:rsidR="00913C4D" w:rsidRPr="0034681D" w:rsidRDefault="00913C4D" w:rsidP="00261BF8">
            <w:pPr>
              <w:autoSpaceDE w:val="0"/>
              <w:autoSpaceDN w:val="0"/>
              <w:adjustRightInd w:val="0"/>
            </w:pPr>
          </w:p>
        </w:tc>
      </w:tr>
      <w:tr w:rsidR="00913C4D" w:rsidRPr="0034681D" w:rsidTr="00261BF8">
        <w:trPr>
          <w:gridAfter w:val="1"/>
          <w:wAfter w:w="41" w:type="dxa"/>
          <w:trHeight w:val="565"/>
        </w:trPr>
        <w:tc>
          <w:tcPr>
            <w:tcW w:w="10273" w:type="dxa"/>
            <w:gridSpan w:val="7"/>
          </w:tcPr>
          <w:p w:rsidR="00913C4D" w:rsidRPr="0034681D" w:rsidRDefault="00913C4D" w:rsidP="00261BF8">
            <w:r w:rsidRPr="0034681D">
              <w:rPr>
                <w:b/>
              </w:rPr>
              <w:t xml:space="preserve">СТРОЕНИЕ АТОМА И ПЕРИОДИЧЕСКИЙ ЗАКОН Д. И. </w:t>
            </w:r>
            <w:proofErr w:type="gramStart"/>
            <w:r w:rsidRPr="0034681D">
              <w:rPr>
                <w:b/>
              </w:rPr>
              <w:t xml:space="preserve">МЕНДЕЛЕЕВА </w:t>
            </w:r>
            <w:r w:rsidRPr="0034681D">
              <w:t xml:space="preserve"> (</w:t>
            </w:r>
            <w:proofErr w:type="gramEnd"/>
            <w:r w:rsidRPr="0034681D">
              <w:t>2 ч)</w:t>
            </w:r>
          </w:p>
          <w:p w:rsidR="00913C4D" w:rsidRPr="0034681D" w:rsidRDefault="00913C4D" w:rsidP="00261BF8">
            <w:pPr>
              <w:autoSpaceDE w:val="0"/>
              <w:autoSpaceDN w:val="0"/>
              <w:adjustRightInd w:val="0"/>
            </w:pPr>
          </w:p>
        </w:tc>
      </w:tr>
      <w:tr w:rsidR="00913C4D" w:rsidRPr="0034681D" w:rsidTr="00261BF8">
        <w:trPr>
          <w:gridAfter w:val="1"/>
          <w:wAfter w:w="41" w:type="dxa"/>
        </w:trPr>
        <w:tc>
          <w:tcPr>
            <w:tcW w:w="675" w:type="dxa"/>
          </w:tcPr>
          <w:p w:rsidR="00913C4D" w:rsidRPr="0034681D" w:rsidRDefault="00913C4D" w:rsidP="00261BF8">
            <w:r w:rsidRPr="0034681D">
              <w:t>2</w:t>
            </w:r>
          </w:p>
        </w:tc>
        <w:tc>
          <w:tcPr>
            <w:tcW w:w="851" w:type="dxa"/>
          </w:tcPr>
          <w:p w:rsidR="00913C4D" w:rsidRPr="0034681D" w:rsidRDefault="00913C4D" w:rsidP="00261BF8">
            <w:pPr>
              <w:jc w:val="center"/>
            </w:pPr>
            <w:r w:rsidRPr="0034681D">
              <w:t>10.09</w:t>
            </w:r>
          </w:p>
          <w:p w:rsidR="00913C4D" w:rsidRPr="0034681D" w:rsidRDefault="00913C4D" w:rsidP="00261BF8"/>
        </w:tc>
        <w:tc>
          <w:tcPr>
            <w:tcW w:w="1997" w:type="dxa"/>
          </w:tcPr>
          <w:p w:rsidR="00913C4D" w:rsidRPr="0034681D" w:rsidRDefault="00913C4D" w:rsidP="00261BF8">
            <w:r w:rsidRPr="0034681D">
              <w:t xml:space="preserve">Основные сведения о строение атома </w:t>
            </w:r>
          </w:p>
          <w:p w:rsidR="00913C4D" w:rsidRPr="0034681D" w:rsidRDefault="00913C4D" w:rsidP="00261BF8"/>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Сформировать у учащихся представление о атоме, ядре, электронах, протонах.</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современные</w:t>
            </w:r>
          </w:p>
          <w:p w:rsidR="00913C4D" w:rsidRPr="0034681D" w:rsidRDefault="00913C4D" w:rsidP="00261BF8">
            <w:pPr>
              <w:autoSpaceDE w:val="0"/>
              <w:autoSpaceDN w:val="0"/>
              <w:adjustRightInd w:val="0"/>
              <w:rPr>
                <w:rFonts w:eastAsia="Calibri"/>
              </w:rPr>
            </w:pPr>
            <w:r w:rsidRPr="0034681D">
              <w:rPr>
                <w:rFonts w:eastAsia="Calibri"/>
              </w:rPr>
              <w:t>представления о</w:t>
            </w:r>
          </w:p>
          <w:p w:rsidR="00913C4D" w:rsidRPr="0034681D" w:rsidRDefault="00913C4D" w:rsidP="00261BF8">
            <w:pPr>
              <w:rPr>
                <w:rFonts w:eastAsia="Calibri"/>
              </w:rPr>
            </w:pPr>
            <w:r w:rsidRPr="0034681D">
              <w:rPr>
                <w:rFonts w:eastAsia="Calibri"/>
              </w:rPr>
              <w:t>строении атомов.</w:t>
            </w:r>
          </w:p>
          <w:p w:rsidR="00913C4D" w:rsidRPr="0034681D" w:rsidRDefault="00913C4D" w:rsidP="00261BF8">
            <w:pPr>
              <w:autoSpaceDE w:val="0"/>
              <w:autoSpaceDN w:val="0"/>
              <w:adjustRightInd w:val="0"/>
              <w:rPr>
                <w:rFonts w:eastAsia="Calibri"/>
              </w:rPr>
            </w:pPr>
            <w:r w:rsidRPr="0034681D">
              <w:rPr>
                <w:rFonts w:eastAsia="Calibri"/>
              </w:rPr>
              <w:t>Знать сущность</w:t>
            </w:r>
          </w:p>
          <w:p w:rsidR="00913C4D" w:rsidRPr="0034681D" w:rsidRDefault="00913C4D" w:rsidP="00261BF8">
            <w:pPr>
              <w:autoSpaceDE w:val="0"/>
              <w:autoSpaceDN w:val="0"/>
              <w:adjustRightInd w:val="0"/>
              <w:rPr>
                <w:rFonts w:eastAsia="Calibri"/>
              </w:rPr>
            </w:pPr>
            <w:r w:rsidRPr="0034681D">
              <w:rPr>
                <w:rFonts w:eastAsia="Calibri"/>
              </w:rPr>
              <w:lastRenderedPageBreak/>
              <w:t>понятия</w:t>
            </w:r>
          </w:p>
          <w:p w:rsidR="00913C4D" w:rsidRPr="0034681D" w:rsidRDefault="00913C4D" w:rsidP="00261BF8">
            <w:pPr>
              <w:autoSpaceDE w:val="0"/>
              <w:autoSpaceDN w:val="0"/>
              <w:adjustRightInd w:val="0"/>
              <w:rPr>
                <w:rFonts w:eastAsia="Calibri"/>
              </w:rPr>
            </w:pPr>
            <w:r w:rsidRPr="0034681D">
              <w:rPr>
                <w:rFonts w:eastAsia="Calibri"/>
              </w:rPr>
              <w:t>«электронная</w:t>
            </w:r>
          </w:p>
          <w:p w:rsidR="00913C4D" w:rsidRPr="0034681D" w:rsidRDefault="00913C4D" w:rsidP="00261BF8">
            <w:pPr>
              <w:autoSpaceDE w:val="0"/>
              <w:autoSpaceDN w:val="0"/>
              <w:adjustRightInd w:val="0"/>
              <w:rPr>
                <w:rFonts w:eastAsia="Calibri"/>
              </w:rPr>
            </w:pPr>
            <w:proofErr w:type="spellStart"/>
            <w:r w:rsidRPr="0034681D">
              <w:rPr>
                <w:rFonts w:eastAsia="Calibri"/>
              </w:rPr>
              <w:t>орбиталь</w:t>
            </w:r>
            <w:proofErr w:type="spellEnd"/>
            <w:r w:rsidRPr="0034681D">
              <w:rPr>
                <w:rFonts w:eastAsia="Calibri"/>
              </w:rPr>
              <w:t>», формы</w:t>
            </w:r>
          </w:p>
          <w:p w:rsidR="00913C4D" w:rsidRPr="0034681D" w:rsidRDefault="00913C4D" w:rsidP="00261BF8">
            <w:pPr>
              <w:autoSpaceDE w:val="0"/>
              <w:autoSpaceDN w:val="0"/>
              <w:adjustRightInd w:val="0"/>
              <w:rPr>
                <w:rFonts w:eastAsia="Calibri"/>
              </w:rPr>
            </w:pPr>
            <w:proofErr w:type="spellStart"/>
            <w:r w:rsidRPr="0034681D">
              <w:rPr>
                <w:rFonts w:eastAsia="Calibri"/>
              </w:rPr>
              <w:t>орбиталей</w:t>
            </w:r>
            <w:proofErr w:type="spellEnd"/>
            <w:r w:rsidRPr="0034681D">
              <w:rPr>
                <w:rFonts w:eastAsia="Calibri"/>
              </w:rPr>
              <w:t>,</w:t>
            </w:r>
          </w:p>
          <w:p w:rsidR="00913C4D" w:rsidRPr="0034681D" w:rsidRDefault="00913C4D" w:rsidP="00261BF8">
            <w:pPr>
              <w:autoSpaceDE w:val="0"/>
              <w:autoSpaceDN w:val="0"/>
              <w:adjustRightInd w:val="0"/>
              <w:rPr>
                <w:rFonts w:eastAsia="Calibri"/>
              </w:rPr>
            </w:pPr>
            <w:r w:rsidRPr="0034681D">
              <w:rPr>
                <w:rFonts w:eastAsia="Calibri"/>
              </w:rPr>
              <w:t>взаимосвязь номера</w:t>
            </w:r>
          </w:p>
          <w:p w:rsidR="00913C4D" w:rsidRPr="0034681D" w:rsidRDefault="00913C4D" w:rsidP="00261BF8">
            <w:pPr>
              <w:autoSpaceDE w:val="0"/>
              <w:autoSpaceDN w:val="0"/>
              <w:adjustRightInd w:val="0"/>
              <w:rPr>
                <w:rFonts w:eastAsia="Calibri"/>
              </w:rPr>
            </w:pPr>
            <w:r w:rsidRPr="0034681D">
              <w:rPr>
                <w:rFonts w:eastAsia="Calibri"/>
              </w:rPr>
              <w:t>уровня и энергии</w:t>
            </w:r>
          </w:p>
          <w:p w:rsidR="00913C4D" w:rsidRPr="0034681D" w:rsidRDefault="00913C4D" w:rsidP="00261BF8">
            <w:pPr>
              <w:autoSpaceDE w:val="0"/>
              <w:autoSpaceDN w:val="0"/>
              <w:adjustRightInd w:val="0"/>
              <w:rPr>
                <w:rFonts w:eastAsia="Calibri"/>
              </w:rPr>
            </w:pPr>
            <w:r w:rsidRPr="0034681D">
              <w:rPr>
                <w:rFonts w:eastAsia="Calibri"/>
              </w:rPr>
              <w:t>электрона.</w:t>
            </w:r>
          </w:p>
          <w:p w:rsidR="00913C4D" w:rsidRPr="0034681D" w:rsidRDefault="00913C4D" w:rsidP="00261BF8">
            <w:pPr>
              <w:autoSpaceDE w:val="0"/>
              <w:autoSpaceDN w:val="0"/>
              <w:adjustRightInd w:val="0"/>
              <w:rPr>
                <w:rFonts w:eastAsia="Calibri"/>
              </w:rPr>
            </w:pPr>
            <w:r w:rsidRPr="0034681D">
              <w:rPr>
                <w:rFonts w:eastAsia="Calibri"/>
              </w:rPr>
              <w:t>Уметь составлять</w:t>
            </w:r>
          </w:p>
          <w:p w:rsidR="00913C4D" w:rsidRPr="0034681D" w:rsidRDefault="00913C4D" w:rsidP="00261BF8">
            <w:pPr>
              <w:autoSpaceDE w:val="0"/>
              <w:autoSpaceDN w:val="0"/>
              <w:adjustRightInd w:val="0"/>
              <w:rPr>
                <w:rFonts w:eastAsia="Calibri"/>
              </w:rPr>
            </w:pPr>
            <w:r w:rsidRPr="0034681D">
              <w:rPr>
                <w:rFonts w:eastAsia="Calibri"/>
              </w:rPr>
              <w:t>электронные</w:t>
            </w:r>
          </w:p>
          <w:p w:rsidR="00913C4D" w:rsidRPr="0034681D" w:rsidRDefault="00913C4D" w:rsidP="00261BF8">
            <w:r w:rsidRPr="0034681D">
              <w:rPr>
                <w:rFonts w:eastAsia="Calibri"/>
              </w:rPr>
              <w:t>формулы атомов.</w:t>
            </w:r>
          </w:p>
        </w:tc>
        <w:tc>
          <w:tcPr>
            <w:tcW w:w="1539" w:type="dxa"/>
          </w:tcPr>
          <w:p w:rsidR="00913C4D" w:rsidRPr="0034681D" w:rsidRDefault="00913C4D" w:rsidP="00261BF8">
            <w:r w:rsidRPr="0034681D">
              <w:rPr>
                <w:rFonts w:eastAsia="Calibri"/>
              </w:rPr>
              <w:lastRenderedPageBreak/>
              <w:t>Фронтальный опрос</w:t>
            </w:r>
          </w:p>
        </w:tc>
      </w:tr>
      <w:tr w:rsidR="00913C4D" w:rsidRPr="0034681D" w:rsidTr="00261BF8">
        <w:trPr>
          <w:gridAfter w:val="1"/>
          <w:wAfter w:w="41" w:type="dxa"/>
        </w:trPr>
        <w:tc>
          <w:tcPr>
            <w:tcW w:w="675" w:type="dxa"/>
          </w:tcPr>
          <w:p w:rsidR="00913C4D" w:rsidRPr="0034681D" w:rsidRDefault="00913C4D" w:rsidP="00261BF8">
            <w:r w:rsidRPr="0034681D">
              <w:t>3</w:t>
            </w:r>
          </w:p>
        </w:tc>
        <w:tc>
          <w:tcPr>
            <w:tcW w:w="851" w:type="dxa"/>
          </w:tcPr>
          <w:p w:rsidR="00913C4D" w:rsidRPr="0034681D" w:rsidRDefault="00913C4D" w:rsidP="00261BF8">
            <w:pPr>
              <w:jc w:val="center"/>
            </w:pPr>
            <w:r w:rsidRPr="0034681D">
              <w:t>17.09</w:t>
            </w:r>
          </w:p>
        </w:tc>
        <w:tc>
          <w:tcPr>
            <w:tcW w:w="1997" w:type="dxa"/>
          </w:tcPr>
          <w:p w:rsidR="00913C4D" w:rsidRPr="0034681D" w:rsidRDefault="00913C4D" w:rsidP="00261BF8">
            <w:r w:rsidRPr="0034681D">
              <w:t>Периодическая система химических элементов и учение о строении атома</w:t>
            </w:r>
          </w:p>
          <w:p w:rsidR="00913C4D" w:rsidRPr="0034681D" w:rsidRDefault="00913C4D" w:rsidP="00261BF8"/>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смысл и</w:t>
            </w:r>
          </w:p>
          <w:p w:rsidR="00913C4D" w:rsidRPr="0034681D" w:rsidRDefault="00913C4D" w:rsidP="00261BF8">
            <w:pPr>
              <w:autoSpaceDE w:val="0"/>
              <w:autoSpaceDN w:val="0"/>
              <w:adjustRightInd w:val="0"/>
              <w:rPr>
                <w:rFonts w:eastAsia="Calibri"/>
              </w:rPr>
            </w:pPr>
            <w:r w:rsidRPr="0034681D">
              <w:rPr>
                <w:rFonts w:eastAsia="Calibri"/>
              </w:rPr>
              <w:t>значение</w:t>
            </w:r>
          </w:p>
          <w:p w:rsidR="00913C4D" w:rsidRPr="0034681D" w:rsidRDefault="00913C4D" w:rsidP="00261BF8">
            <w:pPr>
              <w:autoSpaceDE w:val="0"/>
              <w:autoSpaceDN w:val="0"/>
              <w:adjustRightInd w:val="0"/>
              <w:rPr>
                <w:rFonts w:eastAsia="Calibri"/>
              </w:rPr>
            </w:pPr>
            <w:r w:rsidRPr="0034681D">
              <w:rPr>
                <w:rFonts w:eastAsia="Calibri"/>
              </w:rPr>
              <w:t>Периодического</w:t>
            </w:r>
          </w:p>
          <w:p w:rsidR="00913C4D" w:rsidRPr="0034681D" w:rsidRDefault="00913C4D" w:rsidP="00261BF8">
            <w:pPr>
              <w:autoSpaceDE w:val="0"/>
              <w:autoSpaceDN w:val="0"/>
              <w:adjustRightInd w:val="0"/>
              <w:rPr>
                <w:rFonts w:eastAsia="Calibri"/>
              </w:rPr>
            </w:pPr>
            <w:r w:rsidRPr="0034681D">
              <w:rPr>
                <w:rFonts w:eastAsia="Calibri"/>
              </w:rPr>
              <w:t>закона,</w:t>
            </w:r>
          </w:p>
          <w:p w:rsidR="00913C4D" w:rsidRPr="0034681D" w:rsidRDefault="00913C4D" w:rsidP="00261BF8">
            <w:pPr>
              <w:autoSpaceDE w:val="0"/>
              <w:autoSpaceDN w:val="0"/>
              <w:adjustRightInd w:val="0"/>
              <w:rPr>
                <w:rFonts w:eastAsia="Calibri"/>
              </w:rPr>
            </w:pPr>
            <w:r w:rsidRPr="0034681D">
              <w:rPr>
                <w:rFonts w:eastAsia="Calibri"/>
              </w:rPr>
              <w:t>горизонтальные и</w:t>
            </w:r>
          </w:p>
          <w:p w:rsidR="00913C4D" w:rsidRPr="0034681D" w:rsidRDefault="00913C4D" w:rsidP="00261BF8">
            <w:pPr>
              <w:autoSpaceDE w:val="0"/>
              <w:autoSpaceDN w:val="0"/>
              <w:adjustRightInd w:val="0"/>
              <w:rPr>
                <w:rFonts w:eastAsia="Calibri"/>
              </w:rPr>
            </w:pPr>
            <w:r w:rsidRPr="0034681D">
              <w:rPr>
                <w:rFonts w:eastAsia="Calibri"/>
              </w:rPr>
              <w:t>вертикальные</w:t>
            </w:r>
          </w:p>
          <w:p w:rsidR="00913C4D" w:rsidRPr="0034681D" w:rsidRDefault="00913C4D" w:rsidP="00261BF8">
            <w:pPr>
              <w:autoSpaceDE w:val="0"/>
              <w:autoSpaceDN w:val="0"/>
              <w:adjustRightInd w:val="0"/>
              <w:rPr>
                <w:rFonts w:eastAsia="Calibri"/>
              </w:rPr>
            </w:pPr>
            <w:r w:rsidRPr="0034681D">
              <w:rPr>
                <w:rFonts w:eastAsia="Calibri"/>
              </w:rPr>
              <w:t>закономерности и</w:t>
            </w:r>
          </w:p>
          <w:p w:rsidR="00913C4D" w:rsidRPr="0034681D" w:rsidRDefault="00913C4D" w:rsidP="00261BF8">
            <w:pPr>
              <w:autoSpaceDE w:val="0"/>
              <w:autoSpaceDN w:val="0"/>
              <w:adjustRightInd w:val="0"/>
              <w:rPr>
                <w:rFonts w:eastAsia="Calibri"/>
              </w:rPr>
            </w:pPr>
            <w:r w:rsidRPr="0034681D">
              <w:rPr>
                <w:rFonts w:eastAsia="Calibri"/>
              </w:rPr>
              <w:t>их причины. Уметь</w:t>
            </w:r>
          </w:p>
          <w:p w:rsidR="00913C4D" w:rsidRPr="0034681D" w:rsidRDefault="00913C4D" w:rsidP="00261BF8">
            <w:pPr>
              <w:autoSpaceDE w:val="0"/>
              <w:autoSpaceDN w:val="0"/>
              <w:adjustRightInd w:val="0"/>
              <w:rPr>
                <w:rFonts w:eastAsia="Calibri"/>
              </w:rPr>
            </w:pPr>
            <w:r w:rsidRPr="0034681D">
              <w:rPr>
                <w:rFonts w:eastAsia="Calibri"/>
              </w:rPr>
              <w:t>давать</w:t>
            </w:r>
          </w:p>
          <w:p w:rsidR="00913C4D" w:rsidRPr="0034681D" w:rsidRDefault="00913C4D" w:rsidP="00261BF8">
            <w:pPr>
              <w:autoSpaceDE w:val="0"/>
              <w:autoSpaceDN w:val="0"/>
              <w:adjustRightInd w:val="0"/>
              <w:rPr>
                <w:rFonts w:eastAsia="Calibri"/>
              </w:rPr>
            </w:pPr>
            <w:r w:rsidRPr="0034681D">
              <w:rPr>
                <w:rFonts w:eastAsia="Calibri"/>
              </w:rPr>
              <w:t>характеристику</w:t>
            </w:r>
          </w:p>
          <w:p w:rsidR="00913C4D" w:rsidRPr="0034681D" w:rsidRDefault="00913C4D" w:rsidP="00261BF8">
            <w:pPr>
              <w:autoSpaceDE w:val="0"/>
              <w:autoSpaceDN w:val="0"/>
              <w:adjustRightInd w:val="0"/>
              <w:rPr>
                <w:rFonts w:eastAsia="Calibri"/>
              </w:rPr>
            </w:pPr>
            <w:r w:rsidRPr="0034681D">
              <w:rPr>
                <w:rFonts w:eastAsia="Calibri"/>
              </w:rPr>
              <w:lastRenderedPageBreak/>
              <w:t>элемента на</w:t>
            </w:r>
          </w:p>
          <w:p w:rsidR="00913C4D" w:rsidRPr="0034681D" w:rsidRDefault="00913C4D" w:rsidP="00261BF8">
            <w:pPr>
              <w:autoSpaceDE w:val="0"/>
              <w:autoSpaceDN w:val="0"/>
              <w:adjustRightInd w:val="0"/>
              <w:rPr>
                <w:rFonts w:eastAsia="Calibri"/>
              </w:rPr>
            </w:pPr>
            <w:r w:rsidRPr="0034681D">
              <w:rPr>
                <w:rFonts w:eastAsia="Calibri"/>
              </w:rPr>
              <w:t>основании его</w:t>
            </w:r>
          </w:p>
          <w:p w:rsidR="00913C4D" w:rsidRPr="0034681D" w:rsidRDefault="00913C4D" w:rsidP="00261BF8">
            <w:pPr>
              <w:autoSpaceDE w:val="0"/>
              <w:autoSpaceDN w:val="0"/>
              <w:adjustRightInd w:val="0"/>
              <w:rPr>
                <w:rFonts w:eastAsia="Calibri"/>
              </w:rPr>
            </w:pPr>
            <w:r w:rsidRPr="0034681D">
              <w:rPr>
                <w:rFonts w:eastAsia="Calibri"/>
              </w:rPr>
              <w:t>положения в ПС.</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lastRenderedPageBreak/>
              <w:t>Текущий.</w:t>
            </w:r>
          </w:p>
          <w:p w:rsidR="00913C4D" w:rsidRPr="0034681D" w:rsidRDefault="00913C4D" w:rsidP="00261BF8">
            <w:pPr>
              <w:autoSpaceDE w:val="0"/>
              <w:autoSpaceDN w:val="0"/>
              <w:adjustRightInd w:val="0"/>
              <w:rPr>
                <w:rFonts w:eastAsia="Calibri"/>
              </w:rPr>
            </w:pPr>
            <w:r w:rsidRPr="0034681D">
              <w:rPr>
                <w:rFonts w:eastAsia="Calibri"/>
              </w:rPr>
              <w:t>Фронтальный опрос</w:t>
            </w:r>
          </w:p>
        </w:tc>
      </w:tr>
      <w:tr w:rsidR="00913C4D" w:rsidRPr="0034681D" w:rsidTr="00261BF8">
        <w:tc>
          <w:tcPr>
            <w:tcW w:w="10314" w:type="dxa"/>
            <w:gridSpan w:val="8"/>
          </w:tcPr>
          <w:p w:rsidR="00913C4D" w:rsidRPr="0034681D" w:rsidRDefault="00913C4D" w:rsidP="00261BF8">
            <w:pPr>
              <w:rPr>
                <w:b/>
              </w:rPr>
            </w:pPr>
            <w:r w:rsidRPr="0034681D">
              <w:rPr>
                <w:b/>
              </w:rPr>
              <w:t xml:space="preserve">СТРОЕНИЕ </w:t>
            </w:r>
            <w:proofErr w:type="gramStart"/>
            <w:r w:rsidRPr="0034681D">
              <w:rPr>
                <w:b/>
              </w:rPr>
              <w:t xml:space="preserve">ВЕЩЕСТВА </w:t>
            </w:r>
            <w:r w:rsidRPr="0034681D">
              <w:t xml:space="preserve"> (</w:t>
            </w:r>
            <w:proofErr w:type="gramEnd"/>
            <w:r w:rsidRPr="0034681D">
              <w:t>12ч)</w:t>
            </w:r>
          </w:p>
        </w:tc>
      </w:tr>
      <w:tr w:rsidR="00913C4D" w:rsidRPr="0034681D" w:rsidTr="00261BF8">
        <w:trPr>
          <w:gridAfter w:val="1"/>
          <w:wAfter w:w="41" w:type="dxa"/>
        </w:trPr>
        <w:tc>
          <w:tcPr>
            <w:tcW w:w="675" w:type="dxa"/>
          </w:tcPr>
          <w:p w:rsidR="00913C4D" w:rsidRPr="0034681D" w:rsidRDefault="00913C4D" w:rsidP="00261BF8">
            <w:r w:rsidRPr="0034681D">
              <w:t>4</w:t>
            </w:r>
          </w:p>
        </w:tc>
        <w:tc>
          <w:tcPr>
            <w:tcW w:w="851" w:type="dxa"/>
          </w:tcPr>
          <w:p w:rsidR="00913C4D" w:rsidRPr="0034681D" w:rsidRDefault="00913C4D" w:rsidP="00261BF8">
            <w:pPr>
              <w:jc w:val="center"/>
              <w:rPr>
                <w:lang w:val="en-US"/>
              </w:rPr>
            </w:pPr>
            <w:r w:rsidRPr="0034681D">
              <w:rPr>
                <w:lang w:val="en-US"/>
              </w:rPr>
              <w:t>24.09</w:t>
            </w:r>
          </w:p>
        </w:tc>
        <w:tc>
          <w:tcPr>
            <w:tcW w:w="1997" w:type="dxa"/>
          </w:tcPr>
          <w:p w:rsidR="00913C4D" w:rsidRPr="0034681D" w:rsidRDefault="00913C4D" w:rsidP="00261BF8">
            <w:r w:rsidRPr="0034681D">
              <w:t>Ионная химическая связь и ионные кристаллические решётки</w:t>
            </w: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r w:rsidRPr="0034681D">
              <w:t xml:space="preserve"> Сформировать у учащихся представление об ионной химической связи и ионных кристаллических решетках </w:t>
            </w:r>
          </w:p>
          <w:p w:rsidR="00913C4D" w:rsidRPr="0034681D" w:rsidRDefault="00913C4D" w:rsidP="00261BF8">
            <w:r w:rsidRPr="0034681D">
              <w:t xml:space="preserve">  </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понятия: ион,</w:t>
            </w:r>
          </w:p>
          <w:p w:rsidR="00913C4D" w:rsidRPr="0034681D" w:rsidRDefault="00913C4D" w:rsidP="00261BF8">
            <w:pPr>
              <w:autoSpaceDE w:val="0"/>
              <w:autoSpaceDN w:val="0"/>
              <w:adjustRightInd w:val="0"/>
              <w:rPr>
                <w:rFonts w:eastAsia="Calibri"/>
              </w:rPr>
            </w:pPr>
            <w:r w:rsidRPr="0034681D">
              <w:rPr>
                <w:rFonts w:eastAsia="Calibri"/>
              </w:rPr>
              <w:t>ионная химическая</w:t>
            </w:r>
          </w:p>
          <w:p w:rsidR="00913C4D" w:rsidRPr="0034681D" w:rsidRDefault="00913C4D" w:rsidP="00261BF8">
            <w:pPr>
              <w:autoSpaceDE w:val="0"/>
              <w:autoSpaceDN w:val="0"/>
              <w:adjustRightInd w:val="0"/>
              <w:rPr>
                <w:rFonts w:eastAsia="Calibri"/>
              </w:rPr>
            </w:pPr>
            <w:r w:rsidRPr="0034681D">
              <w:rPr>
                <w:rFonts w:eastAsia="Calibri"/>
              </w:rPr>
              <w:t>связь, вещества</w:t>
            </w:r>
          </w:p>
          <w:p w:rsidR="00913C4D" w:rsidRPr="0034681D" w:rsidRDefault="00913C4D" w:rsidP="00261BF8">
            <w:pPr>
              <w:autoSpaceDE w:val="0"/>
              <w:autoSpaceDN w:val="0"/>
              <w:adjustRightInd w:val="0"/>
              <w:rPr>
                <w:rFonts w:eastAsia="Calibri"/>
              </w:rPr>
            </w:pPr>
            <w:r w:rsidRPr="0034681D">
              <w:rPr>
                <w:rFonts w:eastAsia="Calibri"/>
              </w:rPr>
              <w:t>немолекулярного</w:t>
            </w:r>
          </w:p>
          <w:p w:rsidR="00913C4D" w:rsidRPr="0034681D" w:rsidRDefault="00913C4D" w:rsidP="00261BF8">
            <w:pPr>
              <w:autoSpaceDE w:val="0"/>
              <w:autoSpaceDN w:val="0"/>
              <w:adjustRightInd w:val="0"/>
              <w:rPr>
                <w:rFonts w:eastAsia="Calibri"/>
              </w:rPr>
            </w:pPr>
            <w:r w:rsidRPr="0034681D">
              <w:rPr>
                <w:rFonts w:eastAsia="Calibri"/>
              </w:rPr>
              <w:t>строения.</w:t>
            </w:r>
          </w:p>
          <w:p w:rsidR="00913C4D" w:rsidRPr="0034681D" w:rsidRDefault="00913C4D" w:rsidP="00261BF8">
            <w:pPr>
              <w:autoSpaceDE w:val="0"/>
              <w:autoSpaceDN w:val="0"/>
              <w:adjustRightInd w:val="0"/>
              <w:rPr>
                <w:rFonts w:eastAsia="Calibri"/>
              </w:rPr>
            </w:pPr>
            <w:r w:rsidRPr="0034681D">
              <w:rPr>
                <w:rFonts w:eastAsia="Calibri"/>
              </w:rPr>
              <w:t>Уметь определять</w:t>
            </w:r>
          </w:p>
          <w:p w:rsidR="00913C4D" w:rsidRPr="0034681D" w:rsidRDefault="00913C4D" w:rsidP="00261BF8">
            <w:pPr>
              <w:autoSpaceDE w:val="0"/>
              <w:autoSpaceDN w:val="0"/>
              <w:adjustRightInd w:val="0"/>
              <w:rPr>
                <w:rFonts w:eastAsia="Calibri"/>
              </w:rPr>
            </w:pPr>
            <w:r w:rsidRPr="0034681D">
              <w:rPr>
                <w:rFonts w:eastAsia="Calibri"/>
              </w:rPr>
              <w:t>заряд иона, ионную</w:t>
            </w:r>
          </w:p>
          <w:p w:rsidR="00913C4D" w:rsidRPr="0034681D" w:rsidRDefault="00913C4D" w:rsidP="00261BF8">
            <w:pPr>
              <w:autoSpaceDE w:val="0"/>
              <w:autoSpaceDN w:val="0"/>
              <w:adjustRightInd w:val="0"/>
              <w:rPr>
                <w:rFonts w:eastAsia="Calibri"/>
              </w:rPr>
            </w:pPr>
            <w:r w:rsidRPr="0034681D">
              <w:rPr>
                <w:rFonts w:eastAsia="Calibri"/>
              </w:rPr>
              <w:t>связь в</w:t>
            </w:r>
          </w:p>
          <w:p w:rsidR="00913C4D" w:rsidRPr="0034681D" w:rsidRDefault="00913C4D" w:rsidP="00261BF8">
            <w:pPr>
              <w:autoSpaceDE w:val="0"/>
              <w:autoSpaceDN w:val="0"/>
              <w:adjustRightInd w:val="0"/>
              <w:rPr>
                <w:rFonts w:eastAsia="Calibri"/>
              </w:rPr>
            </w:pPr>
            <w:r w:rsidRPr="0034681D">
              <w:rPr>
                <w:rFonts w:eastAsia="Calibri"/>
              </w:rPr>
              <w:t>соединениях,</w:t>
            </w:r>
          </w:p>
          <w:p w:rsidR="00913C4D" w:rsidRPr="0034681D" w:rsidRDefault="00913C4D" w:rsidP="00261BF8">
            <w:pPr>
              <w:autoSpaceDE w:val="0"/>
              <w:autoSpaceDN w:val="0"/>
              <w:adjustRightInd w:val="0"/>
              <w:rPr>
                <w:rFonts w:eastAsia="Calibri"/>
              </w:rPr>
            </w:pPr>
            <w:r w:rsidRPr="0034681D">
              <w:rPr>
                <w:rFonts w:eastAsia="Calibri"/>
              </w:rPr>
              <w:t>объяснять природу</w:t>
            </w:r>
          </w:p>
          <w:p w:rsidR="00913C4D" w:rsidRPr="0034681D" w:rsidRDefault="00913C4D" w:rsidP="00261BF8">
            <w:r w:rsidRPr="0034681D">
              <w:rPr>
                <w:rFonts w:eastAsia="Calibri"/>
              </w:rPr>
              <w:t>ионной связи.</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t>Промежуточный</w:t>
            </w:r>
          </w:p>
          <w:p w:rsidR="00913C4D" w:rsidRPr="0034681D" w:rsidRDefault="00913C4D" w:rsidP="00261BF8">
            <w:pPr>
              <w:autoSpaceDE w:val="0"/>
              <w:autoSpaceDN w:val="0"/>
              <w:adjustRightInd w:val="0"/>
              <w:rPr>
                <w:rFonts w:eastAsia="Calibri"/>
              </w:rPr>
            </w:pPr>
            <w:r w:rsidRPr="0034681D">
              <w:rPr>
                <w:rFonts w:eastAsia="Calibri"/>
              </w:rPr>
              <w:t>Тестирование по теме</w:t>
            </w:r>
          </w:p>
          <w:p w:rsidR="00913C4D" w:rsidRPr="0034681D" w:rsidRDefault="00913C4D" w:rsidP="00261BF8">
            <w:pPr>
              <w:autoSpaceDE w:val="0"/>
              <w:autoSpaceDN w:val="0"/>
              <w:adjustRightInd w:val="0"/>
              <w:rPr>
                <w:rFonts w:eastAsia="Calibri"/>
              </w:rPr>
            </w:pPr>
            <w:r w:rsidRPr="0034681D">
              <w:rPr>
                <w:rFonts w:eastAsia="Calibri"/>
              </w:rPr>
              <w:t>«Строение</w:t>
            </w:r>
          </w:p>
          <w:p w:rsidR="00913C4D" w:rsidRPr="0034681D" w:rsidRDefault="00913C4D" w:rsidP="00261BF8">
            <w:r w:rsidRPr="0034681D">
              <w:rPr>
                <w:rFonts w:eastAsia="Calibri"/>
              </w:rPr>
              <w:t>атома»</w:t>
            </w:r>
          </w:p>
        </w:tc>
      </w:tr>
      <w:tr w:rsidR="00913C4D" w:rsidRPr="0034681D" w:rsidTr="00261BF8">
        <w:trPr>
          <w:gridAfter w:val="1"/>
          <w:wAfter w:w="41" w:type="dxa"/>
        </w:trPr>
        <w:tc>
          <w:tcPr>
            <w:tcW w:w="675" w:type="dxa"/>
          </w:tcPr>
          <w:p w:rsidR="00913C4D" w:rsidRPr="0034681D" w:rsidRDefault="00913C4D" w:rsidP="00261BF8">
            <w:r w:rsidRPr="0034681D">
              <w:t>5</w:t>
            </w:r>
          </w:p>
        </w:tc>
        <w:tc>
          <w:tcPr>
            <w:tcW w:w="851" w:type="dxa"/>
          </w:tcPr>
          <w:p w:rsidR="00913C4D" w:rsidRPr="0034681D" w:rsidRDefault="00913C4D" w:rsidP="00261BF8">
            <w:pPr>
              <w:jc w:val="center"/>
            </w:pPr>
            <w:r w:rsidRPr="0034681D">
              <w:t>0</w:t>
            </w:r>
            <w:r w:rsidRPr="0034681D">
              <w:rPr>
                <w:lang w:val="en-US"/>
              </w:rPr>
              <w:t>1.</w:t>
            </w:r>
            <w:r w:rsidRPr="0034681D">
              <w:t>10</w:t>
            </w:r>
          </w:p>
          <w:p w:rsidR="00913C4D" w:rsidRPr="0034681D" w:rsidRDefault="00913C4D" w:rsidP="00261BF8"/>
        </w:tc>
        <w:tc>
          <w:tcPr>
            <w:tcW w:w="1997" w:type="dxa"/>
          </w:tcPr>
          <w:p w:rsidR="00913C4D" w:rsidRPr="0034681D" w:rsidRDefault="00913C4D" w:rsidP="00261BF8">
            <w:pPr>
              <w:jc w:val="both"/>
            </w:pPr>
            <w:r w:rsidRPr="0034681D">
              <w:t>Ковалентная химическая связь.</w:t>
            </w:r>
          </w:p>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 xml:space="preserve">Сформировать у учащихся о </w:t>
            </w:r>
            <w:proofErr w:type="spellStart"/>
            <w:r w:rsidRPr="0034681D">
              <w:t>электроотрицательности</w:t>
            </w:r>
            <w:proofErr w:type="spellEnd"/>
            <w:r w:rsidRPr="0034681D">
              <w:t>. Полярная и неполярная ковалентная связь. Обменный и донорно-</w:t>
            </w:r>
            <w:r w:rsidRPr="0034681D">
              <w:lastRenderedPageBreak/>
              <w:t xml:space="preserve">акцепторный механизмы образования ковалентной связи. </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lastRenderedPageBreak/>
              <w:t>Знать понятия:</w:t>
            </w:r>
          </w:p>
          <w:p w:rsidR="00913C4D" w:rsidRPr="0034681D" w:rsidRDefault="00913C4D" w:rsidP="00261BF8">
            <w:pPr>
              <w:autoSpaceDE w:val="0"/>
              <w:autoSpaceDN w:val="0"/>
              <w:adjustRightInd w:val="0"/>
              <w:rPr>
                <w:rFonts w:eastAsia="Calibri"/>
              </w:rPr>
            </w:pPr>
            <w:proofErr w:type="spellStart"/>
            <w:r w:rsidRPr="0034681D">
              <w:rPr>
                <w:rFonts w:eastAsia="Calibri"/>
              </w:rPr>
              <w:t>электооотрицательность</w:t>
            </w:r>
            <w:proofErr w:type="spellEnd"/>
            <w:r w:rsidRPr="0034681D">
              <w:rPr>
                <w:rFonts w:eastAsia="Calibri"/>
              </w:rPr>
              <w:t>.</w:t>
            </w:r>
          </w:p>
          <w:p w:rsidR="00913C4D" w:rsidRPr="0034681D" w:rsidRDefault="00913C4D" w:rsidP="00261BF8">
            <w:pPr>
              <w:autoSpaceDE w:val="0"/>
              <w:autoSpaceDN w:val="0"/>
              <w:adjustRightInd w:val="0"/>
              <w:rPr>
                <w:rFonts w:eastAsia="Calibri"/>
              </w:rPr>
            </w:pPr>
            <w:r w:rsidRPr="0034681D">
              <w:rPr>
                <w:rFonts w:eastAsia="Calibri"/>
              </w:rPr>
              <w:t>Уметь определять</w:t>
            </w:r>
          </w:p>
          <w:p w:rsidR="00913C4D" w:rsidRPr="0034681D" w:rsidRDefault="00913C4D" w:rsidP="00261BF8">
            <w:pPr>
              <w:autoSpaceDE w:val="0"/>
              <w:autoSpaceDN w:val="0"/>
              <w:adjustRightInd w:val="0"/>
              <w:rPr>
                <w:rFonts w:eastAsia="Calibri"/>
              </w:rPr>
            </w:pPr>
            <w:r w:rsidRPr="0034681D">
              <w:rPr>
                <w:rFonts w:eastAsia="Calibri"/>
              </w:rPr>
              <w:t>ковалентную</w:t>
            </w:r>
          </w:p>
          <w:p w:rsidR="00913C4D" w:rsidRPr="0034681D" w:rsidRDefault="00913C4D" w:rsidP="00261BF8">
            <w:pPr>
              <w:autoSpaceDE w:val="0"/>
              <w:autoSpaceDN w:val="0"/>
              <w:adjustRightInd w:val="0"/>
              <w:rPr>
                <w:rFonts w:eastAsia="Calibri"/>
              </w:rPr>
            </w:pPr>
            <w:r w:rsidRPr="0034681D">
              <w:rPr>
                <w:rFonts w:eastAsia="Calibri"/>
              </w:rPr>
              <w:t>(полярную и</w:t>
            </w:r>
          </w:p>
          <w:p w:rsidR="00913C4D" w:rsidRPr="0034681D" w:rsidRDefault="00913C4D" w:rsidP="00261BF8">
            <w:pPr>
              <w:autoSpaceDE w:val="0"/>
              <w:autoSpaceDN w:val="0"/>
              <w:adjustRightInd w:val="0"/>
              <w:rPr>
                <w:rFonts w:eastAsia="Calibri"/>
              </w:rPr>
            </w:pPr>
            <w:r w:rsidRPr="0034681D">
              <w:rPr>
                <w:rFonts w:eastAsia="Calibri"/>
              </w:rPr>
              <w:lastRenderedPageBreak/>
              <w:t>неполярную) связь в</w:t>
            </w:r>
          </w:p>
          <w:p w:rsidR="00913C4D" w:rsidRPr="0034681D" w:rsidRDefault="00913C4D" w:rsidP="00261BF8">
            <w:pPr>
              <w:autoSpaceDE w:val="0"/>
              <w:autoSpaceDN w:val="0"/>
              <w:adjustRightInd w:val="0"/>
              <w:rPr>
                <w:rFonts w:eastAsia="Calibri"/>
              </w:rPr>
            </w:pPr>
            <w:r w:rsidRPr="0034681D">
              <w:rPr>
                <w:rFonts w:eastAsia="Calibri"/>
              </w:rPr>
              <w:t>соединениях,</w:t>
            </w:r>
          </w:p>
          <w:p w:rsidR="00913C4D" w:rsidRPr="0034681D" w:rsidRDefault="00913C4D" w:rsidP="00261BF8">
            <w:pPr>
              <w:autoSpaceDE w:val="0"/>
              <w:autoSpaceDN w:val="0"/>
              <w:adjustRightInd w:val="0"/>
              <w:rPr>
                <w:rFonts w:eastAsia="Calibri"/>
              </w:rPr>
            </w:pPr>
            <w:r w:rsidRPr="0034681D">
              <w:rPr>
                <w:rFonts w:eastAsia="Calibri"/>
              </w:rPr>
              <w:t>объяснять природу</w:t>
            </w:r>
          </w:p>
          <w:p w:rsidR="00913C4D" w:rsidRPr="0034681D" w:rsidRDefault="00913C4D" w:rsidP="00261BF8">
            <w:r w:rsidRPr="0034681D">
              <w:rPr>
                <w:rFonts w:eastAsia="Calibri"/>
              </w:rPr>
              <w:t>ковалентной связи.</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lastRenderedPageBreak/>
              <w:t>Текущий.</w:t>
            </w:r>
          </w:p>
          <w:p w:rsidR="00913C4D" w:rsidRPr="0034681D" w:rsidRDefault="00913C4D" w:rsidP="00261BF8">
            <w:pPr>
              <w:autoSpaceDE w:val="0"/>
              <w:autoSpaceDN w:val="0"/>
              <w:adjustRightInd w:val="0"/>
            </w:pPr>
            <w:r w:rsidRPr="0034681D">
              <w:rPr>
                <w:rFonts w:eastAsia="Calibri"/>
              </w:rPr>
              <w:t>Фронтальный опрос.</w:t>
            </w:r>
          </w:p>
        </w:tc>
      </w:tr>
      <w:tr w:rsidR="00913C4D" w:rsidRPr="0034681D" w:rsidTr="00261BF8">
        <w:trPr>
          <w:gridAfter w:val="1"/>
          <w:wAfter w:w="41" w:type="dxa"/>
        </w:trPr>
        <w:tc>
          <w:tcPr>
            <w:tcW w:w="675" w:type="dxa"/>
          </w:tcPr>
          <w:p w:rsidR="00913C4D" w:rsidRPr="0034681D" w:rsidRDefault="00913C4D" w:rsidP="00261BF8">
            <w:r w:rsidRPr="0034681D">
              <w:t>6</w:t>
            </w:r>
          </w:p>
        </w:tc>
        <w:tc>
          <w:tcPr>
            <w:tcW w:w="851" w:type="dxa"/>
          </w:tcPr>
          <w:p w:rsidR="00913C4D" w:rsidRPr="0034681D" w:rsidRDefault="00913C4D" w:rsidP="00261BF8">
            <w:pPr>
              <w:tabs>
                <w:tab w:val="left" w:pos="260"/>
                <w:tab w:val="center" w:pos="432"/>
              </w:tabs>
              <w:jc w:val="center"/>
            </w:pPr>
            <w:r w:rsidRPr="0034681D">
              <w:t>08.10</w:t>
            </w:r>
          </w:p>
          <w:p w:rsidR="00913C4D" w:rsidRPr="0034681D" w:rsidRDefault="00913C4D" w:rsidP="00261BF8"/>
        </w:tc>
        <w:tc>
          <w:tcPr>
            <w:tcW w:w="1997" w:type="dxa"/>
          </w:tcPr>
          <w:p w:rsidR="00913C4D" w:rsidRPr="0034681D" w:rsidRDefault="00913C4D" w:rsidP="00261BF8">
            <w:pPr>
              <w:jc w:val="both"/>
            </w:pPr>
            <w:r w:rsidRPr="0034681D">
              <w:t>Ковалентная химическая связь.</w:t>
            </w:r>
          </w:p>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Сформировать у учащихся представление о ковалентной химической связи</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понятия:</w:t>
            </w:r>
          </w:p>
          <w:p w:rsidR="00913C4D" w:rsidRPr="0034681D" w:rsidRDefault="00913C4D" w:rsidP="00261BF8">
            <w:pPr>
              <w:autoSpaceDE w:val="0"/>
              <w:autoSpaceDN w:val="0"/>
              <w:adjustRightInd w:val="0"/>
              <w:rPr>
                <w:rFonts w:eastAsia="Calibri"/>
              </w:rPr>
            </w:pPr>
            <w:proofErr w:type="spellStart"/>
            <w:r w:rsidRPr="0034681D">
              <w:rPr>
                <w:rFonts w:eastAsia="Calibri"/>
              </w:rPr>
              <w:t>электооотрицательность</w:t>
            </w:r>
            <w:proofErr w:type="spellEnd"/>
            <w:r w:rsidRPr="0034681D">
              <w:rPr>
                <w:rFonts w:eastAsia="Calibri"/>
              </w:rPr>
              <w:t>.</w:t>
            </w:r>
          </w:p>
          <w:p w:rsidR="00913C4D" w:rsidRPr="0034681D" w:rsidRDefault="00913C4D" w:rsidP="00261BF8">
            <w:pPr>
              <w:autoSpaceDE w:val="0"/>
              <w:autoSpaceDN w:val="0"/>
              <w:adjustRightInd w:val="0"/>
              <w:rPr>
                <w:rFonts w:eastAsia="Calibri"/>
              </w:rPr>
            </w:pPr>
            <w:r w:rsidRPr="0034681D">
              <w:rPr>
                <w:rFonts w:eastAsia="Calibri"/>
              </w:rPr>
              <w:t>Уметь определять</w:t>
            </w:r>
          </w:p>
          <w:p w:rsidR="00913C4D" w:rsidRPr="0034681D" w:rsidRDefault="00913C4D" w:rsidP="00261BF8">
            <w:pPr>
              <w:autoSpaceDE w:val="0"/>
              <w:autoSpaceDN w:val="0"/>
              <w:adjustRightInd w:val="0"/>
              <w:rPr>
                <w:rFonts w:eastAsia="Calibri"/>
              </w:rPr>
            </w:pPr>
            <w:r w:rsidRPr="0034681D">
              <w:rPr>
                <w:rFonts w:eastAsia="Calibri"/>
              </w:rPr>
              <w:t>ковалентную</w:t>
            </w:r>
          </w:p>
          <w:p w:rsidR="00913C4D" w:rsidRPr="0034681D" w:rsidRDefault="00913C4D" w:rsidP="00261BF8">
            <w:pPr>
              <w:autoSpaceDE w:val="0"/>
              <w:autoSpaceDN w:val="0"/>
              <w:adjustRightInd w:val="0"/>
              <w:rPr>
                <w:rFonts w:eastAsia="Calibri"/>
              </w:rPr>
            </w:pPr>
            <w:r w:rsidRPr="0034681D">
              <w:rPr>
                <w:rFonts w:eastAsia="Calibri"/>
              </w:rPr>
              <w:t>(полярную и</w:t>
            </w:r>
          </w:p>
          <w:p w:rsidR="00913C4D" w:rsidRPr="0034681D" w:rsidRDefault="00913C4D" w:rsidP="00261BF8">
            <w:pPr>
              <w:autoSpaceDE w:val="0"/>
              <w:autoSpaceDN w:val="0"/>
              <w:adjustRightInd w:val="0"/>
              <w:rPr>
                <w:rFonts w:eastAsia="Calibri"/>
              </w:rPr>
            </w:pPr>
            <w:r w:rsidRPr="0034681D">
              <w:rPr>
                <w:rFonts w:eastAsia="Calibri"/>
              </w:rPr>
              <w:t>неполярную) связь в</w:t>
            </w:r>
          </w:p>
          <w:p w:rsidR="00913C4D" w:rsidRPr="0034681D" w:rsidRDefault="00913C4D" w:rsidP="00261BF8">
            <w:pPr>
              <w:autoSpaceDE w:val="0"/>
              <w:autoSpaceDN w:val="0"/>
              <w:adjustRightInd w:val="0"/>
              <w:rPr>
                <w:rFonts w:eastAsia="Calibri"/>
              </w:rPr>
            </w:pPr>
            <w:r w:rsidRPr="0034681D">
              <w:rPr>
                <w:rFonts w:eastAsia="Calibri"/>
              </w:rPr>
              <w:t>соединениях,</w:t>
            </w:r>
          </w:p>
          <w:p w:rsidR="00913C4D" w:rsidRPr="0034681D" w:rsidRDefault="00913C4D" w:rsidP="00261BF8">
            <w:pPr>
              <w:autoSpaceDE w:val="0"/>
              <w:autoSpaceDN w:val="0"/>
              <w:adjustRightInd w:val="0"/>
              <w:rPr>
                <w:rFonts w:eastAsia="Calibri"/>
              </w:rPr>
            </w:pPr>
            <w:r w:rsidRPr="0034681D">
              <w:rPr>
                <w:rFonts w:eastAsia="Calibri"/>
              </w:rPr>
              <w:t>объяснять природу</w:t>
            </w:r>
          </w:p>
          <w:p w:rsidR="00913C4D" w:rsidRPr="0034681D" w:rsidRDefault="00913C4D" w:rsidP="00261BF8">
            <w:r w:rsidRPr="0034681D">
              <w:rPr>
                <w:rFonts w:eastAsia="Calibri"/>
              </w:rPr>
              <w:t>ковалентной связи.</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t>Текущий.</w:t>
            </w:r>
          </w:p>
          <w:p w:rsidR="00913C4D" w:rsidRPr="0034681D" w:rsidRDefault="00913C4D" w:rsidP="00261BF8">
            <w:pPr>
              <w:autoSpaceDE w:val="0"/>
              <w:autoSpaceDN w:val="0"/>
              <w:adjustRightInd w:val="0"/>
            </w:pPr>
            <w:r w:rsidRPr="0034681D">
              <w:rPr>
                <w:rFonts w:eastAsia="Calibri"/>
              </w:rPr>
              <w:t>Фронтальный опрос.</w:t>
            </w:r>
          </w:p>
        </w:tc>
      </w:tr>
      <w:tr w:rsidR="00913C4D" w:rsidRPr="0034681D" w:rsidTr="00261BF8">
        <w:trPr>
          <w:gridAfter w:val="1"/>
          <w:wAfter w:w="41" w:type="dxa"/>
        </w:trPr>
        <w:tc>
          <w:tcPr>
            <w:tcW w:w="675" w:type="dxa"/>
          </w:tcPr>
          <w:p w:rsidR="00913C4D" w:rsidRPr="0034681D" w:rsidRDefault="00913C4D" w:rsidP="00261BF8">
            <w:r w:rsidRPr="0034681D">
              <w:t>7</w:t>
            </w:r>
          </w:p>
        </w:tc>
        <w:tc>
          <w:tcPr>
            <w:tcW w:w="851" w:type="dxa"/>
          </w:tcPr>
          <w:p w:rsidR="00913C4D" w:rsidRPr="0034681D" w:rsidRDefault="00913C4D" w:rsidP="00261BF8">
            <w:pPr>
              <w:tabs>
                <w:tab w:val="left" w:pos="260"/>
                <w:tab w:val="center" w:pos="432"/>
              </w:tabs>
              <w:jc w:val="center"/>
            </w:pPr>
            <w:r w:rsidRPr="0034681D">
              <w:rPr>
                <w:lang w:val="en-US"/>
              </w:rPr>
              <w:t>15</w:t>
            </w:r>
            <w:r w:rsidRPr="0034681D">
              <w:t>.10</w:t>
            </w:r>
          </w:p>
          <w:p w:rsidR="00913C4D" w:rsidRPr="0034681D" w:rsidRDefault="00913C4D" w:rsidP="00261BF8"/>
        </w:tc>
        <w:tc>
          <w:tcPr>
            <w:tcW w:w="1997" w:type="dxa"/>
          </w:tcPr>
          <w:p w:rsidR="00913C4D" w:rsidRPr="0034681D" w:rsidRDefault="00913C4D" w:rsidP="00261BF8">
            <w:pPr>
              <w:jc w:val="both"/>
            </w:pPr>
            <w:r w:rsidRPr="0034681D">
              <w:t>Металлическая химическая связь.</w:t>
            </w: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r w:rsidRPr="0034681D">
              <w:t xml:space="preserve">Сформировать у учащихся понятие о металлической химической связи и металлических кристаллических решетках </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понятия:</w:t>
            </w:r>
          </w:p>
          <w:p w:rsidR="00913C4D" w:rsidRPr="0034681D" w:rsidRDefault="00913C4D" w:rsidP="00261BF8">
            <w:pPr>
              <w:autoSpaceDE w:val="0"/>
              <w:autoSpaceDN w:val="0"/>
              <w:adjustRightInd w:val="0"/>
              <w:rPr>
                <w:rFonts w:eastAsia="Calibri"/>
              </w:rPr>
            </w:pPr>
            <w:r w:rsidRPr="0034681D">
              <w:rPr>
                <w:rFonts w:eastAsia="Calibri"/>
              </w:rPr>
              <w:t>металлическая</w:t>
            </w:r>
          </w:p>
          <w:p w:rsidR="00913C4D" w:rsidRPr="0034681D" w:rsidRDefault="00913C4D" w:rsidP="00261BF8">
            <w:pPr>
              <w:autoSpaceDE w:val="0"/>
              <w:autoSpaceDN w:val="0"/>
              <w:adjustRightInd w:val="0"/>
              <w:rPr>
                <w:rFonts w:eastAsia="Calibri"/>
              </w:rPr>
            </w:pPr>
            <w:r w:rsidRPr="0034681D">
              <w:rPr>
                <w:rFonts w:eastAsia="Calibri"/>
              </w:rPr>
              <w:t>связь, вещества</w:t>
            </w:r>
          </w:p>
          <w:p w:rsidR="00913C4D" w:rsidRPr="0034681D" w:rsidRDefault="00913C4D" w:rsidP="00261BF8">
            <w:pPr>
              <w:autoSpaceDE w:val="0"/>
              <w:autoSpaceDN w:val="0"/>
              <w:adjustRightInd w:val="0"/>
              <w:rPr>
                <w:rFonts w:eastAsia="Calibri"/>
              </w:rPr>
            </w:pPr>
            <w:r w:rsidRPr="0034681D">
              <w:rPr>
                <w:rFonts w:eastAsia="Calibri"/>
              </w:rPr>
              <w:t>металлического</w:t>
            </w:r>
          </w:p>
          <w:p w:rsidR="00913C4D" w:rsidRPr="0034681D" w:rsidRDefault="00913C4D" w:rsidP="00261BF8">
            <w:pPr>
              <w:autoSpaceDE w:val="0"/>
              <w:autoSpaceDN w:val="0"/>
              <w:adjustRightInd w:val="0"/>
              <w:rPr>
                <w:rFonts w:eastAsia="Calibri"/>
              </w:rPr>
            </w:pPr>
            <w:r w:rsidRPr="0034681D">
              <w:rPr>
                <w:rFonts w:eastAsia="Calibri"/>
              </w:rPr>
              <w:t>строения;</w:t>
            </w:r>
          </w:p>
          <w:p w:rsidR="00913C4D" w:rsidRPr="0034681D" w:rsidRDefault="00913C4D" w:rsidP="00261BF8">
            <w:pPr>
              <w:autoSpaceDE w:val="0"/>
              <w:autoSpaceDN w:val="0"/>
              <w:adjustRightInd w:val="0"/>
              <w:rPr>
                <w:rFonts w:eastAsia="Calibri"/>
              </w:rPr>
            </w:pPr>
            <w:r w:rsidRPr="0034681D">
              <w:rPr>
                <w:rFonts w:eastAsia="Calibri"/>
                <w:i/>
                <w:iCs/>
              </w:rPr>
              <w:lastRenderedPageBreak/>
              <w:t xml:space="preserve">уметь </w:t>
            </w:r>
            <w:r w:rsidRPr="0034681D">
              <w:rPr>
                <w:rFonts w:eastAsia="Calibri"/>
              </w:rPr>
              <w:t>объяснять</w:t>
            </w:r>
          </w:p>
          <w:p w:rsidR="00913C4D" w:rsidRPr="0034681D" w:rsidRDefault="00913C4D" w:rsidP="00261BF8">
            <w:pPr>
              <w:autoSpaceDE w:val="0"/>
              <w:autoSpaceDN w:val="0"/>
              <w:adjustRightInd w:val="0"/>
              <w:rPr>
                <w:rFonts w:eastAsia="Calibri"/>
              </w:rPr>
            </w:pPr>
            <w:r w:rsidRPr="0034681D">
              <w:rPr>
                <w:rFonts w:eastAsia="Calibri"/>
              </w:rPr>
              <w:t>природу</w:t>
            </w:r>
          </w:p>
          <w:p w:rsidR="00913C4D" w:rsidRPr="0034681D" w:rsidRDefault="00913C4D" w:rsidP="00261BF8">
            <w:pPr>
              <w:autoSpaceDE w:val="0"/>
              <w:autoSpaceDN w:val="0"/>
              <w:adjustRightInd w:val="0"/>
              <w:rPr>
                <w:rFonts w:eastAsia="Calibri"/>
              </w:rPr>
            </w:pPr>
            <w:r w:rsidRPr="0034681D">
              <w:rPr>
                <w:rFonts w:eastAsia="Calibri"/>
              </w:rPr>
              <w:t>металлической</w:t>
            </w:r>
          </w:p>
          <w:p w:rsidR="00913C4D" w:rsidRPr="0034681D" w:rsidRDefault="00913C4D" w:rsidP="00261BF8">
            <w:pPr>
              <w:autoSpaceDE w:val="0"/>
              <w:autoSpaceDN w:val="0"/>
              <w:adjustRightInd w:val="0"/>
              <w:rPr>
                <w:rFonts w:eastAsia="Calibri"/>
              </w:rPr>
            </w:pPr>
            <w:r w:rsidRPr="0034681D">
              <w:rPr>
                <w:rFonts w:eastAsia="Calibri"/>
              </w:rPr>
              <w:t>связи, определять</w:t>
            </w:r>
          </w:p>
          <w:p w:rsidR="00913C4D" w:rsidRPr="0034681D" w:rsidRDefault="00913C4D" w:rsidP="00261BF8">
            <w:pPr>
              <w:autoSpaceDE w:val="0"/>
              <w:autoSpaceDN w:val="0"/>
              <w:adjustRightInd w:val="0"/>
              <w:rPr>
                <w:rFonts w:eastAsia="Calibri"/>
              </w:rPr>
            </w:pPr>
            <w:r w:rsidRPr="0034681D">
              <w:rPr>
                <w:rFonts w:eastAsia="Calibri"/>
              </w:rPr>
              <w:t>металлическую</w:t>
            </w:r>
          </w:p>
          <w:p w:rsidR="00913C4D" w:rsidRPr="0034681D" w:rsidRDefault="00913C4D" w:rsidP="00261BF8">
            <w:r w:rsidRPr="0034681D">
              <w:rPr>
                <w:rFonts w:eastAsia="Calibri"/>
              </w:rPr>
              <w:t>связь.</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lastRenderedPageBreak/>
              <w:t>Текущий.</w:t>
            </w:r>
          </w:p>
          <w:p w:rsidR="00913C4D" w:rsidRPr="0034681D" w:rsidRDefault="00913C4D" w:rsidP="00261BF8">
            <w:pPr>
              <w:autoSpaceDE w:val="0"/>
              <w:autoSpaceDN w:val="0"/>
              <w:adjustRightInd w:val="0"/>
            </w:pPr>
            <w:r w:rsidRPr="0034681D">
              <w:rPr>
                <w:rFonts w:eastAsia="Calibri"/>
              </w:rPr>
              <w:t>Фронтальный опрос.</w:t>
            </w:r>
          </w:p>
        </w:tc>
      </w:tr>
      <w:tr w:rsidR="00913C4D" w:rsidRPr="0034681D" w:rsidTr="00261BF8">
        <w:trPr>
          <w:gridAfter w:val="1"/>
          <w:wAfter w:w="41" w:type="dxa"/>
        </w:trPr>
        <w:tc>
          <w:tcPr>
            <w:tcW w:w="675" w:type="dxa"/>
          </w:tcPr>
          <w:p w:rsidR="00913C4D" w:rsidRPr="0034681D" w:rsidRDefault="00913C4D" w:rsidP="00261BF8">
            <w:r w:rsidRPr="0034681D">
              <w:t>8</w:t>
            </w:r>
          </w:p>
        </w:tc>
        <w:tc>
          <w:tcPr>
            <w:tcW w:w="851" w:type="dxa"/>
          </w:tcPr>
          <w:p w:rsidR="00913C4D" w:rsidRPr="0034681D" w:rsidRDefault="00913C4D" w:rsidP="00261BF8">
            <w:pPr>
              <w:tabs>
                <w:tab w:val="left" w:pos="260"/>
                <w:tab w:val="center" w:pos="432"/>
              </w:tabs>
              <w:jc w:val="center"/>
            </w:pPr>
            <w:r w:rsidRPr="0034681D">
              <w:t>22.10</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Водородная химическая связь.</w:t>
            </w:r>
          </w:p>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 xml:space="preserve">Сформировать у учащихся о водородной связи </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понятия:</w:t>
            </w:r>
          </w:p>
          <w:p w:rsidR="00913C4D" w:rsidRPr="0034681D" w:rsidRDefault="00913C4D" w:rsidP="00261BF8">
            <w:pPr>
              <w:autoSpaceDE w:val="0"/>
              <w:autoSpaceDN w:val="0"/>
              <w:adjustRightInd w:val="0"/>
              <w:rPr>
                <w:rFonts w:eastAsia="Calibri"/>
              </w:rPr>
            </w:pPr>
            <w:r w:rsidRPr="0034681D">
              <w:rPr>
                <w:rFonts w:eastAsia="Calibri"/>
              </w:rPr>
              <w:t>водородная</w:t>
            </w:r>
          </w:p>
          <w:p w:rsidR="00913C4D" w:rsidRPr="0034681D" w:rsidRDefault="00913C4D" w:rsidP="00261BF8">
            <w:pPr>
              <w:autoSpaceDE w:val="0"/>
              <w:autoSpaceDN w:val="0"/>
              <w:adjustRightInd w:val="0"/>
              <w:rPr>
                <w:rFonts w:eastAsia="Calibri"/>
              </w:rPr>
            </w:pPr>
            <w:r w:rsidRPr="0034681D">
              <w:rPr>
                <w:rFonts w:eastAsia="Calibri"/>
              </w:rPr>
              <w:t xml:space="preserve">связь, </w:t>
            </w:r>
          </w:p>
          <w:p w:rsidR="00913C4D" w:rsidRPr="0034681D" w:rsidRDefault="00913C4D" w:rsidP="00261BF8">
            <w:pPr>
              <w:autoSpaceDE w:val="0"/>
              <w:autoSpaceDN w:val="0"/>
              <w:adjustRightInd w:val="0"/>
              <w:rPr>
                <w:rFonts w:eastAsia="Calibri"/>
              </w:rPr>
            </w:pPr>
            <w:r w:rsidRPr="0034681D">
              <w:rPr>
                <w:rFonts w:eastAsia="Calibri"/>
                <w:i/>
                <w:iCs/>
              </w:rPr>
              <w:t xml:space="preserve">уметь </w:t>
            </w:r>
            <w:r w:rsidRPr="0034681D">
              <w:rPr>
                <w:rFonts w:eastAsia="Calibri"/>
              </w:rPr>
              <w:t>объяснять</w:t>
            </w:r>
          </w:p>
          <w:p w:rsidR="00913C4D" w:rsidRPr="0034681D" w:rsidRDefault="00913C4D" w:rsidP="00261BF8">
            <w:pPr>
              <w:autoSpaceDE w:val="0"/>
              <w:autoSpaceDN w:val="0"/>
              <w:adjustRightInd w:val="0"/>
              <w:rPr>
                <w:rFonts w:eastAsia="Calibri"/>
              </w:rPr>
            </w:pPr>
            <w:r w:rsidRPr="0034681D">
              <w:rPr>
                <w:rFonts w:eastAsia="Calibri"/>
              </w:rPr>
              <w:t>природу</w:t>
            </w:r>
          </w:p>
          <w:p w:rsidR="00913C4D" w:rsidRPr="0034681D" w:rsidRDefault="00913C4D" w:rsidP="00261BF8">
            <w:pPr>
              <w:autoSpaceDE w:val="0"/>
              <w:autoSpaceDN w:val="0"/>
              <w:adjustRightInd w:val="0"/>
              <w:rPr>
                <w:rFonts w:eastAsia="Calibri"/>
              </w:rPr>
            </w:pPr>
            <w:r w:rsidRPr="0034681D">
              <w:rPr>
                <w:rFonts w:eastAsia="Calibri"/>
              </w:rPr>
              <w:t>водородной</w:t>
            </w:r>
          </w:p>
          <w:p w:rsidR="00913C4D" w:rsidRPr="0034681D" w:rsidRDefault="00913C4D" w:rsidP="00261BF8">
            <w:pPr>
              <w:autoSpaceDE w:val="0"/>
              <w:autoSpaceDN w:val="0"/>
              <w:adjustRightInd w:val="0"/>
              <w:rPr>
                <w:rFonts w:eastAsia="Calibri"/>
              </w:rPr>
            </w:pPr>
            <w:r w:rsidRPr="0034681D">
              <w:rPr>
                <w:rFonts w:eastAsia="Calibri"/>
              </w:rPr>
              <w:t>связи, определять</w:t>
            </w:r>
          </w:p>
          <w:p w:rsidR="00913C4D" w:rsidRPr="0034681D" w:rsidRDefault="00913C4D" w:rsidP="00261BF8">
            <w:pPr>
              <w:autoSpaceDE w:val="0"/>
              <w:autoSpaceDN w:val="0"/>
              <w:adjustRightInd w:val="0"/>
              <w:rPr>
                <w:rFonts w:eastAsia="Calibri"/>
              </w:rPr>
            </w:pPr>
            <w:r w:rsidRPr="0034681D">
              <w:rPr>
                <w:rFonts w:eastAsia="Calibri"/>
              </w:rPr>
              <w:t>водородную</w:t>
            </w:r>
          </w:p>
          <w:p w:rsidR="00913C4D" w:rsidRPr="0034681D" w:rsidRDefault="00913C4D" w:rsidP="00261BF8">
            <w:r w:rsidRPr="0034681D">
              <w:rPr>
                <w:rFonts w:eastAsia="Calibri"/>
              </w:rPr>
              <w:t>связь в соединениях.</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t>Текущий.</w:t>
            </w:r>
          </w:p>
          <w:p w:rsidR="00913C4D" w:rsidRPr="0034681D" w:rsidRDefault="00913C4D" w:rsidP="00261BF8">
            <w:pPr>
              <w:autoSpaceDE w:val="0"/>
              <w:autoSpaceDN w:val="0"/>
              <w:adjustRightInd w:val="0"/>
            </w:pPr>
            <w:r w:rsidRPr="0034681D">
              <w:rPr>
                <w:rFonts w:eastAsia="Calibri"/>
              </w:rPr>
              <w:t>Фронтальный опрос.</w:t>
            </w:r>
          </w:p>
        </w:tc>
      </w:tr>
      <w:tr w:rsidR="00913C4D" w:rsidRPr="0034681D" w:rsidTr="00261BF8">
        <w:trPr>
          <w:gridAfter w:val="1"/>
          <w:wAfter w:w="41" w:type="dxa"/>
        </w:trPr>
        <w:tc>
          <w:tcPr>
            <w:tcW w:w="675" w:type="dxa"/>
          </w:tcPr>
          <w:p w:rsidR="00913C4D" w:rsidRPr="0034681D" w:rsidRDefault="00913C4D" w:rsidP="00261BF8">
            <w:r w:rsidRPr="0034681D">
              <w:t>9</w:t>
            </w:r>
          </w:p>
        </w:tc>
        <w:tc>
          <w:tcPr>
            <w:tcW w:w="851" w:type="dxa"/>
          </w:tcPr>
          <w:p w:rsidR="00913C4D" w:rsidRPr="0034681D" w:rsidRDefault="00913C4D" w:rsidP="00261BF8">
            <w:pPr>
              <w:tabs>
                <w:tab w:val="left" w:pos="260"/>
                <w:tab w:val="center" w:pos="432"/>
              </w:tabs>
              <w:jc w:val="center"/>
            </w:pPr>
            <w:r w:rsidRPr="0034681D">
              <w:t>05.11</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Полимеры</w:t>
            </w:r>
          </w:p>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 xml:space="preserve">Сформировать у учащихся представление о полимерах. Способах </w:t>
            </w:r>
            <w:proofErr w:type="spellStart"/>
            <w:r w:rsidRPr="0034681D">
              <w:t>образования.Применение</w:t>
            </w:r>
            <w:proofErr w:type="spellEnd"/>
          </w:p>
        </w:tc>
        <w:tc>
          <w:tcPr>
            <w:tcW w:w="2123" w:type="dxa"/>
          </w:tcPr>
          <w:p w:rsidR="00913C4D" w:rsidRPr="0034681D" w:rsidRDefault="00913C4D" w:rsidP="00261BF8">
            <w:r w:rsidRPr="00B266D1">
              <w:t>Знать:</w:t>
            </w:r>
            <w:r w:rsidRPr="0034681D">
              <w:rPr>
                <w:b/>
                <w:u w:val="single"/>
              </w:rPr>
              <w:t xml:space="preserve"> </w:t>
            </w:r>
            <w:r w:rsidRPr="0034681D">
              <w:rPr>
                <w:iCs/>
              </w:rPr>
              <w:t xml:space="preserve">Основные понятия химии ВМС: мономер, полимер, структурное звено, степень полимеризации, </w:t>
            </w:r>
            <w:r w:rsidRPr="0034681D">
              <w:rPr>
                <w:iCs/>
              </w:rPr>
              <w:lastRenderedPageBreak/>
              <w:t>средняя молекулярная масса, основные способы получения полимеров, наиболее широко распространенные полимеры, их свойства и практическое применение.</w:t>
            </w:r>
          </w:p>
          <w:p w:rsidR="00913C4D" w:rsidRPr="0034681D" w:rsidRDefault="00913C4D" w:rsidP="00261BF8">
            <w:pPr>
              <w:autoSpaceDE w:val="0"/>
              <w:autoSpaceDN w:val="0"/>
              <w:adjustRightInd w:val="0"/>
              <w:rPr>
                <w:rFonts w:eastAsia="Calibri"/>
              </w:rPr>
            </w:pPr>
            <w:r w:rsidRPr="00B266D1">
              <w:t>Уметь:</w:t>
            </w:r>
            <w:r w:rsidRPr="0034681D">
              <w:t xml:space="preserve"> составлять структурную формулу и находить структурное звено.</w:t>
            </w:r>
          </w:p>
        </w:tc>
        <w:tc>
          <w:tcPr>
            <w:tcW w:w="1539" w:type="dxa"/>
          </w:tcPr>
          <w:p w:rsidR="00913C4D" w:rsidRPr="0034681D" w:rsidRDefault="00913C4D" w:rsidP="00261BF8">
            <w:pPr>
              <w:autoSpaceDE w:val="0"/>
              <w:autoSpaceDN w:val="0"/>
              <w:adjustRightInd w:val="0"/>
              <w:rPr>
                <w:rFonts w:eastAsia="Calibri"/>
              </w:rPr>
            </w:pPr>
          </w:p>
        </w:tc>
      </w:tr>
      <w:tr w:rsidR="00913C4D" w:rsidRPr="0034681D" w:rsidTr="00261BF8">
        <w:trPr>
          <w:gridAfter w:val="1"/>
          <w:wAfter w:w="41" w:type="dxa"/>
        </w:trPr>
        <w:tc>
          <w:tcPr>
            <w:tcW w:w="675" w:type="dxa"/>
          </w:tcPr>
          <w:p w:rsidR="00913C4D" w:rsidRPr="0034681D" w:rsidRDefault="00913C4D" w:rsidP="00261BF8">
            <w:r w:rsidRPr="0034681D">
              <w:t>10</w:t>
            </w:r>
          </w:p>
        </w:tc>
        <w:tc>
          <w:tcPr>
            <w:tcW w:w="851" w:type="dxa"/>
          </w:tcPr>
          <w:p w:rsidR="00913C4D" w:rsidRPr="0034681D" w:rsidRDefault="00913C4D" w:rsidP="00261BF8">
            <w:pPr>
              <w:tabs>
                <w:tab w:val="left" w:pos="260"/>
                <w:tab w:val="center" w:pos="432"/>
              </w:tabs>
              <w:jc w:val="center"/>
            </w:pPr>
            <w:r w:rsidRPr="0034681D">
              <w:t>12.11</w:t>
            </w:r>
          </w:p>
        </w:tc>
        <w:tc>
          <w:tcPr>
            <w:tcW w:w="1997" w:type="dxa"/>
          </w:tcPr>
          <w:p w:rsidR="00913C4D" w:rsidRPr="0034681D" w:rsidRDefault="00913C4D" w:rsidP="00261BF8">
            <w:pPr>
              <w:jc w:val="both"/>
            </w:pPr>
            <w:r w:rsidRPr="0034681D">
              <w:t>Газообразное состояние вещества</w:t>
            </w:r>
          </w:p>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 xml:space="preserve">Сформировать у учащихся представление </w:t>
            </w:r>
            <w:proofErr w:type="gramStart"/>
            <w:r w:rsidRPr="0034681D">
              <w:t>о газообразный веществах</w:t>
            </w:r>
            <w:proofErr w:type="gramEnd"/>
            <w:r w:rsidRPr="0034681D">
              <w:t xml:space="preserve">. Кислород, озон, углекислый газ, аммиак, этилен. Кислотные дожди. Научится пользоваться в решении задач законом </w:t>
            </w:r>
            <w:proofErr w:type="spellStart"/>
            <w:r w:rsidRPr="0034681D">
              <w:t>Авагадро</w:t>
            </w:r>
            <w:proofErr w:type="spellEnd"/>
            <w:r w:rsidRPr="0034681D">
              <w:t>.</w:t>
            </w:r>
          </w:p>
        </w:tc>
        <w:tc>
          <w:tcPr>
            <w:tcW w:w="2123" w:type="dxa"/>
          </w:tcPr>
          <w:p w:rsidR="00913C4D" w:rsidRPr="0034681D" w:rsidRDefault="00913C4D" w:rsidP="00261BF8">
            <w:r w:rsidRPr="0034681D">
              <w:t>Знать:</w:t>
            </w:r>
            <w:r w:rsidRPr="0034681D">
              <w:rPr>
                <w:b/>
                <w:u w:val="single"/>
              </w:rPr>
              <w:t xml:space="preserve"> </w:t>
            </w:r>
            <w:r w:rsidRPr="0034681D">
              <w:t xml:space="preserve">закон </w:t>
            </w:r>
            <w:proofErr w:type="spellStart"/>
            <w:r w:rsidRPr="0034681D">
              <w:t>Авагадро</w:t>
            </w:r>
            <w:proofErr w:type="spellEnd"/>
            <w:r w:rsidRPr="0034681D">
              <w:t>, определения кислотные дожди, парниковый эффект</w:t>
            </w:r>
            <w:r w:rsidRPr="0034681D">
              <w:rPr>
                <w:b/>
                <w:u w:val="single"/>
              </w:rPr>
              <w:t xml:space="preserve">, </w:t>
            </w:r>
            <w:r w:rsidRPr="0034681D">
              <w:t>свойства газов.</w:t>
            </w:r>
          </w:p>
          <w:p w:rsidR="00913C4D" w:rsidRPr="0034681D" w:rsidRDefault="00913C4D" w:rsidP="00261BF8">
            <w:pPr>
              <w:autoSpaceDE w:val="0"/>
              <w:autoSpaceDN w:val="0"/>
              <w:adjustRightInd w:val="0"/>
              <w:rPr>
                <w:rFonts w:eastAsia="Calibri"/>
              </w:rPr>
            </w:pPr>
            <w:r w:rsidRPr="0034681D">
              <w:t>Уметь:</w:t>
            </w:r>
            <w:r w:rsidRPr="0034681D">
              <w:rPr>
                <w:b/>
                <w:u w:val="single"/>
              </w:rPr>
              <w:t xml:space="preserve"> </w:t>
            </w:r>
            <w:r w:rsidRPr="0034681D">
              <w:t xml:space="preserve">решать задачи используя закон </w:t>
            </w:r>
            <w:proofErr w:type="spellStart"/>
            <w:r w:rsidRPr="0034681D">
              <w:t>Авагадро</w:t>
            </w:r>
            <w:proofErr w:type="spellEnd"/>
            <w:r w:rsidRPr="0034681D">
              <w:t>, молярный объем газов.</w:t>
            </w:r>
          </w:p>
        </w:tc>
        <w:tc>
          <w:tcPr>
            <w:tcW w:w="1539" w:type="dxa"/>
          </w:tcPr>
          <w:p w:rsidR="00913C4D" w:rsidRPr="0034681D" w:rsidRDefault="00913C4D" w:rsidP="00261BF8">
            <w:pPr>
              <w:autoSpaceDE w:val="0"/>
              <w:autoSpaceDN w:val="0"/>
              <w:adjustRightInd w:val="0"/>
              <w:rPr>
                <w:rFonts w:eastAsia="Calibri"/>
              </w:rPr>
            </w:pPr>
          </w:p>
        </w:tc>
      </w:tr>
      <w:tr w:rsidR="00913C4D" w:rsidRPr="0034681D" w:rsidTr="00261BF8">
        <w:trPr>
          <w:gridAfter w:val="1"/>
          <w:wAfter w:w="41" w:type="dxa"/>
        </w:trPr>
        <w:tc>
          <w:tcPr>
            <w:tcW w:w="675" w:type="dxa"/>
          </w:tcPr>
          <w:p w:rsidR="00913C4D" w:rsidRPr="0034681D" w:rsidRDefault="00913C4D" w:rsidP="00261BF8">
            <w:r w:rsidRPr="0034681D">
              <w:lastRenderedPageBreak/>
              <w:t>11</w:t>
            </w:r>
          </w:p>
        </w:tc>
        <w:tc>
          <w:tcPr>
            <w:tcW w:w="851" w:type="dxa"/>
          </w:tcPr>
          <w:p w:rsidR="00913C4D" w:rsidRPr="0034681D" w:rsidRDefault="00913C4D" w:rsidP="00261BF8">
            <w:pPr>
              <w:tabs>
                <w:tab w:val="left" w:pos="260"/>
                <w:tab w:val="center" w:pos="432"/>
              </w:tabs>
              <w:jc w:val="center"/>
            </w:pPr>
            <w:r w:rsidRPr="0034681D">
              <w:t>19.11</w:t>
            </w:r>
          </w:p>
        </w:tc>
        <w:tc>
          <w:tcPr>
            <w:tcW w:w="1997" w:type="dxa"/>
          </w:tcPr>
          <w:p w:rsidR="00913C4D" w:rsidRPr="0034681D" w:rsidRDefault="00913C4D" w:rsidP="00261BF8">
            <w:pPr>
              <w:jc w:val="both"/>
            </w:pPr>
            <w:r w:rsidRPr="0034681D">
              <w:t>Жидкое состояние вещества</w:t>
            </w:r>
          </w:p>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Сформировать у учащихся представление о круговороте воды в природе, применении воды в промышленности, сельском хозяйстве, быту, жесткости воды временной и постоянной, минеральные воды, жидких кристаллах.</w:t>
            </w:r>
          </w:p>
        </w:tc>
        <w:tc>
          <w:tcPr>
            <w:tcW w:w="2123" w:type="dxa"/>
          </w:tcPr>
          <w:p w:rsidR="00913C4D" w:rsidRPr="0034681D" w:rsidRDefault="00913C4D" w:rsidP="00261BF8">
            <w:r w:rsidRPr="00B266D1">
              <w:t>Знать:</w:t>
            </w:r>
            <w:r w:rsidRPr="0034681D">
              <w:rPr>
                <w:b/>
                <w:u w:val="single"/>
              </w:rPr>
              <w:t xml:space="preserve"> </w:t>
            </w:r>
            <w:r w:rsidRPr="0034681D">
              <w:t>определения временной и постоянной жесткости воды, минеральная вода, жидкие кристаллы.</w:t>
            </w:r>
          </w:p>
          <w:p w:rsidR="00913C4D" w:rsidRPr="0034681D" w:rsidRDefault="00913C4D" w:rsidP="00261BF8">
            <w:pPr>
              <w:autoSpaceDE w:val="0"/>
              <w:autoSpaceDN w:val="0"/>
              <w:adjustRightInd w:val="0"/>
              <w:rPr>
                <w:rFonts w:eastAsia="Calibri"/>
              </w:rPr>
            </w:pPr>
            <w:r w:rsidRPr="00B266D1">
              <w:t>Уметь:</w:t>
            </w:r>
            <w:r w:rsidRPr="0034681D">
              <w:rPr>
                <w:b/>
                <w:u w:val="single"/>
              </w:rPr>
              <w:t xml:space="preserve"> </w:t>
            </w:r>
            <w:r w:rsidRPr="0034681D">
              <w:t>схематично нарисовать круговорот воды в природе.</w:t>
            </w:r>
          </w:p>
        </w:tc>
        <w:tc>
          <w:tcPr>
            <w:tcW w:w="1539" w:type="dxa"/>
          </w:tcPr>
          <w:p w:rsidR="00913C4D" w:rsidRPr="0034681D" w:rsidRDefault="00913C4D" w:rsidP="00261BF8">
            <w:pPr>
              <w:autoSpaceDE w:val="0"/>
              <w:autoSpaceDN w:val="0"/>
              <w:adjustRightInd w:val="0"/>
              <w:rPr>
                <w:rFonts w:eastAsia="Calibri"/>
              </w:rPr>
            </w:pPr>
          </w:p>
        </w:tc>
      </w:tr>
      <w:tr w:rsidR="00913C4D" w:rsidRPr="0034681D" w:rsidTr="00261BF8">
        <w:trPr>
          <w:gridAfter w:val="1"/>
          <w:wAfter w:w="41" w:type="dxa"/>
        </w:trPr>
        <w:tc>
          <w:tcPr>
            <w:tcW w:w="675" w:type="dxa"/>
          </w:tcPr>
          <w:p w:rsidR="00913C4D" w:rsidRPr="0034681D" w:rsidRDefault="00913C4D" w:rsidP="00261BF8">
            <w:r w:rsidRPr="0034681D">
              <w:t>12</w:t>
            </w:r>
          </w:p>
        </w:tc>
        <w:tc>
          <w:tcPr>
            <w:tcW w:w="851" w:type="dxa"/>
          </w:tcPr>
          <w:p w:rsidR="00913C4D" w:rsidRPr="0034681D" w:rsidRDefault="00913C4D" w:rsidP="00261BF8">
            <w:pPr>
              <w:tabs>
                <w:tab w:val="left" w:pos="260"/>
                <w:tab w:val="center" w:pos="432"/>
              </w:tabs>
              <w:jc w:val="center"/>
            </w:pPr>
            <w:r w:rsidRPr="0034681D">
              <w:t>26.11</w:t>
            </w:r>
          </w:p>
        </w:tc>
        <w:tc>
          <w:tcPr>
            <w:tcW w:w="1997" w:type="dxa"/>
          </w:tcPr>
          <w:p w:rsidR="00913C4D" w:rsidRPr="0034681D" w:rsidRDefault="00913C4D" w:rsidP="00261BF8">
            <w:pPr>
              <w:jc w:val="both"/>
            </w:pPr>
            <w:r w:rsidRPr="0034681D">
              <w:t>Твёрдое состояние вещества</w:t>
            </w:r>
          </w:p>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Сформировать у учащихся представление о кристаллических и аморфных веществах</w:t>
            </w:r>
          </w:p>
        </w:tc>
        <w:tc>
          <w:tcPr>
            <w:tcW w:w="2123" w:type="dxa"/>
          </w:tcPr>
          <w:p w:rsidR="00913C4D" w:rsidRPr="0034681D" w:rsidRDefault="00913C4D" w:rsidP="00261BF8">
            <w:r w:rsidRPr="00B266D1">
              <w:t>Знать:</w:t>
            </w:r>
            <w:r w:rsidRPr="0034681D">
              <w:rPr>
                <w:b/>
                <w:u w:val="single"/>
              </w:rPr>
              <w:t xml:space="preserve"> </w:t>
            </w:r>
            <w:r w:rsidRPr="0034681D">
              <w:t>определение кристаллических и аморфных веществ.</w:t>
            </w:r>
          </w:p>
          <w:p w:rsidR="00913C4D" w:rsidRPr="0034681D" w:rsidRDefault="00913C4D" w:rsidP="00261BF8">
            <w:pPr>
              <w:autoSpaceDE w:val="0"/>
              <w:autoSpaceDN w:val="0"/>
              <w:adjustRightInd w:val="0"/>
              <w:rPr>
                <w:rFonts w:eastAsia="Calibri"/>
              </w:rPr>
            </w:pPr>
            <w:r w:rsidRPr="00B266D1">
              <w:t>Уметь:</w:t>
            </w:r>
            <w:r w:rsidRPr="0034681D">
              <w:rPr>
                <w:b/>
                <w:u w:val="single"/>
              </w:rPr>
              <w:t xml:space="preserve"> </w:t>
            </w:r>
            <w:r w:rsidRPr="0034681D">
              <w:t>классифицировать твердые вещества.</w:t>
            </w:r>
          </w:p>
        </w:tc>
        <w:tc>
          <w:tcPr>
            <w:tcW w:w="1539" w:type="dxa"/>
          </w:tcPr>
          <w:p w:rsidR="00913C4D" w:rsidRPr="0034681D" w:rsidRDefault="00913C4D" w:rsidP="00261BF8">
            <w:pPr>
              <w:autoSpaceDE w:val="0"/>
              <w:autoSpaceDN w:val="0"/>
              <w:adjustRightInd w:val="0"/>
              <w:rPr>
                <w:rFonts w:eastAsia="Calibri"/>
              </w:rPr>
            </w:pPr>
          </w:p>
        </w:tc>
      </w:tr>
      <w:tr w:rsidR="00913C4D" w:rsidRPr="0034681D" w:rsidTr="00261BF8">
        <w:trPr>
          <w:gridAfter w:val="1"/>
          <w:wAfter w:w="41" w:type="dxa"/>
        </w:trPr>
        <w:tc>
          <w:tcPr>
            <w:tcW w:w="675" w:type="dxa"/>
          </w:tcPr>
          <w:p w:rsidR="00913C4D" w:rsidRPr="0034681D" w:rsidRDefault="00913C4D" w:rsidP="00261BF8">
            <w:r w:rsidRPr="0034681D">
              <w:t>13</w:t>
            </w:r>
          </w:p>
        </w:tc>
        <w:tc>
          <w:tcPr>
            <w:tcW w:w="851" w:type="dxa"/>
          </w:tcPr>
          <w:p w:rsidR="00913C4D" w:rsidRPr="0034681D" w:rsidRDefault="00913C4D" w:rsidP="00261BF8">
            <w:pPr>
              <w:tabs>
                <w:tab w:val="left" w:pos="260"/>
                <w:tab w:val="center" w:pos="432"/>
              </w:tabs>
              <w:jc w:val="center"/>
            </w:pPr>
            <w:r w:rsidRPr="0034681D">
              <w:t>03.12</w:t>
            </w:r>
          </w:p>
        </w:tc>
        <w:tc>
          <w:tcPr>
            <w:tcW w:w="1997" w:type="dxa"/>
          </w:tcPr>
          <w:p w:rsidR="00913C4D" w:rsidRPr="0034681D" w:rsidRDefault="00913C4D" w:rsidP="00261BF8">
            <w:pPr>
              <w:jc w:val="both"/>
            </w:pPr>
            <w:r w:rsidRPr="0034681D">
              <w:t>Дисперсные системы.</w:t>
            </w: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r w:rsidRPr="0034681D">
              <w:t xml:space="preserve">Сформировать у </w:t>
            </w:r>
            <w:proofErr w:type="gramStart"/>
            <w:r w:rsidRPr="0034681D">
              <w:t>учащихся  понятие</w:t>
            </w:r>
            <w:proofErr w:type="gramEnd"/>
            <w:r w:rsidRPr="0034681D">
              <w:t xml:space="preserve"> о дисперсных системах. </w:t>
            </w:r>
          </w:p>
          <w:p w:rsidR="00913C4D" w:rsidRPr="0034681D" w:rsidRDefault="00913C4D" w:rsidP="00261BF8"/>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определение и</w:t>
            </w:r>
          </w:p>
          <w:p w:rsidR="00913C4D" w:rsidRPr="0034681D" w:rsidRDefault="00913C4D" w:rsidP="00261BF8">
            <w:pPr>
              <w:autoSpaceDE w:val="0"/>
              <w:autoSpaceDN w:val="0"/>
              <w:adjustRightInd w:val="0"/>
              <w:rPr>
                <w:rFonts w:eastAsia="Calibri"/>
              </w:rPr>
            </w:pPr>
            <w:r w:rsidRPr="0034681D">
              <w:rPr>
                <w:rFonts w:eastAsia="Calibri"/>
              </w:rPr>
              <w:t>классификацию</w:t>
            </w:r>
          </w:p>
          <w:p w:rsidR="00913C4D" w:rsidRPr="0034681D" w:rsidRDefault="00913C4D" w:rsidP="00261BF8">
            <w:pPr>
              <w:autoSpaceDE w:val="0"/>
              <w:autoSpaceDN w:val="0"/>
              <w:adjustRightInd w:val="0"/>
              <w:rPr>
                <w:rFonts w:eastAsia="Calibri"/>
              </w:rPr>
            </w:pPr>
            <w:r w:rsidRPr="0034681D">
              <w:rPr>
                <w:rFonts w:eastAsia="Calibri"/>
              </w:rPr>
              <w:t>дисперсных систем,</w:t>
            </w:r>
          </w:p>
          <w:p w:rsidR="00913C4D" w:rsidRPr="0034681D" w:rsidRDefault="00913C4D" w:rsidP="00261BF8">
            <w:pPr>
              <w:autoSpaceDE w:val="0"/>
              <w:autoSpaceDN w:val="0"/>
              <w:adjustRightInd w:val="0"/>
              <w:rPr>
                <w:rFonts w:eastAsia="Calibri"/>
              </w:rPr>
            </w:pPr>
            <w:r w:rsidRPr="0034681D">
              <w:rPr>
                <w:rFonts w:eastAsia="Calibri"/>
              </w:rPr>
              <w:t>понятия</w:t>
            </w:r>
          </w:p>
          <w:p w:rsidR="00913C4D" w:rsidRPr="0034681D" w:rsidRDefault="00913C4D" w:rsidP="00261BF8">
            <w:pPr>
              <w:autoSpaceDE w:val="0"/>
              <w:autoSpaceDN w:val="0"/>
              <w:adjustRightInd w:val="0"/>
              <w:rPr>
                <w:rFonts w:eastAsia="Calibri"/>
              </w:rPr>
            </w:pPr>
            <w:r w:rsidRPr="0034681D">
              <w:rPr>
                <w:rFonts w:eastAsia="Calibri"/>
              </w:rPr>
              <w:t>«истинные» и</w:t>
            </w:r>
          </w:p>
          <w:p w:rsidR="00913C4D" w:rsidRPr="0034681D" w:rsidRDefault="00913C4D" w:rsidP="00261BF8">
            <w:pPr>
              <w:autoSpaceDE w:val="0"/>
              <w:autoSpaceDN w:val="0"/>
              <w:adjustRightInd w:val="0"/>
              <w:rPr>
                <w:rFonts w:eastAsia="Calibri"/>
              </w:rPr>
            </w:pPr>
            <w:r w:rsidRPr="0034681D">
              <w:rPr>
                <w:rFonts w:eastAsia="Calibri"/>
              </w:rPr>
              <w:t>«коллоидные»</w:t>
            </w:r>
          </w:p>
          <w:p w:rsidR="00913C4D" w:rsidRPr="0034681D" w:rsidRDefault="00913C4D" w:rsidP="00261BF8">
            <w:pPr>
              <w:autoSpaceDE w:val="0"/>
              <w:autoSpaceDN w:val="0"/>
              <w:adjustRightInd w:val="0"/>
              <w:rPr>
                <w:rFonts w:eastAsia="Calibri"/>
              </w:rPr>
            </w:pPr>
            <w:r w:rsidRPr="0034681D">
              <w:rPr>
                <w:rFonts w:eastAsia="Calibri"/>
              </w:rPr>
              <w:lastRenderedPageBreak/>
              <w:t>растворы. Эффект</w:t>
            </w:r>
          </w:p>
          <w:p w:rsidR="00913C4D" w:rsidRPr="0034681D" w:rsidRDefault="00913C4D" w:rsidP="00261BF8">
            <w:proofErr w:type="spellStart"/>
            <w:r w:rsidRPr="0034681D">
              <w:rPr>
                <w:rFonts w:eastAsia="Calibri"/>
              </w:rPr>
              <w:t>Тиндала</w:t>
            </w:r>
            <w:proofErr w:type="spellEnd"/>
            <w:r w:rsidRPr="0034681D">
              <w:rPr>
                <w:rFonts w:eastAsia="Calibri"/>
              </w:rPr>
              <w:t>.</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lastRenderedPageBreak/>
              <w:t>Текущий.</w:t>
            </w:r>
          </w:p>
          <w:p w:rsidR="00913C4D" w:rsidRPr="0034681D" w:rsidRDefault="00913C4D" w:rsidP="00261BF8">
            <w:pPr>
              <w:autoSpaceDE w:val="0"/>
              <w:autoSpaceDN w:val="0"/>
              <w:adjustRightInd w:val="0"/>
            </w:pPr>
            <w:r w:rsidRPr="0034681D">
              <w:rPr>
                <w:rFonts w:eastAsia="Calibri"/>
              </w:rPr>
              <w:t>Фронтальный опрос.</w:t>
            </w:r>
          </w:p>
        </w:tc>
      </w:tr>
      <w:tr w:rsidR="00913C4D" w:rsidRPr="0034681D" w:rsidTr="00261BF8">
        <w:trPr>
          <w:gridAfter w:val="1"/>
          <w:wAfter w:w="41" w:type="dxa"/>
        </w:trPr>
        <w:tc>
          <w:tcPr>
            <w:tcW w:w="675" w:type="dxa"/>
          </w:tcPr>
          <w:p w:rsidR="00913C4D" w:rsidRPr="0034681D" w:rsidRDefault="00913C4D" w:rsidP="00261BF8">
            <w:r w:rsidRPr="0034681D">
              <w:t>14</w:t>
            </w:r>
          </w:p>
          <w:p w:rsidR="00913C4D" w:rsidRPr="0034681D" w:rsidRDefault="00913C4D" w:rsidP="00261BF8"/>
          <w:p w:rsidR="00913C4D" w:rsidRPr="0034681D" w:rsidRDefault="00913C4D" w:rsidP="00261BF8"/>
          <w:p w:rsidR="00913C4D" w:rsidRPr="0034681D" w:rsidRDefault="00913C4D" w:rsidP="00261BF8"/>
          <w:p w:rsidR="00913C4D" w:rsidRPr="0034681D" w:rsidRDefault="00913C4D" w:rsidP="00261BF8"/>
          <w:p w:rsidR="00913C4D" w:rsidRPr="0034681D" w:rsidRDefault="00913C4D" w:rsidP="00261BF8"/>
          <w:p w:rsidR="00913C4D" w:rsidRPr="0034681D" w:rsidRDefault="00913C4D" w:rsidP="00261BF8"/>
          <w:p w:rsidR="00913C4D" w:rsidRPr="0034681D" w:rsidRDefault="00913C4D" w:rsidP="00261BF8"/>
        </w:tc>
        <w:tc>
          <w:tcPr>
            <w:tcW w:w="851" w:type="dxa"/>
          </w:tcPr>
          <w:p w:rsidR="00913C4D" w:rsidRPr="0034681D" w:rsidRDefault="00913C4D" w:rsidP="00261BF8">
            <w:pPr>
              <w:tabs>
                <w:tab w:val="left" w:pos="260"/>
                <w:tab w:val="center" w:pos="432"/>
              </w:tabs>
              <w:jc w:val="center"/>
            </w:pPr>
            <w:r w:rsidRPr="0034681D">
              <w:t>10.12</w:t>
            </w:r>
          </w:p>
          <w:p w:rsidR="00913C4D" w:rsidRPr="0034681D" w:rsidRDefault="00913C4D" w:rsidP="00261BF8">
            <w:pPr>
              <w:tabs>
                <w:tab w:val="left" w:pos="260"/>
                <w:tab w:val="center" w:pos="432"/>
              </w:tabs>
              <w:jc w:val="center"/>
            </w:pP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Обобщение и систематизация знаний по теме «Строение вещества»</w:t>
            </w:r>
          </w:p>
          <w:p w:rsidR="00913C4D" w:rsidRPr="0034681D" w:rsidRDefault="00913C4D" w:rsidP="00261BF8">
            <w:pPr>
              <w:jc w:val="both"/>
            </w:pPr>
          </w:p>
          <w:p w:rsidR="00913C4D" w:rsidRPr="0034681D" w:rsidRDefault="00913C4D" w:rsidP="00261BF8">
            <w:pPr>
              <w:jc w:val="both"/>
            </w:pP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p>
        </w:tc>
        <w:tc>
          <w:tcPr>
            <w:tcW w:w="2123" w:type="dxa"/>
          </w:tcPr>
          <w:p w:rsidR="00913C4D" w:rsidRPr="0034681D" w:rsidRDefault="00913C4D" w:rsidP="00261BF8">
            <w:pPr>
              <w:autoSpaceDE w:val="0"/>
              <w:autoSpaceDN w:val="0"/>
              <w:adjustRightInd w:val="0"/>
              <w:rPr>
                <w:rFonts w:eastAsia="Calibri"/>
              </w:rPr>
            </w:pPr>
          </w:p>
        </w:tc>
        <w:tc>
          <w:tcPr>
            <w:tcW w:w="1539" w:type="dxa"/>
          </w:tcPr>
          <w:p w:rsidR="00913C4D" w:rsidRPr="0034681D" w:rsidRDefault="00913C4D" w:rsidP="00261BF8">
            <w:pPr>
              <w:autoSpaceDE w:val="0"/>
              <w:autoSpaceDN w:val="0"/>
              <w:adjustRightInd w:val="0"/>
              <w:rPr>
                <w:rFonts w:eastAsia="Calibri"/>
              </w:rPr>
            </w:pPr>
          </w:p>
        </w:tc>
      </w:tr>
      <w:tr w:rsidR="00913C4D" w:rsidRPr="0034681D" w:rsidTr="00261BF8">
        <w:trPr>
          <w:gridAfter w:val="1"/>
          <w:wAfter w:w="41" w:type="dxa"/>
        </w:trPr>
        <w:tc>
          <w:tcPr>
            <w:tcW w:w="675" w:type="dxa"/>
          </w:tcPr>
          <w:p w:rsidR="00913C4D" w:rsidRPr="0034681D" w:rsidRDefault="00913C4D" w:rsidP="00261BF8">
            <w:r w:rsidRPr="0034681D">
              <w:t>15</w:t>
            </w:r>
          </w:p>
        </w:tc>
        <w:tc>
          <w:tcPr>
            <w:tcW w:w="851" w:type="dxa"/>
          </w:tcPr>
          <w:p w:rsidR="00913C4D" w:rsidRPr="0034681D" w:rsidRDefault="00913C4D" w:rsidP="00261BF8">
            <w:pPr>
              <w:tabs>
                <w:tab w:val="left" w:pos="260"/>
                <w:tab w:val="center" w:pos="432"/>
              </w:tabs>
              <w:jc w:val="center"/>
            </w:pPr>
            <w:r w:rsidRPr="0034681D">
              <w:t>17.12</w:t>
            </w:r>
          </w:p>
        </w:tc>
        <w:tc>
          <w:tcPr>
            <w:tcW w:w="1997" w:type="dxa"/>
          </w:tcPr>
          <w:p w:rsidR="00913C4D" w:rsidRPr="0034681D" w:rsidRDefault="00913C4D" w:rsidP="00261BF8">
            <w:pPr>
              <w:jc w:val="both"/>
            </w:pPr>
            <w:r w:rsidRPr="0034681D">
              <w:t>Контрольная работа по теме «Строение вещества»</w:t>
            </w:r>
          </w:p>
        </w:tc>
        <w:tc>
          <w:tcPr>
            <w:tcW w:w="923" w:type="dxa"/>
          </w:tcPr>
          <w:p w:rsidR="00913C4D" w:rsidRPr="0034681D" w:rsidRDefault="00913C4D" w:rsidP="00261BF8">
            <w:r w:rsidRPr="0034681D">
              <w:t>1</w:t>
            </w:r>
          </w:p>
        </w:tc>
        <w:tc>
          <w:tcPr>
            <w:tcW w:w="2165" w:type="dxa"/>
          </w:tcPr>
          <w:p w:rsidR="00913C4D" w:rsidRPr="0034681D" w:rsidRDefault="00913C4D" w:rsidP="00261BF8"/>
        </w:tc>
        <w:tc>
          <w:tcPr>
            <w:tcW w:w="2123" w:type="dxa"/>
          </w:tcPr>
          <w:p w:rsidR="00913C4D" w:rsidRPr="0034681D" w:rsidRDefault="00913C4D" w:rsidP="00261BF8"/>
        </w:tc>
        <w:tc>
          <w:tcPr>
            <w:tcW w:w="1539" w:type="dxa"/>
          </w:tcPr>
          <w:p w:rsidR="00913C4D" w:rsidRPr="0034681D" w:rsidRDefault="00913C4D" w:rsidP="00261BF8">
            <w:pPr>
              <w:autoSpaceDE w:val="0"/>
              <w:autoSpaceDN w:val="0"/>
              <w:adjustRightInd w:val="0"/>
            </w:pPr>
            <w:r w:rsidRPr="0034681D">
              <w:t>К/Р</w:t>
            </w:r>
          </w:p>
        </w:tc>
      </w:tr>
      <w:tr w:rsidR="00913C4D" w:rsidRPr="0034681D" w:rsidTr="00261BF8">
        <w:tc>
          <w:tcPr>
            <w:tcW w:w="10314" w:type="dxa"/>
            <w:gridSpan w:val="8"/>
          </w:tcPr>
          <w:p w:rsidR="00913C4D" w:rsidRPr="0034681D" w:rsidRDefault="00913C4D" w:rsidP="00261BF8">
            <w:pPr>
              <w:ind w:left="360"/>
              <w:jc w:val="both"/>
            </w:pPr>
            <w:r w:rsidRPr="0034681D">
              <w:rPr>
                <w:b/>
              </w:rPr>
              <w:t xml:space="preserve">ХИМИЧЕСКИЕ РЕАКЦИИ </w:t>
            </w:r>
            <w:r w:rsidRPr="0034681D">
              <w:t>(9 ч)</w:t>
            </w:r>
          </w:p>
          <w:p w:rsidR="00913C4D" w:rsidRPr="0034681D" w:rsidRDefault="00913C4D" w:rsidP="00261BF8">
            <w:pPr>
              <w:jc w:val="both"/>
            </w:pPr>
          </w:p>
        </w:tc>
      </w:tr>
      <w:tr w:rsidR="00913C4D" w:rsidRPr="0034681D" w:rsidTr="00261BF8">
        <w:trPr>
          <w:gridAfter w:val="1"/>
          <w:wAfter w:w="41" w:type="dxa"/>
        </w:trPr>
        <w:tc>
          <w:tcPr>
            <w:tcW w:w="675" w:type="dxa"/>
          </w:tcPr>
          <w:p w:rsidR="00913C4D" w:rsidRPr="0034681D" w:rsidRDefault="00913C4D" w:rsidP="00261BF8">
            <w:r w:rsidRPr="0034681D">
              <w:t>16</w:t>
            </w:r>
          </w:p>
        </w:tc>
        <w:tc>
          <w:tcPr>
            <w:tcW w:w="851" w:type="dxa"/>
          </w:tcPr>
          <w:p w:rsidR="00913C4D" w:rsidRPr="0034681D" w:rsidRDefault="00913C4D" w:rsidP="00261BF8">
            <w:pPr>
              <w:jc w:val="center"/>
            </w:pPr>
            <w:r w:rsidRPr="0034681D">
              <w:t>24.12</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Классификация химических реакций</w:t>
            </w:r>
          </w:p>
          <w:p w:rsidR="00913C4D" w:rsidRPr="0034681D" w:rsidRDefault="00913C4D" w:rsidP="00261BF8">
            <w:pPr>
              <w:jc w:val="both"/>
            </w:pPr>
            <w:r w:rsidRPr="0034681D">
              <w:t>Реакции, идущие без изменения состава веществ.</w:t>
            </w:r>
          </w:p>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 xml:space="preserve"> Сформировать у учащихся представление о реакциях, идущие без изменения качественного состава веществ. </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какие процессы</w:t>
            </w:r>
          </w:p>
          <w:p w:rsidR="00913C4D" w:rsidRPr="0034681D" w:rsidRDefault="00913C4D" w:rsidP="00261BF8">
            <w:pPr>
              <w:autoSpaceDE w:val="0"/>
              <w:autoSpaceDN w:val="0"/>
              <w:adjustRightInd w:val="0"/>
              <w:rPr>
                <w:rFonts w:eastAsia="Calibri"/>
              </w:rPr>
            </w:pPr>
            <w:r w:rsidRPr="0034681D">
              <w:rPr>
                <w:rFonts w:eastAsia="Calibri"/>
              </w:rPr>
              <w:t>называются</w:t>
            </w:r>
          </w:p>
          <w:p w:rsidR="00913C4D" w:rsidRPr="0034681D" w:rsidRDefault="00913C4D" w:rsidP="00261BF8">
            <w:pPr>
              <w:autoSpaceDE w:val="0"/>
              <w:autoSpaceDN w:val="0"/>
              <w:adjustRightInd w:val="0"/>
              <w:rPr>
                <w:rFonts w:eastAsia="Calibri"/>
              </w:rPr>
            </w:pPr>
            <w:r w:rsidRPr="0034681D">
              <w:rPr>
                <w:rFonts w:eastAsia="Calibri"/>
              </w:rPr>
              <w:t>химическими</w:t>
            </w:r>
          </w:p>
          <w:p w:rsidR="00913C4D" w:rsidRPr="0034681D" w:rsidRDefault="00913C4D" w:rsidP="00261BF8">
            <w:pPr>
              <w:autoSpaceDE w:val="0"/>
              <w:autoSpaceDN w:val="0"/>
              <w:adjustRightInd w:val="0"/>
              <w:rPr>
                <w:rFonts w:eastAsia="Calibri"/>
              </w:rPr>
            </w:pPr>
            <w:r w:rsidRPr="0034681D">
              <w:rPr>
                <w:rFonts w:eastAsia="Calibri"/>
              </w:rPr>
              <w:t>реакциями, в чем их</w:t>
            </w:r>
          </w:p>
          <w:p w:rsidR="00913C4D" w:rsidRPr="0034681D" w:rsidRDefault="00913C4D" w:rsidP="00261BF8">
            <w:pPr>
              <w:autoSpaceDE w:val="0"/>
              <w:autoSpaceDN w:val="0"/>
              <w:adjustRightInd w:val="0"/>
              <w:rPr>
                <w:rFonts w:eastAsia="Calibri"/>
              </w:rPr>
            </w:pPr>
            <w:r w:rsidRPr="0034681D">
              <w:rPr>
                <w:rFonts w:eastAsia="Calibri"/>
              </w:rPr>
              <w:lastRenderedPageBreak/>
              <w:t>суть, понятия:</w:t>
            </w:r>
          </w:p>
          <w:p w:rsidR="00913C4D" w:rsidRPr="0034681D" w:rsidRDefault="00913C4D" w:rsidP="00261BF8">
            <w:pPr>
              <w:autoSpaceDE w:val="0"/>
              <w:autoSpaceDN w:val="0"/>
              <w:adjustRightInd w:val="0"/>
              <w:rPr>
                <w:rFonts w:eastAsia="Calibri"/>
              </w:rPr>
            </w:pPr>
            <w:r w:rsidRPr="0034681D">
              <w:rPr>
                <w:rFonts w:eastAsia="Calibri"/>
              </w:rPr>
              <w:t>аллотропия,</w:t>
            </w:r>
          </w:p>
          <w:p w:rsidR="00913C4D" w:rsidRPr="0034681D" w:rsidRDefault="00913C4D" w:rsidP="00261BF8">
            <w:pPr>
              <w:autoSpaceDE w:val="0"/>
              <w:autoSpaceDN w:val="0"/>
              <w:adjustRightInd w:val="0"/>
              <w:rPr>
                <w:rFonts w:eastAsia="Calibri"/>
              </w:rPr>
            </w:pPr>
            <w:r w:rsidRPr="0034681D">
              <w:rPr>
                <w:rFonts w:eastAsia="Calibri"/>
              </w:rPr>
              <w:t>изомерия,</w:t>
            </w:r>
          </w:p>
          <w:p w:rsidR="00913C4D" w:rsidRPr="0034681D" w:rsidRDefault="00913C4D" w:rsidP="00261BF8">
            <w:pPr>
              <w:autoSpaceDE w:val="0"/>
              <w:autoSpaceDN w:val="0"/>
              <w:adjustRightInd w:val="0"/>
              <w:rPr>
                <w:rFonts w:eastAsia="Calibri"/>
              </w:rPr>
            </w:pPr>
            <w:r w:rsidRPr="0034681D">
              <w:rPr>
                <w:rFonts w:eastAsia="Calibri"/>
              </w:rPr>
              <w:t>гомология,</w:t>
            </w:r>
          </w:p>
          <w:p w:rsidR="00913C4D" w:rsidRPr="0034681D" w:rsidRDefault="00913C4D" w:rsidP="00261BF8">
            <w:r w:rsidRPr="0034681D">
              <w:rPr>
                <w:rFonts w:eastAsia="Calibri"/>
              </w:rPr>
              <w:t>углеродный скелет.</w:t>
            </w:r>
          </w:p>
        </w:tc>
        <w:tc>
          <w:tcPr>
            <w:tcW w:w="1539" w:type="dxa"/>
          </w:tcPr>
          <w:p w:rsidR="00913C4D" w:rsidRPr="0034681D" w:rsidRDefault="00913C4D" w:rsidP="00261BF8">
            <w:r w:rsidRPr="0034681D">
              <w:rPr>
                <w:rFonts w:eastAsia="Calibri"/>
              </w:rPr>
              <w:lastRenderedPageBreak/>
              <w:t>Текущий.</w:t>
            </w:r>
          </w:p>
        </w:tc>
      </w:tr>
      <w:tr w:rsidR="00913C4D" w:rsidRPr="0034681D" w:rsidTr="00261BF8">
        <w:trPr>
          <w:gridAfter w:val="1"/>
          <w:wAfter w:w="41" w:type="dxa"/>
        </w:trPr>
        <w:tc>
          <w:tcPr>
            <w:tcW w:w="675" w:type="dxa"/>
          </w:tcPr>
          <w:p w:rsidR="00913C4D" w:rsidRPr="0034681D" w:rsidRDefault="00913C4D" w:rsidP="00261BF8">
            <w:r w:rsidRPr="0034681D">
              <w:t>17</w:t>
            </w:r>
          </w:p>
        </w:tc>
        <w:tc>
          <w:tcPr>
            <w:tcW w:w="851" w:type="dxa"/>
          </w:tcPr>
          <w:p w:rsidR="00913C4D" w:rsidRPr="0034681D" w:rsidRDefault="00913C4D" w:rsidP="00261BF8">
            <w:pPr>
              <w:jc w:val="center"/>
              <w:rPr>
                <w:lang w:val="en-US"/>
              </w:rPr>
            </w:pPr>
            <w:r w:rsidRPr="0034681D">
              <w:rPr>
                <w:lang w:val="en-US"/>
              </w:rPr>
              <w:t>14.01</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 xml:space="preserve">Реакции, протекающих </w:t>
            </w:r>
            <w:proofErr w:type="gramStart"/>
            <w:r w:rsidRPr="0034681D">
              <w:t>с  изменением</w:t>
            </w:r>
            <w:proofErr w:type="gramEnd"/>
            <w:r w:rsidRPr="0034681D">
              <w:t xml:space="preserve"> состава веществ.</w:t>
            </w:r>
          </w:p>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Сформировать у учащихся представление о реакциях, идущих с изменением состава веществ: разложения, соединения, замещения, обмена; по тепловому эффекту (экзо- и эндотермические)</w:t>
            </w:r>
            <w:r w:rsidRPr="0034681D">
              <w:rPr>
                <w:i/>
              </w:rPr>
              <w:t>.</w:t>
            </w:r>
            <w:r w:rsidRPr="0034681D">
              <w:t xml:space="preserve"> Тепловой эффект химических реакций. Термохимические уравнения.</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Уметь</w:t>
            </w:r>
          </w:p>
          <w:p w:rsidR="00913C4D" w:rsidRPr="0034681D" w:rsidRDefault="00913C4D" w:rsidP="00261BF8">
            <w:pPr>
              <w:autoSpaceDE w:val="0"/>
              <w:autoSpaceDN w:val="0"/>
              <w:adjustRightInd w:val="0"/>
              <w:rPr>
                <w:rFonts w:eastAsia="Calibri"/>
              </w:rPr>
            </w:pPr>
            <w:r w:rsidRPr="0034681D">
              <w:rPr>
                <w:rFonts w:eastAsia="Calibri"/>
              </w:rPr>
              <w:t>устанавливать</w:t>
            </w:r>
          </w:p>
          <w:p w:rsidR="00913C4D" w:rsidRPr="0034681D" w:rsidRDefault="00913C4D" w:rsidP="00261BF8">
            <w:pPr>
              <w:autoSpaceDE w:val="0"/>
              <w:autoSpaceDN w:val="0"/>
              <w:adjustRightInd w:val="0"/>
              <w:rPr>
                <w:rFonts w:eastAsia="Calibri"/>
              </w:rPr>
            </w:pPr>
            <w:r w:rsidRPr="0034681D">
              <w:rPr>
                <w:rFonts w:eastAsia="Calibri"/>
              </w:rPr>
              <w:t>принадлежность</w:t>
            </w:r>
          </w:p>
          <w:p w:rsidR="00913C4D" w:rsidRPr="0034681D" w:rsidRDefault="00913C4D" w:rsidP="00261BF8">
            <w:pPr>
              <w:autoSpaceDE w:val="0"/>
              <w:autoSpaceDN w:val="0"/>
              <w:adjustRightInd w:val="0"/>
              <w:rPr>
                <w:rFonts w:eastAsia="Calibri"/>
              </w:rPr>
            </w:pPr>
            <w:r w:rsidRPr="0034681D">
              <w:rPr>
                <w:rFonts w:eastAsia="Calibri"/>
              </w:rPr>
              <w:t>конкретных</w:t>
            </w:r>
          </w:p>
          <w:p w:rsidR="00913C4D" w:rsidRPr="0034681D" w:rsidRDefault="00913C4D" w:rsidP="00261BF8">
            <w:pPr>
              <w:autoSpaceDE w:val="0"/>
              <w:autoSpaceDN w:val="0"/>
              <w:adjustRightInd w:val="0"/>
              <w:rPr>
                <w:rFonts w:eastAsia="Calibri"/>
              </w:rPr>
            </w:pPr>
            <w:r w:rsidRPr="0034681D">
              <w:rPr>
                <w:rFonts w:eastAsia="Calibri"/>
              </w:rPr>
              <w:t>реакций к</w:t>
            </w:r>
          </w:p>
          <w:p w:rsidR="00913C4D" w:rsidRPr="0034681D" w:rsidRDefault="00913C4D" w:rsidP="00261BF8">
            <w:pPr>
              <w:autoSpaceDE w:val="0"/>
              <w:autoSpaceDN w:val="0"/>
              <w:adjustRightInd w:val="0"/>
              <w:rPr>
                <w:rFonts w:eastAsia="Calibri"/>
              </w:rPr>
            </w:pPr>
            <w:r w:rsidRPr="0034681D">
              <w:rPr>
                <w:rFonts w:eastAsia="Calibri"/>
              </w:rPr>
              <w:t>различным типам</w:t>
            </w:r>
          </w:p>
          <w:p w:rsidR="00913C4D" w:rsidRPr="0034681D" w:rsidRDefault="00913C4D" w:rsidP="00261BF8">
            <w:pPr>
              <w:autoSpaceDE w:val="0"/>
              <w:autoSpaceDN w:val="0"/>
              <w:adjustRightInd w:val="0"/>
              <w:rPr>
                <w:rFonts w:eastAsia="Calibri"/>
              </w:rPr>
            </w:pPr>
            <w:r w:rsidRPr="0034681D">
              <w:rPr>
                <w:rFonts w:eastAsia="Calibri"/>
              </w:rPr>
              <w:t>по различным</w:t>
            </w:r>
          </w:p>
          <w:p w:rsidR="00913C4D" w:rsidRPr="0034681D" w:rsidRDefault="00913C4D" w:rsidP="00261BF8">
            <w:pPr>
              <w:autoSpaceDE w:val="0"/>
              <w:autoSpaceDN w:val="0"/>
              <w:adjustRightInd w:val="0"/>
              <w:rPr>
                <w:rFonts w:eastAsia="Calibri"/>
              </w:rPr>
            </w:pPr>
            <w:r w:rsidRPr="0034681D">
              <w:rPr>
                <w:rFonts w:eastAsia="Calibri"/>
              </w:rPr>
              <w:t>признакам</w:t>
            </w:r>
          </w:p>
          <w:p w:rsidR="00913C4D" w:rsidRPr="0034681D" w:rsidRDefault="00913C4D" w:rsidP="00261BF8">
            <w:pPr>
              <w:autoSpaceDE w:val="0"/>
              <w:autoSpaceDN w:val="0"/>
              <w:adjustRightInd w:val="0"/>
              <w:rPr>
                <w:rFonts w:eastAsia="Calibri"/>
              </w:rPr>
            </w:pPr>
            <w:r w:rsidRPr="0034681D">
              <w:rPr>
                <w:rFonts w:eastAsia="Calibri"/>
              </w:rPr>
              <w:t>классификации.</w:t>
            </w:r>
          </w:p>
          <w:p w:rsidR="00913C4D" w:rsidRPr="0034681D" w:rsidRDefault="00913C4D" w:rsidP="00261BF8">
            <w:pPr>
              <w:autoSpaceDE w:val="0"/>
              <w:autoSpaceDN w:val="0"/>
              <w:adjustRightInd w:val="0"/>
              <w:rPr>
                <w:rFonts w:eastAsia="Calibri"/>
              </w:rPr>
            </w:pPr>
            <w:r w:rsidRPr="0034681D">
              <w:rPr>
                <w:rFonts w:eastAsia="Calibri"/>
              </w:rPr>
              <w:t>Знать понятия:</w:t>
            </w:r>
          </w:p>
          <w:p w:rsidR="00913C4D" w:rsidRPr="0034681D" w:rsidRDefault="00913C4D" w:rsidP="00261BF8">
            <w:pPr>
              <w:autoSpaceDE w:val="0"/>
              <w:autoSpaceDN w:val="0"/>
              <w:adjustRightInd w:val="0"/>
              <w:rPr>
                <w:rFonts w:eastAsia="Calibri"/>
              </w:rPr>
            </w:pPr>
            <w:r w:rsidRPr="0034681D">
              <w:rPr>
                <w:rFonts w:eastAsia="Calibri"/>
              </w:rPr>
              <w:t>тепловой эффект</w:t>
            </w:r>
          </w:p>
          <w:p w:rsidR="00913C4D" w:rsidRPr="0034681D" w:rsidRDefault="00913C4D" w:rsidP="00261BF8">
            <w:pPr>
              <w:autoSpaceDE w:val="0"/>
              <w:autoSpaceDN w:val="0"/>
              <w:adjustRightInd w:val="0"/>
              <w:rPr>
                <w:rFonts w:eastAsia="Calibri"/>
              </w:rPr>
            </w:pPr>
            <w:r w:rsidRPr="0034681D">
              <w:rPr>
                <w:rFonts w:eastAsia="Calibri"/>
              </w:rPr>
              <w:t>реакции,</w:t>
            </w:r>
          </w:p>
          <w:p w:rsidR="00913C4D" w:rsidRPr="0034681D" w:rsidRDefault="00913C4D" w:rsidP="00261BF8">
            <w:pPr>
              <w:autoSpaceDE w:val="0"/>
              <w:autoSpaceDN w:val="0"/>
              <w:adjustRightInd w:val="0"/>
              <w:rPr>
                <w:rFonts w:eastAsia="Calibri"/>
              </w:rPr>
            </w:pPr>
            <w:r w:rsidRPr="0034681D">
              <w:rPr>
                <w:rFonts w:eastAsia="Calibri"/>
              </w:rPr>
              <w:t>термохимическое</w:t>
            </w:r>
          </w:p>
          <w:p w:rsidR="00913C4D" w:rsidRPr="0034681D" w:rsidRDefault="00913C4D" w:rsidP="00261BF8">
            <w:r w:rsidRPr="0034681D">
              <w:rPr>
                <w:rFonts w:eastAsia="Calibri"/>
              </w:rPr>
              <w:t>уравнение.</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t>Текущий.</w:t>
            </w:r>
          </w:p>
          <w:p w:rsidR="00913C4D" w:rsidRPr="0034681D" w:rsidRDefault="00913C4D" w:rsidP="00261BF8">
            <w:pPr>
              <w:autoSpaceDE w:val="0"/>
              <w:autoSpaceDN w:val="0"/>
              <w:adjustRightInd w:val="0"/>
              <w:rPr>
                <w:rFonts w:eastAsia="Calibri"/>
              </w:rPr>
            </w:pPr>
            <w:r w:rsidRPr="0034681D">
              <w:rPr>
                <w:rFonts w:eastAsia="Calibri"/>
              </w:rPr>
              <w:t>Фронтальный и инд.</w:t>
            </w:r>
          </w:p>
          <w:p w:rsidR="00913C4D" w:rsidRPr="0034681D" w:rsidRDefault="00913C4D" w:rsidP="00261BF8">
            <w:r w:rsidRPr="0034681D">
              <w:rPr>
                <w:rFonts w:eastAsia="Calibri"/>
              </w:rPr>
              <w:t>опросы</w:t>
            </w:r>
          </w:p>
        </w:tc>
      </w:tr>
      <w:tr w:rsidR="00913C4D" w:rsidRPr="0034681D" w:rsidTr="00261BF8">
        <w:trPr>
          <w:gridAfter w:val="1"/>
          <w:wAfter w:w="41" w:type="dxa"/>
        </w:trPr>
        <w:tc>
          <w:tcPr>
            <w:tcW w:w="675" w:type="dxa"/>
          </w:tcPr>
          <w:p w:rsidR="00913C4D" w:rsidRPr="0034681D" w:rsidRDefault="00913C4D" w:rsidP="00261BF8">
            <w:r w:rsidRPr="0034681D">
              <w:lastRenderedPageBreak/>
              <w:t>18</w:t>
            </w:r>
          </w:p>
        </w:tc>
        <w:tc>
          <w:tcPr>
            <w:tcW w:w="851" w:type="dxa"/>
          </w:tcPr>
          <w:p w:rsidR="00913C4D" w:rsidRPr="0034681D" w:rsidRDefault="00913C4D" w:rsidP="00261BF8">
            <w:pPr>
              <w:jc w:val="center"/>
              <w:rPr>
                <w:lang w:val="en-US"/>
              </w:rPr>
            </w:pPr>
            <w:r w:rsidRPr="0034681D">
              <w:rPr>
                <w:lang w:val="en-US"/>
              </w:rPr>
              <w:t>21.01</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Скорость химических реакций.</w:t>
            </w: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r w:rsidRPr="0034681D">
              <w:t xml:space="preserve">Сформировать у учащихся понятие о скорости химической реакции. </w:t>
            </w:r>
          </w:p>
          <w:p w:rsidR="00913C4D" w:rsidRPr="0034681D" w:rsidRDefault="00913C4D" w:rsidP="00261BF8">
            <w:r w:rsidRPr="0034681D">
              <w:t>Зависимости скорости химической реакции от природы реагирующих веществ, температуры, концентрации, площади поверхности соприкосновения реагирующих веществ. Реакции гомо- и гетерогенные. Катализаторы. Ферменты как биологические катализаторы, особенности их функционирования.</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понятия:</w:t>
            </w:r>
          </w:p>
          <w:p w:rsidR="00913C4D" w:rsidRPr="0034681D" w:rsidRDefault="00913C4D" w:rsidP="00261BF8">
            <w:pPr>
              <w:autoSpaceDE w:val="0"/>
              <w:autoSpaceDN w:val="0"/>
              <w:adjustRightInd w:val="0"/>
              <w:rPr>
                <w:rFonts w:eastAsia="Calibri"/>
              </w:rPr>
            </w:pPr>
            <w:r w:rsidRPr="0034681D">
              <w:rPr>
                <w:rFonts w:eastAsia="Calibri"/>
              </w:rPr>
              <w:t>скорость</w:t>
            </w:r>
          </w:p>
          <w:p w:rsidR="00913C4D" w:rsidRPr="0034681D" w:rsidRDefault="00913C4D" w:rsidP="00261BF8">
            <w:pPr>
              <w:autoSpaceDE w:val="0"/>
              <w:autoSpaceDN w:val="0"/>
              <w:adjustRightInd w:val="0"/>
              <w:rPr>
                <w:rFonts w:eastAsia="Calibri"/>
              </w:rPr>
            </w:pPr>
            <w:r w:rsidRPr="0034681D">
              <w:rPr>
                <w:rFonts w:eastAsia="Calibri"/>
              </w:rPr>
              <w:t>химической</w:t>
            </w:r>
          </w:p>
          <w:p w:rsidR="00913C4D" w:rsidRPr="0034681D" w:rsidRDefault="00913C4D" w:rsidP="00261BF8">
            <w:pPr>
              <w:autoSpaceDE w:val="0"/>
              <w:autoSpaceDN w:val="0"/>
              <w:adjustRightInd w:val="0"/>
              <w:rPr>
                <w:rFonts w:eastAsia="Calibri"/>
              </w:rPr>
            </w:pPr>
            <w:r w:rsidRPr="0034681D">
              <w:rPr>
                <w:rFonts w:eastAsia="Calibri"/>
              </w:rPr>
              <w:t>реакции, катализ.</w:t>
            </w:r>
          </w:p>
          <w:p w:rsidR="00913C4D" w:rsidRPr="0034681D" w:rsidRDefault="00913C4D" w:rsidP="00261BF8">
            <w:pPr>
              <w:autoSpaceDE w:val="0"/>
              <w:autoSpaceDN w:val="0"/>
              <w:adjustRightInd w:val="0"/>
              <w:rPr>
                <w:rFonts w:eastAsia="Calibri"/>
              </w:rPr>
            </w:pPr>
            <w:r w:rsidRPr="0034681D">
              <w:rPr>
                <w:rFonts w:eastAsia="Calibri"/>
              </w:rPr>
              <w:t>Уметь объяснять</w:t>
            </w:r>
          </w:p>
          <w:p w:rsidR="00913C4D" w:rsidRPr="0034681D" w:rsidRDefault="00913C4D" w:rsidP="00261BF8">
            <w:pPr>
              <w:autoSpaceDE w:val="0"/>
              <w:autoSpaceDN w:val="0"/>
              <w:adjustRightInd w:val="0"/>
              <w:rPr>
                <w:rFonts w:eastAsia="Calibri"/>
              </w:rPr>
            </w:pPr>
            <w:r w:rsidRPr="0034681D">
              <w:rPr>
                <w:rFonts w:eastAsia="Calibri"/>
              </w:rPr>
              <w:t>зависимость</w:t>
            </w:r>
          </w:p>
          <w:p w:rsidR="00913C4D" w:rsidRPr="0034681D" w:rsidRDefault="00913C4D" w:rsidP="00261BF8">
            <w:pPr>
              <w:autoSpaceDE w:val="0"/>
              <w:autoSpaceDN w:val="0"/>
              <w:adjustRightInd w:val="0"/>
              <w:rPr>
                <w:rFonts w:eastAsia="Calibri"/>
              </w:rPr>
            </w:pPr>
            <w:r w:rsidRPr="0034681D">
              <w:rPr>
                <w:rFonts w:eastAsia="Calibri"/>
              </w:rPr>
              <w:t>скорости</w:t>
            </w:r>
          </w:p>
          <w:p w:rsidR="00913C4D" w:rsidRPr="0034681D" w:rsidRDefault="00913C4D" w:rsidP="00261BF8">
            <w:pPr>
              <w:autoSpaceDE w:val="0"/>
              <w:autoSpaceDN w:val="0"/>
              <w:adjustRightInd w:val="0"/>
              <w:rPr>
                <w:rFonts w:eastAsia="Calibri"/>
              </w:rPr>
            </w:pPr>
            <w:r w:rsidRPr="0034681D">
              <w:rPr>
                <w:rFonts w:eastAsia="Calibri"/>
              </w:rPr>
              <w:t>химической</w:t>
            </w:r>
          </w:p>
          <w:p w:rsidR="00913C4D" w:rsidRPr="0034681D" w:rsidRDefault="00913C4D" w:rsidP="00261BF8">
            <w:pPr>
              <w:autoSpaceDE w:val="0"/>
              <w:autoSpaceDN w:val="0"/>
              <w:adjustRightInd w:val="0"/>
              <w:rPr>
                <w:rFonts w:eastAsia="Calibri"/>
              </w:rPr>
            </w:pPr>
            <w:r w:rsidRPr="0034681D">
              <w:rPr>
                <w:rFonts w:eastAsia="Calibri"/>
              </w:rPr>
              <w:t>реакции от</w:t>
            </w:r>
          </w:p>
          <w:p w:rsidR="00913C4D" w:rsidRPr="0034681D" w:rsidRDefault="00913C4D" w:rsidP="00261BF8">
            <w:pPr>
              <w:autoSpaceDE w:val="0"/>
              <w:autoSpaceDN w:val="0"/>
              <w:adjustRightInd w:val="0"/>
            </w:pPr>
            <w:r w:rsidRPr="0034681D">
              <w:rPr>
                <w:rFonts w:eastAsia="Calibri"/>
              </w:rPr>
              <w:t>различных факторов.</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t>Промежуточный. Самостоятельная работа по теме «Классификация химических</w:t>
            </w:r>
          </w:p>
          <w:p w:rsidR="00913C4D" w:rsidRPr="0034681D" w:rsidRDefault="00913C4D" w:rsidP="00261BF8">
            <w:r w:rsidRPr="0034681D">
              <w:rPr>
                <w:rFonts w:eastAsia="Calibri"/>
              </w:rPr>
              <w:t>реакций»</w:t>
            </w:r>
          </w:p>
        </w:tc>
      </w:tr>
      <w:tr w:rsidR="00913C4D" w:rsidRPr="0034681D" w:rsidTr="00261BF8">
        <w:trPr>
          <w:gridAfter w:val="1"/>
          <w:wAfter w:w="41" w:type="dxa"/>
        </w:trPr>
        <w:tc>
          <w:tcPr>
            <w:tcW w:w="675" w:type="dxa"/>
          </w:tcPr>
          <w:p w:rsidR="00913C4D" w:rsidRPr="0034681D" w:rsidRDefault="00913C4D" w:rsidP="00261BF8">
            <w:r w:rsidRPr="0034681D">
              <w:t>19</w:t>
            </w:r>
          </w:p>
        </w:tc>
        <w:tc>
          <w:tcPr>
            <w:tcW w:w="851" w:type="dxa"/>
          </w:tcPr>
          <w:p w:rsidR="00913C4D" w:rsidRPr="0034681D" w:rsidRDefault="00913C4D" w:rsidP="00261BF8">
            <w:pPr>
              <w:jc w:val="center"/>
            </w:pPr>
            <w:r w:rsidRPr="0034681D">
              <w:t>28.01</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 xml:space="preserve">Обратимость химических реакций. Химическое равновесие и </w:t>
            </w:r>
            <w:r w:rsidRPr="0034681D">
              <w:lastRenderedPageBreak/>
              <w:t>способы его смещения.</w:t>
            </w:r>
          </w:p>
        </w:tc>
        <w:tc>
          <w:tcPr>
            <w:tcW w:w="923" w:type="dxa"/>
          </w:tcPr>
          <w:p w:rsidR="00913C4D" w:rsidRPr="0034681D" w:rsidRDefault="00913C4D" w:rsidP="00261BF8">
            <w:r w:rsidRPr="0034681D">
              <w:lastRenderedPageBreak/>
              <w:t>1</w:t>
            </w:r>
          </w:p>
        </w:tc>
        <w:tc>
          <w:tcPr>
            <w:tcW w:w="2165" w:type="dxa"/>
          </w:tcPr>
          <w:p w:rsidR="00913C4D" w:rsidRPr="0034681D" w:rsidRDefault="00913C4D" w:rsidP="00261BF8">
            <w:r w:rsidRPr="0034681D">
              <w:t xml:space="preserve">Сформировать у учащихся представление о обратимых и необратимых </w:t>
            </w:r>
            <w:r w:rsidRPr="0034681D">
              <w:lastRenderedPageBreak/>
              <w:t xml:space="preserve">реакциях. Понятие о химическом равновесии. Условия смещения равновесия. Принцип </w:t>
            </w:r>
            <w:proofErr w:type="spellStart"/>
            <w:r w:rsidRPr="0034681D">
              <w:t>Ле</w:t>
            </w:r>
            <w:proofErr w:type="spellEnd"/>
            <w:r w:rsidRPr="0034681D">
              <w:t xml:space="preserve"> </w:t>
            </w:r>
            <w:proofErr w:type="spellStart"/>
            <w:r w:rsidRPr="0034681D">
              <w:t>Шателье</w:t>
            </w:r>
            <w:proofErr w:type="spellEnd"/>
            <w:r w:rsidRPr="0034681D">
              <w:t>.</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lastRenderedPageBreak/>
              <w:t>Знать</w:t>
            </w:r>
          </w:p>
          <w:p w:rsidR="00913C4D" w:rsidRPr="0034681D" w:rsidRDefault="00913C4D" w:rsidP="00261BF8">
            <w:pPr>
              <w:autoSpaceDE w:val="0"/>
              <w:autoSpaceDN w:val="0"/>
              <w:adjustRightInd w:val="0"/>
              <w:rPr>
                <w:rFonts w:eastAsia="Calibri"/>
              </w:rPr>
            </w:pPr>
            <w:r w:rsidRPr="0034681D">
              <w:rPr>
                <w:rFonts w:eastAsia="Calibri"/>
              </w:rPr>
              <w:t>классификацию</w:t>
            </w:r>
          </w:p>
          <w:p w:rsidR="00913C4D" w:rsidRPr="0034681D" w:rsidRDefault="00913C4D" w:rsidP="00261BF8">
            <w:pPr>
              <w:autoSpaceDE w:val="0"/>
              <w:autoSpaceDN w:val="0"/>
              <w:adjustRightInd w:val="0"/>
              <w:rPr>
                <w:rFonts w:eastAsia="Calibri"/>
              </w:rPr>
            </w:pPr>
            <w:r w:rsidRPr="0034681D">
              <w:rPr>
                <w:rFonts w:eastAsia="Calibri"/>
              </w:rPr>
              <w:t>хим. Реакций</w:t>
            </w:r>
          </w:p>
          <w:p w:rsidR="00913C4D" w:rsidRPr="0034681D" w:rsidRDefault="00913C4D" w:rsidP="00261BF8">
            <w:pPr>
              <w:autoSpaceDE w:val="0"/>
              <w:autoSpaceDN w:val="0"/>
              <w:adjustRightInd w:val="0"/>
              <w:rPr>
                <w:rFonts w:eastAsia="Calibri"/>
              </w:rPr>
            </w:pPr>
            <w:r w:rsidRPr="0034681D">
              <w:rPr>
                <w:rFonts w:eastAsia="Calibri"/>
              </w:rPr>
              <w:lastRenderedPageBreak/>
              <w:t>(обратимые и</w:t>
            </w:r>
          </w:p>
          <w:p w:rsidR="00913C4D" w:rsidRPr="0034681D" w:rsidRDefault="00913C4D" w:rsidP="00261BF8">
            <w:pPr>
              <w:autoSpaceDE w:val="0"/>
              <w:autoSpaceDN w:val="0"/>
              <w:adjustRightInd w:val="0"/>
              <w:rPr>
                <w:rFonts w:eastAsia="Calibri"/>
              </w:rPr>
            </w:pPr>
            <w:r w:rsidRPr="0034681D">
              <w:rPr>
                <w:rFonts w:eastAsia="Calibri"/>
              </w:rPr>
              <w:t>необратимые),</w:t>
            </w:r>
          </w:p>
          <w:p w:rsidR="00913C4D" w:rsidRPr="0034681D" w:rsidRDefault="00913C4D" w:rsidP="00261BF8">
            <w:pPr>
              <w:autoSpaceDE w:val="0"/>
              <w:autoSpaceDN w:val="0"/>
              <w:adjustRightInd w:val="0"/>
              <w:rPr>
                <w:rFonts w:eastAsia="Calibri"/>
              </w:rPr>
            </w:pPr>
            <w:r w:rsidRPr="0034681D">
              <w:rPr>
                <w:rFonts w:eastAsia="Calibri"/>
              </w:rPr>
              <w:t>понятие</w:t>
            </w:r>
          </w:p>
          <w:p w:rsidR="00913C4D" w:rsidRPr="0034681D" w:rsidRDefault="00913C4D" w:rsidP="00261BF8">
            <w:pPr>
              <w:autoSpaceDE w:val="0"/>
              <w:autoSpaceDN w:val="0"/>
              <w:adjustRightInd w:val="0"/>
              <w:rPr>
                <w:rFonts w:eastAsia="Calibri"/>
              </w:rPr>
            </w:pPr>
            <w:r w:rsidRPr="0034681D">
              <w:rPr>
                <w:rFonts w:eastAsia="Calibri"/>
              </w:rPr>
              <w:t>«химическое</w:t>
            </w:r>
          </w:p>
          <w:p w:rsidR="00913C4D" w:rsidRPr="0034681D" w:rsidRDefault="00913C4D" w:rsidP="00261BF8">
            <w:pPr>
              <w:autoSpaceDE w:val="0"/>
              <w:autoSpaceDN w:val="0"/>
              <w:adjustRightInd w:val="0"/>
              <w:rPr>
                <w:rFonts w:eastAsia="Calibri"/>
              </w:rPr>
            </w:pPr>
            <w:r w:rsidRPr="0034681D">
              <w:rPr>
                <w:rFonts w:eastAsia="Calibri"/>
              </w:rPr>
              <w:t>равновесие» и</w:t>
            </w:r>
          </w:p>
          <w:p w:rsidR="00913C4D" w:rsidRPr="0034681D" w:rsidRDefault="00913C4D" w:rsidP="00261BF8">
            <w:pPr>
              <w:autoSpaceDE w:val="0"/>
              <w:autoSpaceDN w:val="0"/>
              <w:adjustRightInd w:val="0"/>
              <w:rPr>
                <w:rFonts w:eastAsia="Calibri"/>
              </w:rPr>
            </w:pPr>
            <w:r w:rsidRPr="0034681D">
              <w:rPr>
                <w:rFonts w:eastAsia="Calibri"/>
              </w:rPr>
              <w:t>условия его</w:t>
            </w:r>
          </w:p>
          <w:p w:rsidR="00913C4D" w:rsidRPr="0034681D" w:rsidRDefault="00913C4D" w:rsidP="00261BF8">
            <w:pPr>
              <w:autoSpaceDE w:val="0"/>
              <w:autoSpaceDN w:val="0"/>
              <w:adjustRightInd w:val="0"/>
              <w:rPr>
                <w:rFonts w:eastAsia="Calibri"/>
              </w:rPr>
            </w:pPr>
            <w:r w:rsidRPr="0034681D">
              <w:rPr>
                <w:rFonts w:eastAsia="Calibri"/>
              </w:rPr>
              <w:t>смещения.</w:t>
            </w:r>
          </w:p>
          <w:p w:rsidR="00913C4D" w:rsidRPr="0034681D" w:rsidRDefault="00913C4D" w:rsidP="00261BF8">
            <w:pPr>
              <w:autoSpaceDE w:val="0"/>
              <w:autoSpaceDN w:val="0"/>
              <w:adjustRightInd w:val="0"/>
              <w:rPr>
                <w:rFonts w:eastAsia="Calibri"/>
              </w:rPr>
            </w:pPr>
            <w:r w:rsidRPr="0034681D">
              <w:rPr>
                <w:rFonts w:eastAsia="Calibri"/>
              </w:rPr>
              <w:t>Уметь объяснять</w:t>
            </w:r>
          </w:p>
          <w:p w:rsidR="00913C4D" w:rsidRPr="0034681D" w:rsidRDefault="00913C4D" w:rsidP="00261BF8">
            <w:pPr>
              <w:autoSpaceDE w:val="0"/>
              <w:autoSpaceDN w:val="0"/>
              <w:adjustRightInd w:val="0"/>
              <w:rPr>
                <w:rFonts w:eastAsia="Calibri"/>
              </w:rPr>
            </w:pPr>
            <w:r w:rsidRPr="0034681D">
              <w:rPr>
                <w:rFonts w:eastAsia="Calibri"/>
              </w:rPr>
              <w:t>зависимость</w:t>
            </w:r>
          </w:p>
          <w:p w:rsidR="00913C4D" w:rsidRPr="0034681D" w:rsidRDefault="00913C4D" w:rsidP="00261BF8">
            <w:pPr>
              <w:autoSpaceDE w:val="0"/>
              <w:autoSpaceDN w:val="0"/>
              <w:adjustRightInd w:val="0"/>
              <w:rPr>
                <w:rFonts w:eastAsia="Calibri"/>
              </w:rPr>
            </w:pPr>
            <w:r w:rsidRPr="0034681D">
              <w:rPr>
                <w:rFonts w:eastAsia="Calibri"/>
              </w:rPr>
              <w:t>положения</w:t>
            </w:r>
          </w:p>
          <w:p w:rsidR="00913C4D" w:rsidRPr="0034681D" w:rsidRDefault="00913C4D" w:rsidP="00261BF8">
            <w:pPr>
              <w:autoSpaceDE w:val="0"/>
              <w:autoSpaceDN w:val="0"/>
              <w:adjustRightInd w:val="0"/>
              <w:rPr>
                <w:rFonts w:eastAsia="Calibri"/>
              </w:rPr>
            </w:pPr>
            <w:r w:rsidRPr="0034681D">
              <w:rPr>
                <w:rFonts w:eastAsia="Calibri"/>
              </w:rPr>
              <w:t>химического</w:t>
            </w:r>
          </w:p>
          <w:p w:rsidR="00913C4D" w:rsidRPr="0034681D" w:rsidRDefault="00913C4D" w:rsidP="00261BF8">
            <w:pPr>
              <w:autoSpaceDE w:val="0"/>
              <w:autoSpaceDN w:val="0"/>
              <w:adjustRightInd w:val="0"/>
              <w:rPr>
                <w:rFonts w:eastAsia="Calibri"/>
              </w:rPr>
            </w:pPr>
            <w:r w:rsidRPr="0034681D">
              <w:rPr>
                <w:rFonts w:eastAsia="Calibri"/>
              </w:rPr>
              <w:t>равновесия от</w:t>
            </w:r>
          </w:p>
          <w:p w:rsidR="00913C4D" w:rsidRPr="0034681D" w:rsidRDefault="00913C4D" w:rsidP="00261BF8">
            <w:pPr>
              <w:autoSpaceDE w:val="0"/>
              <w:autoSpaceDN w:val="0"/>
              <w:adjustRightInd w:val="0"/>
              <w:rPr>
                <w:rFonts w:eastAsia="Calibri"/>
              </w:rPr>
            </w:pPr>
            <w:r w:rsidRPr="0034681D">
              <w:rPr>
                <w:rFonts w:eastAsia="Calibri"/>
              </w:rPr>
              <w:t>различных фак-</w:t>
            </w:r>
          </w:p>
          <w:p w:rsidR="00913C4D" w:rsidRPr="0034681D" w:rsidRDefault="00913C4D" w:rsidP="00261BF8">
            <w:r w:rsidRPr="0034681D">
              <w:rPr>
                <w:rFonts w:eastAsia="Calibri"/>
              </w:rPr>
              <w:t>торов.</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lastRenderedPageBreak/>
              <w:t>Текущий.</w:t>
            </w:r>
          </w:p>
          <w:p w:rsidR="00913C4D" w:rsidRPr="0034681D" w:rsidRDefault="00913C4D" w:rsidP="00261BF8">
            <w:pPr>
              <w:autoSpaceDE w:val="0"/>
              <w:autoSpaceDN w:val="0"/>
              <w:adjustRightInd w:val="0"/>
              <w:rPr>
                <w:rFonts w:eastAsia="Calibri"/>
              </w:rPr>
            </w:pPr>
            <w:r w:rsidRPr="0034681D">
              <w:rPr>
                <w:rFonts w:eastAsia="Calibri"/>
              </w:rPr>
              <w:t>Фронтальный и инд.</w:t>
            </w:r>
          </w:p>
          <w:p w:rsidR="00913C4D" w:rsidRPr="0034681D" w:rsidRDefault="00913C4D" w:rsidP="00261BF8">
            <w:r w:rsidRPr="0034681D">
              <w:rPr>
                <w:rFonts w:eastAsia="Calibri"/>
              </w:rPr>
              <w:lastRenderedPageBreak/>
              <w:t>опросы</w:t>
            </w:r>
          </w:p>
        </w:tc>
      </w:tr>
      <w:tr w:rsidR="00913C4D" w:rsidRPr="0034681D" w:rsidTr="00261BF8">
        <w:trPr>
          <w:gridAfter w:val="1"/>
          <w:wAfter w:w="41" w:type="dxa"/>
        </w:trPr>
        <w:tc>
          <w:tcPr>
            <w:tcW w:w="675" w:type="dxa"/>
          </w:tcPr>
          <w:p w:rsidR="00913C4D" w:rsidRPr="0034681D" w:rsidRDefault="00913C4D" w:rsidP="00261BF8">
            <w:r w:rsidRPr="0034681D">
              <w:lastRenderedPageBreak/>
              <w:t>20</w:t>
            </w:r>
          </w:p>
        </w:tc>
        <w:tc>
          <w:tcPr>
            <w:tcW w:w="851" w:type="dxa"/>
          </w:tcPr>
          <w:p w:rsidR="00913C4D" w:rsidRPr="0034681D" w:rsidRDefault="00913C4D" w:rsidP="00261BF8">
            <w:pPr>
              <w:jc w:val="center"/>
            </w:pPr>
            <w:r w:rsidRPr="0034681D">
              <w:t>04.02</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 xml:space="preserve">Роль воды в химических реакциях. </w:t>
            </w: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r w:rsidRPr="0034681D">
              <w:t>Сформировать у учащихся понятие о истинных растворах</w:t>
            </w:r>
          </w:p>
          <w:p w:rsidR="00913C4D" w:rsidRPr="0034681D" w:rsidRDefault="00913C4D" w:rsidP="00261BF8">
            <w:pPr>
              <w:jc w:val="both"/>
            </w:pPr>
            <w:r w:rsidRPr="0034681D">
              <w:t xml:space="preserve">Электролиты и </w:t>
            </w:r>
            <w:proofErr w:type="spellStart"/>
            <w:r w:rsidRPr="0034681D">
              <w:t>неэлектролиты</w:t>
            </w:r>
            <w:proofErr w:type="spellEnd"/>
            <w:r w:rsidRPr="0034681D">
              <w:t xml:space="preserve">. ТЭД. Кислоты, основания и соли в свете ТЭД.   Степень диссоциации и ее </w:t>
            </w:r>
            <w:r w:rsidRPr="0034681D">
              <w:lastRenderedPageBreak/>
              <w:t>зависимость от природы электролита и его концентрации.</w:t>
            </w:r>
          </w:p>
          <w:p w:rsidR="00913C4D" w:rsidRPr="0034681D" w:rsidRDefault="00913C4D" w:rsidP="00261BF8">
            <w:r w:rsidRPr="0034681D">
              <w:t>Свойства растворов электролитов. Химические свойства воды. Реакции гидратации.</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lastRenderedPageBreak/>
              <w:t>Знать понятия:</w:t>
            </w:r>
          </w:p>
          <w:p w:rsidR="00913C4D" w:rsidRPr="0034681D" w:rsidRDefault="00913C4D" w:rsidP="00261BF8">
            <w:pPr>
              <w:autoSpaceDE w:val="0"/>
              <w:autoSpaceDN w:val="0"/>
              <w:adjustRightInd w:val="0"/>
              <w:rPr>
                <w:rFonts w:eastAsia="Calibri"/>
              </w:rPr>
            </w:pPr>
            <w:r w:rsidRPr="0034681D">
              <w:rPr>
                <w:rFonts w:eastAsia="Calibri"/>
              </w:rPr>
              <w:t>растворы,</w:t>
            </w:r>
          </w:p>
          <w:p w:rsidR="00913C4D" w:rsidRPr="0034681D" w:rsidRDefault="00913C4D" w:rsidP="00261BF8">
            <w:pPr>
              <w:autoSpaceDE w:val="0"/>
              <w:autoSpaceDN w:val="0"/>
              <w:adjustRightInd w:val="0"/>
              <w:rPr>
                <w:rFonts w:eastAsia="Calibri"/>
              </w:rPr>
            </w:pPr>
            <w:r w:rsidRPr="0034681D">
              <w:rPr>
                <w:rFonts w:eastAsia="Calibri"/>
              </w:rPr>
              <w:t>электролит и</w:t>
            </w:r>
          </w:p>
          <w:p w:rsidR="00913C4D" w:rsidRPr="0034681D" w:rsidRDefault="00913C4D" w:rsidP="00261BF8">
            <w:pPr>
              <w:autoSpaceDE w:val="0"/>
              <w:autoSpaceDN w:val="0"/>
              <w:adjustRightInd w:val="0"/>
              <w:rPr>
                <w:rFonts w:eastAsia="Calibri"/>
              </w:rPr>
            </w:pPr>
            <w:proofErr w:type="spellStart"/>
            <w:r w:rsidRPr="0034681D">
              <w:rPr>
                <w:rFonts w:eastAsia="Calibri"/>
              </w:rPr>
              <w:t>неэлектролит</w:t>
            </w:r>
            <w:proofErr w:type="spellEnd"/>
            <w:r w:rsidRPr="0034681D">
              <w:rPr>
                <w:rFonts w:eastAsia="Calibri"/>
              </w:rPr>
              <w:t>,</w:t>
            </w:r>
          </w:p>
          <w:p w:rsidR="00913C4D" w:rsidRPr="0034681D" w:rsidRDefault="00913C4D" w:rsidP="00261BF8">
            <w:pPr>
              <w:autoSpaceDE w:val="0"/>
              <w:autoSpaceDN w:val="0"/>
              <w:adjustRightInd w:val="0"/>
              <w:rPr>
                <w:rFonts w:eastAsia="Calibri"/>
              </w:rPr>
            </w:pPr>
            <w:r w:rsidRPr="0034681D">
              <w:rPr>
                <w:rFonts w:eastAsia="Calibri"/>
              </w:rPr>
              <w:t>электролитическая</w:t>
            </w:r>
          </w:p>
          <w:p w:rsidR="00913C4D" w:rsidRPr="0034681D" w:rsidRDefault="00913C4D" w:rsidP="00261BF8">
            <w:pPr>
              <w:autoSpaceDE w:val="0"/>
              <w:autoSpaceDN w:val="0"/>
              <w:adjustRightInd w:val="0"/>
              <w:rPr>
                <w:rFonts w:eastAsia="Calibri"/>
              </w:rPr>
            </w:pPr>
            <w:r w:rsidRPr="0034681D">
              <w:rPr>
                <w:rFonts w:eastAsia="Calibri"/>
              </w:rPr>
              <w:t>диссоциация;</w:t>
            </w:r>
          </w:p>
          <w:p w:rsidR="00913C4D" w:rsidRPr="0034681D" w:rsidRDefault="00913C4D" w:rsidP="00261BF8">
            <w:pPr>
              <w:autoSpaceDE w:val="0"/>
              <w:autoSpaceDN w:val="0"/>
              <w:adjustRightInd w:val="0"/>
              <w:rPr>
                <w:rFonts w:eastAsia="Calibri"/>
              </w:rPr>
            </w:pPr>
            <w:r w:rsidRPr="0034681D">
              <w:rPr>
                <w:rFonts w:eastAsia="Calibri"/>
              </w:rPr>
              <w:lastRenderedPageBreak/>
              <w:t>теорию</w:t>
            </w:r>
          </w:p>
          <w:p w:rsidR="00913C4D" w:rsidRPr="0034681D" w:rsidRDefault="00913C4D" w:rsidP="00261BF8">
            <w:pPr>
              <w:autoSpaceDE w:val="0"/>
              <w:autoSpaceDN w:val="0"/>
              <w:adjustRightInd w:val="0"/>
              <w:rPr>
                <w:rFonts w:eastAsia="Calibri"/>
              </w:rPr>
            </w:pPr>
            <w:r w:rsidRPr="0034681D">
              <w:rPr>
                <w:rFonts w:eastAsia="Calibri"/>
              </w:rPr>
              <w:t>электролитической</w:t>
            </w:r>
          </w:p>
          <w:p w:rsidR="00913C4D" w:rsidRPr="0034681D" w:rsidRDefault="00913C4D" w:rsidP="00261BF8">
            <w:pPr>
              <w:autoSpaceDE w:val="0"/>
              <w:autoSpaceDN w:val="0"/>
              <w:adjustRightInd w:val="0"/>
              <w:rPr>
                <w:rFonts w:eastAsia="Calibri"/>
              </w:rPr>
            </w:pPr>
            <w:r w:rsidRPr="0034681D">
              <w:rPr>
                <w:rFonts w:eastAsia="Calibri"/>
              </w:rPr>
              <w:t>диссоциации.</w:t>
            </w:r>
          </w:p>
          <w:p w:rsidR="00913C4D" w:rsidRPr="0034681D" w:rsidRDefault="00913C4D" w:rsidP="00261BF8">
            <w:pPr>
              <w:autoSpaceDE w:val="0"/>
              <w:autoSpaceDN w:val="0"/>
              <w:adjustRightInd w:val="0"/>
              <w:rPr>
                <w:rFonts w:eastAsia="Calibri"/>
              </w:rPr>
            </w:pPr>
            <w:r w:rsidRPr="0034681D">
              <w:rPr>
                <w:rFonts w:eastAsia="Calibri"/>
              </w:rPr>
              <w:t>Уметь определять</w:t>
            </w:r>
          </w:p>
          <w:p w:rsidR="00913C4D" w:rsidRPr="0034681D" w:rsidRDefault="00913C4D" w:rsidP="00261BF8">
            <w:pPr>
              <w:rPr>
                <w:rFonts w:eastAsia="Calibri"/>
              </w:rPr>
            </w:pPr>
            <w:r w:rsidRPr="0034681D">
              <w:rPr>
                <w:rFonts w:eastAsia="Calibri"/>
              </w:rPr>
              <w:t>заряд иона.</w:t>
            </w:r>
          </w:p>
          <w:p w:rsidR="00913C4D" w:rsidRPr="0034681D" w:rsidRDefault="00913C4D" w:rsidP="00261BF8"/>
        </w:tc>
        <w:tc>
          <w:tcPr>
            <w:tcW w:w="1539" w:type="dxa"/>
          </w:tcPr>
          <w:p w:rsidR="00913C4D" w:rsidRPr="0034681D" w:rsidRDefault="00913C4D" w:rsidP="00261BF8">
            <w:pPr>
              <w:autoSpaceDE w:val="0"/>
              <w:autoSpaceDN w:val="0"/>
              <w:adjustRightInd w:val="0"/>
              <w:rPr>
                <w:rFonts w:eastAsia="Calibri"/>
              </w:rPr>
            </w:pPr>
            <w:r w:rsidRPr="0034681D">
              <w:rPr>
                <w:rFonts w:eastAsia="Calibri"/>
              </w:rPr>
              <w:lastRenderedPageBreak/>
              <w:t>Текущий.</w:t>
            </w:r>
          </w:p>
          <w:p w:rsidR="00913C4D" w:rsidRPr="0034681D" w:rsidRDefault="00913C4D" w:rsidP="00261BF8">
            <w:pPr>
              <w:autoSpaceDE w:val="0"/>
              <w:autoSpaceDN w:val="0"/>
              <w:adjustRightInd w:val="0"/>
              <w:rPr>
                <w:rFonts w:eastAsia="Calibri"/>
              </w:rPr>
            </w:pPr>
            <w:r w:rsidRPr="0034681D">
              <w:rPr>
                <w:rFonts w:eastAsia="Calibri"/>
              </w:rPr>
              <w:t>Фронтальный и инд.</w:t>
            </w:r>
          </w:p>
          <w:p w:rsidR="00913C4D" w:rsidRPr="0034681D" w:rsidRDefault="00913C4D" w:rsidP="00261BF8">
            <w:r w:rsidRPr="0034681D">
              <w:rPr>
                <w:rFonts w:eastAsia="Calibri"/>
              </w:rPr>
              <w:t>опросы</w:t>
            </w:r>
          </w:p>
        </w:tc>
      </w:tr>
      <w:tr w:rsidR="00913C4D" w:rsidRPr="0034681D" w:rsidTr="00261BF8">
        <w:trPr>
          <w:gridAfter w:val="1"/>
          <w:wAfter w:w="41" w:type="dxa"/>
        </w:trPr>
        <w:tc>
          <w:tcPr>
            <w:tcW w:w="675" w:type="dxa"/>
          </w:tcPr>
          <w:p w:rsidR="00913C4D" w:rsidRPr="0034681D" w:rsidRDefault="00913C4D" w:rsidP="00261BF8">
            <w:r w:rsidRPr="0034681D">
              <w:t>21</w:t>
            </w:r>
          </w:p>
        </w:tc>
        <w:tc>
          <w:tcPr>
            <w:tcW w:w="851" w:type="dxa"/>
          </w:tcPr>
          <w:p w:rsidR="00913C4D" w:rsidRPr="0034681D" w:rsidRDefault="00913C4D" w:rsidP="00261BF8">
            <w:pPr>
              <w:jc w:val="center"/>
            </w:pPr>
            <w:r w:rsidRPr="0034681D">
              <w:t>11.02</w:t>
            </w:r>
          </w:p>
        </w:tc>
        <w:tc>
          <w:tcPr>
            <w:tcW w:w="1997" w:type="dxa"/>
          </w:tcPr>
          <w:p w:rsidR="00913C4D" w:rsidRPr="0034681D" w:rsidRDefault="00913C4D" w:rsidP="00261BF8">
            <w:pPr>
              <w:jc w:val="both"/>
            </w:pPr>
            <w:r w:rsidRPr="0034681D">
              <w:t>Гидролиз.</w:t>
            </w: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rPr>
                <w:i/>
              </w:rPr>
            </w:pPr>
            <w:r w:rsidRPr="0034681D">
              <w:t>Понятие гидролиза. Гидролиз органических веществ и его значение.</w:t>
            </w:r>
            <w:r w:rsidRPr="0034681D">
              <w:rPr>
                <w:i/>
              </w:rPr>
              <w:t xml:space="preserve"> </w:t>
            </w:r>
          </w:p>
          <w:p w:rsidR="00913C4D" w:rsidRPr="0034681D" w:rsidRDefault="00913C4D" w:rsidP="00261BF8">
            <w:pPr>
              <w:jc w:val="both"/>
            </w:pPr>
            <w:r w:rsidRPr="0034681D">
              <w:t>Гидролиз солей.  Практическое применение гидролиза.</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типы</w:t>
            </w:r>
          </w:p>
          <w:p w:rsidR="00913C4D" w:rsidRPr="0034681D" w:rsidRDefault="00913C4D" w:rsidP="00261BF8">
            <w:pPr>
              <w:autoSpaceDE w:val="0"/>
              <w:autoSpaceDN w:val="0"/>
              <w:adjustRightInd w:val="0"/>
              <w:rPr>
                <w:rFonts w:eastAsia="Calibri"/>
              </w:rPr>
            </w:pPr>
            <w:r w:rsidRPr="0034681D">
              <w:rPr>
                <w:rFonts w:eastAsia="Calibri"/>
              </w:rPr>
              <w:t>гидролиза солей и</w:t>
            </w:r>
          </w:p>
          <w:p w:rsidR="00913C4D" w:rsidRPr="0034681D" w:rsidRDefault="00913C4D" w:rsidP="00261BF8">
            <w:pPr>
              <w:autoSpaceDE w:val="0"/>
              <w:autoSpaceDN w:val="0"/>
              <w:adjustRightInd w:val="0"/>
              <w:rPr>
                <w:rFonts w:eastAsia="Calibri"/>
              </w:rPr>
            </w:pPr>
            <w:r w:rsidRPr="0034681D">
              <w:rPr>
                <w:rFonts w:eastAsia="Calibri"/>
              </w:rPr>
              <w:t>органических</w:t>
            </w:r>
          </w:p>
          <w:p w:rsidR="00913C4D" w:rsidRPr="0034681D" w:rsidRDefault="00913C4D" w:rsidP="00261BF8">
            <w:pPr>
              <w:autoSpaceDE w:val="0"/>
              <w:autoSpaceDN w:val="0"/>
              <w:adjustRightInd w:val="0"/>
              <w:rPr>
                <w:rFonts w:eastAsia="Calibri"/>
              </w:rPr>
            </w:pPr>
            <w:r w:rsidRPr="0034681D">
              <w:rPr>
                <w:rFonts w:eastAsia="Calibri"/>
              </w:rPr>
              <w:t>соединений. Уметь</w:t>
            </w:r>
          </w:p>
          <w:p w:rsidR="00913C4D" w:rsidRPr="0034681D" w:rsidRDefault="00913C4D" w:rsidP="00261BF8">
            <w:pPr>
              <w:autoSpaceDE w:val="0"/>
              <w:autoSpaceDN w:val="0"/>
              <w:adjustRightInd w:val="0"/>
              <w:rPr>
                <w:rFonts w:eastAsia="Calibri"/>
              </w:rPr>
            </w:pPr>
            <w:r w:rsidRPr="0034681D">
              <w:rPr>
                <w:rFonts w:eastAsia="Calibri"/>
              </w:rPr>
              <w:t>составлять</w:t>
            </w:r>
          </w:p>
          <w:p w:rsidR="00913C4D" w:rsidRPr="0034681D" w:rsidRDefault="00913C4D" w:rsidP="00261BF8">
            <w:pPr>
              <w:autoSpaceDE w:val="0"/>
              <w:autoSpaceDN w:val="0"/>
              <w:adjustRightInd w:val="0"/>
              <w:rPr>
                <w:rFonts w:eastAsia="Calibri"/>
              </w:rPr>
            </w:pPr>
            <w:r w:rsidRPr="0034681D">
              <w:rPr>
                <w:rFonts w:eastAsia="Calibri"/>
              </w:rPr>
              <w:t>уравнения</w:t>
            </w:r>
          </w:p>
          <w:p w:rsidR="00913C4D" w:rsidRPr="0034681D" w:rsidRDefault="00913C4D" w:rsidP="00261BF8">
            <w:pPr>
              <w:autoSpaceDE w:val="0"/>
              <w:autoSpaceDN w:val="0"/>
              <w:adjustRightInd w:val="0"/>
              <w:rPr>
                <w:rFonts w:eastAsia="Calibri"/>
              </w:rPr>
            </w:pPr>
            <w:r w:rsidRPr="0034681D">
              <w:rPr>
                <w:rFonts w:eastAsia="Calibri"/>
              </w:rPr>
              <w:t>гидролиза солей (1-</w:t>
            </w:r>
          </w:p>
          <w:p w:rsidR="00913C4D" w:rsidRPr="0034681D" w:rsidRDefault="00913C4D" w:rsidP="00261BF8">
            <w:pPr>
              <w:autoSpaceDE w:val="0"/>
              <w:autoSpaceDN w:val="0"/>
              <w:adjustRightInd w:val="0"/>
              <w:rPr>
                <w:rFonts w:eastAsia="Calibri"/>
              </w:rPr>
            </w:pPr>
            <w:r w:rsidRPr="0034681D">
              <w:rPr>
                <w:rFonts w:eastAsia="Calibri"/>
              </w:rPr>
              <w:t>я ступень),</w:t>
            </w:r>
          </w:p>
          <w:p w:rsidR="00913C4D" w:rsidRPr="0034681D" w:rsidRDefault="00913C4D" w:rsidP="00261BF8">
            <w:pPr>
              <w:autoSpaceDE w:val="0"/>
              <w:autoSpaceDN w:val="0"/>
              <w:adjustRightInd w:val="0"/>
              <w:rPr>
                <w:rFonts w:eastAsia="Calibri"/>
              </w:rPr>
            </w:pPr>
            <w:r w:rsidRPr="0034681D">
              <w:rPr>
                <w:rFonts w:eastAsia="Calibri"/>
              </w:rPr>
              <w:t>определять характер</w:t>
            </w:r>
          </w:p>
          <w:p w:rsidR="00913C4D" w:rsidRPr="0034681D" w:rsidRDefault="00913C4D" w:rsidP="00261BF8">
            <w:pPr>
              <w:autoSpaceDE w:val="0"/>
              <w:autoSpaceDN w:val="0"/>
              <w:adjustRightInd w:val="0"/>
              <w:rPr>
                <w:rFonts w:eastAsia="Calibri"/>
              </w:rPr>
            </w:pPr>
            <w:r w:rsidRPr="0034681D">
              <w:rPr>
                <w:rFonts w:eastAsia="Calibri"/>
              </w:rPr>
              <w:t>среды.</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t>Текущий.</w:t>
            </w:r>
          </w:p>
          <w:p w:rsidR="00913C4D" w:rsidRPr="0034681D" w:rsidRDefault="00913C4D" w:rsidP="00261BF8">
            <w:pPr>
              <w:autoSpaceDE w:val="0"/>
              <w:autoSpaceDN w:val="0"/>
              <w:adjustRightInd w:val="0"/>
              <w:rPr>
                <w:rFonts w:eastAsia="Calibri"/>
              </w:rPr>
            </w:pPr>
            <w:r w:rsidRPr="0034681D">
              <w:rPr>
                <w:rFonts w:eastAsia="Calibri"/>
              </w:rPr>
              <w:t>Фронтальный и инд.</w:t>
            </w:r>
          </w:p>
          <w:p w:rsidR="00913C4D" w:rsidRPr="0034681D" w:rsidRDefault="00913C4D" w:rsidP="00261BF8">
            <w:pPr>
              <w:autoSpaceDE w:val="0"/>
              <w:autoSpaceDN w:val="0"/>
              <w:adjustRightInd w:val="0"/>
              <w:rPr>
                <w:rFonts w:eastAsia="Calibri"/>
              </w:rPr>
            </w:pPr>
            <w:r w:rsidRPr="0034681D">
              <w:rPr>
                <w:rFonts w:eastAsia="Calibri"/>
              </w:rPr>
              <w:t>опросы</w:t>
            </w:r>
          </w:p>
        </w:tc>
      </w:tr>
      <w:tr w:rsidR="00913C4D" w:rsidRPr="0034681D" w:rsidTr="00261BF8">
        <w:trPr>
          <w:gridAfter w:val="1"/>
          <w:wAfter w:w="41" w:type="dxa"/>
        </w:trPr>
        <w:tc>
          <w:tcPr>
            <w:tcW w:w="675" w:type="dxa"/>
          </w:tcPr>
          <w:p w:rsidR="00913C4D" w:rsidRPr="0034681D" w:rsidRDefault="00913C4D" w:rsidP="00261BF8">
            <w:r w:rsidRPr="0034681D">
              <w:t>22</w:t>
            </w:r>
          </w:p>
        </w:tc>
        <w:tc>
          <w:tcPr>
            <w:tcW w:w="851" w:type="dxa"/>
          </w:tcPr>
          <w:p w:rsidR="00913C4D" w:rsidRPr="0034681D" w:rsidRDefault="00913C4D" w:rsidP="00261BF8">
            <w:pPr>
              <w:jc w:val="center"/>
            </w:pPr>
            <w:r w:rsidRPr="0034681D">
              <w:t>18.02</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proofErr w:type="spellStart"/>
            <w:r w:rsidRPr="0034681D">
              <w:t>Окислительно</w:t>
            </w:r>
            <w:proofErr w:type="spellEnd"/>
            <w:r w:rsidRPr="0034681D">
              <w:t>-восстановительные реакции.</w:t>
            </w: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r w:rsidRPr="0034681D">
              <w:t xml:space="preserve">Степень окисления. Определение степени окисления по формуле </w:t>
            </w:r>
            <w:r w:rsidRPr="0034681D">
              <w:lastRenderedPageBreak/>
              <w:t xml:space="preserve">соединения. Понятие об </w:t>
            </w:r>
            <w:proofErr w:type="spellStart"/>
            <w:r w:rsidRPr="0034681D">
              <w:t>окислительно</w:t>
            </w:r>
            <w:proofErr w:type="spellEnd"/>
            <w:r w:rsidRPr="0034681D">
              <w:t>-восстановительных реакциях. Окисление и восстановление, окислитель и восстановитель.</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lastRenderedPageBreak/>
              <w:t>Знать понятия:</w:t>
            </w:r>
          </w:p>
          <w:p w:rsidR="00913C4D" w:rsidRPr="0034681D" w:rsidRDefault="00913C4D" w:rsidP="00261BF8">
            <w:pPr>
              <w:autoSpaceDE w:val="0"/>
              <w:autoSpaceDN w:val="0"/>
              <w:adjustRightInd w:val="0"/>
              <w:rPr>
                <w:rFonts w:eastAsia="Calibri"/>
              </w:rPr>
            </w:pPr>
            <w:r w:rsidRPr="0034681D">
              <w:rPr>
                <w:rFonts w:eastAsia="Calibri"/>
              </w:rPr>
              <w:t>степень окисления,</w:t>
            </w:r>
          </w:p>
          <w:p w:rsidR="00913C4D" w:rsidRPr="0034681D" w:rsidRDefault="00913C4D" w:rsidP="00261BF8">
            <w:pPr>
              <w:autoSpaceDE w:val="0"/>
              <w:autoSpaceDN w:val="0"/>
              <w:adjustRightInd w:val="0"/>
              <w:rPr>
                <w:rFonts w:eastAsia="Calibri"/>
              </w:rPr>
            </w:pPr>
            <w:r w:rsidRPr="0034681D">
              <w:rPr>
                <w:rFonts w:eastAsia="Calibri"/>
              </w:rPr>
              <w:lastRenderedPageBreak/>
              <w:t>окислитель и</w:t>
            </w:r>
          </w:p>
          <w:p w:rsidR="00913C4D" w:rsidRPr="0034681D" w:rsidRDefault="00913C4D" w:rsidP="00261BF8">
            <w:pPr>
              <w:autoSpaceDE w:val="0"/>
              <w:autoSpaceDN w:val="0"/>
              <w:adjustRightInd w:val="0"/>
              <w:rPr>
                <w:rFonts w:eastAsia="Calibri"/>
              </w:rPr>
            </w:pPr>
            <w:r w:rsidRPr="0034681D">
              <w:rPr>
                <w:rFonts w:eastAsia="Calibri"/>
              </w:rPr>
              <w:t>восстановитель,</w:t>
            </w:r>
          </w:p>
          <w:p w:rsidR="00913C4D" w:rsidRPr="0034681D" w:rsidRDefault="00913C4D" w:rsidP="00261BF8">
            <w:pPr>
              <w:autoSpaceDE w:val="0"/>
              <w:autoSpaceDN w:val="0"/>
              <w:adjustRightInd w:val="0"/>
              <w:rPr>
                <w:rFonts w:eastAsia="Calibri"/>
              </w:rPr>
            </w:pPr>
            <w:r w:rsidRPr="0034681D">
              <w:rPr>
                <w:rFonts w:eastAsia="Calibri"/>
              </w:rPr>
              <w:t>окисление и восстановление;</w:t>
            </w:r>
          </w:p>
          <w:p w:rsidR="00913C4D" w:rsidRPr="0034681D" w:rsidRDefault="00913C4D" w:rsidP="00261BF8">
            <w:pPr>
              <w:autoSpaceDE w:val="0"/>
              <w:autoSpaceDN w:val="0"/>
              <w:adjustRightInd w:val="0"/>
              <w:rPr>
                <w:rFonts w:eastAsia="Calibri"/>
              </w:rPr>
            </w:pPr>
            <w:r w:rsidRPr="0034681D">
              <w:rPr>
                <w:rFonts w:eastAsia="Calibri"/>
              </w:rPr>
              <w:t>Уметь определять</w:t>
            </w:r>
          </w:p>
          <w:p w:rsidR="00913C4D" w:rsidRPr="0034681D" w:rsidRDefault="00913C4D" w:rsidP="00261BF8">
            <w:pPr>
              <w:autoSpaceDE w:val="0"/>
              <w:autoSpaceDN w:val="0"/>
              <w:adjustRightInd w:val="0"/>
              <w:rPr>
                <w:rFonts w:eastAsia="Calibri"/>
              </w:rPr>
            </w:pPr>
            <w:r w:rsidRPr="0034681D">
              <w:rPr>
                <w:rFonts w:eastAsia="Calibri"/>
              </w:rPr>
              <w:t>степень окисления</w:t>
            </w:r>
          </w:p>
          <w:p w:rsidR="00913C4D" w:rsidRPr="0034681D" w:rsidRDefault="00913C4D" w:rsidP="00261BF8">
            <w:pPr>
              <w:autoSpaceDE w:val="0"/>
              <w:autoSpaceDN w:val="0"/>
              <w:adjustRightInd w:val="0"/>
              <w:rPr>
                <w:rFonts w:eastAsia="Calibri"/>
              </w:rPr>
            </w:pPr>
            <w:r w:rsidRPr="0034681D">
              <w:rPr>
                <w:rFonts w:eastAsia="Calibri"/>
              </w:rPr>
              <w:t>химических</w:t>
            </w:r>
          </w:p>
          <w:p w:rsidR="00913C4D" w:rsidRPr="0034681D" w:rsidRDefault="00913C4D" w:rsidP="00261BF8">
            <w:pPr>
              <w:autoSpaceDE w:val="0"/>
              <w:autoSpaceDN w:val="0"/>
              <w:adjustRightInd w:val="0"/>
              <w:rPr>
                <w:rFonts w:eastAsia="Calibri"/>
              </w:rPr>
            </w:pPr>
            <w:r w:rsidRPr="0034681D">
              <w:rPr>
                <w:rFonts w:eastAsia="Calibri"/>
              </w:rPr>
              <w:t>элементов,</w:t>
            </w:r>
          </w:p>
          <w:p w:rsidR="00913C4D" w:rsidRPr="0034681D" w:rsidRDefault="00913C4D" w:rsidP="00261BF8">
            <w:pPr>
              <w:autoSpaceDE w:val="0"/>
              <w:autoSpaceDN w:val="0"/>
              <w:adjustRightInd w:val="0"/>
              <w:rPr>
                <w:rFonts w:eastAsia="Calibri"/>
              </w:rPr>
            </w:pPr>
            <w:r w:rsidRPr="0034681D">
              <w:rPr>
                <w:rFonts w:eastAsia="Calibri"/>
              </w:rPr>
              <w:t>окислитель и</w:t>
            </w:r>
          </w:p>
          <w:p w:rsidR="00913C4D" w:rsidRPr="0034681D" w:rsidRDefault="00913C4D" w:rsidP="00261BF8">
            <w:r w:rsidRPr="0034681D">
              <w:rPr>
                <w:rFonts w:eastAsia="Calibri"/>
              </w:rPr>
              <w:t>восстановитель.</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lastRenderedPageBreak/>
              <w:t>Текущий.</w:t>
            </w:r>
          </w:p>
          <w:p w:rsidR="00913C4D" w:rsidRPr="0034681D" w:rsidRDefault="00913C4D" w:rsidP="00261BF8">
            <w:pPr>
              <w:autoSpaceDE w:val="0"/>
              <w:autoSpaceDN w:val="0"/>
              <w:adjustRightInd w:val="0"/>
              <w:rPr>
                <w:rFonts w:eastAsia="Calibri"/>
              </w:rPr>
            </w:pPr>
            <w:r w:rsidRPr="0034681D">
              <w:rPr>
                <w:rFonts w:eastAsia="Calibri"/>
              </w:rPr>
              <w:t>Фронтальный и инд.</w:t>
            </w:r>
          </w:p>
          <w:p w:rsidR="00913C4D" w:rsidRPr="0034681D" w:rsidRDefault="00913C4D" w:rsidP="00261BF8">
            <w:r w:rsidRPr="0034681D">
              <w:rPr>
                <w:rFonts w:eastAsia="Calibri"/>
              </w:rPr>
              <w:lastRenderedPageBreak/>
              <w:t>опросы</w:t>
            </w:r>
          </w:p>
        </w:tc>
      </w:tr>
      <w:tr w:rsidR="00913C4D" w:rsidRPr="0034681D" w:rsidTr="00261BF8">
        <w:trPr>
          <w:gridAfter w:val="1"/>
          <w:wAfter w:w="41" w:type="dxa"/>
        </w:trPr>
        <w:tc>
          <w:tcPr>
            <w:tcW w:w="675" w:type="dxa"/>
          </w:tcPr>
          <w:p w:rsidR="00913C4D" w:rsidRPr="0034681D" w:rsidRDefault="00913C4D" w:rsidP="00261BF8">
            <w:r w:rsidRPr="0034681D">
              <w:lastRenderedPageBreak/>
              <w:t>23</w:t>
            </w:r>
          </w:p>
        </w:tc>
        <w:tc>
          <w:tcPr>
            <w:tcW w:w="851" w:type="dxa"/>
          </w:tcPr>
          <w:p w:rsidR="00913C4D" w:rsidRPr="0034681D" w:rsidRDefault="00913C4D" w:rsidP="00261BF8">
            <w:pPr>
              <w:jc w:val="center"/>
            </w:pPr>
            <w:r w:rsidRPr="0034681D">
              <w:t>25.02</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 xml:space="preserve">Электролиз расплавов и </w:t>
            </w:r>
            <w:proofErr w:type="spellStart"/>
            <w:r w:rsidRPr="0034681D">
              <w:t>растворов.Практическое</w:t>
            </w:r>
            <w:proofErr w:type="spellEnd"/>
            <w:r w:rsidRPr="0034681D">
              <w:t xml:space="preserve"> применение электролиза</w:t>
            </w:r>
          </w:p>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Электролиз расплавов и растворов соединений металлов и его практическое значение.</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понятие</w:t>
            </w:r>
          </w:p>
          <w:p w:rsidR="00913C4D" w:rsidRPr="0034681D" w:rsidRDefault="00913C4D" w:rsidP="00261BF8">
            <w:pPr>
              <w:autoSpaceDE w:val="0"/>
              <w:autoSpaceDN w:val="0"/>
              <w:adjustRightInd w:val="0"/>
              <w:rPr>
                <w:rFonts w:eastAsia="Calibri"/>
              </w:rPr>
            </w:pPr>
            <w:r w:rsidRPr="0034681D">
              <w:rPr>
                <w:rFonts w:eastAsia="Calibri"/>
              </w:rPr>
              <w:t>«электролиз», уметь</w:t>
            </w:r>
          </w:p>
          <w:p w:rsidR="00913C4D" w:rsidRPr="0034681D" w:rsidRDefault="00913C4D" w:rsidP="00261BF8">
            <w:pPr>
              <w:autoSpaceDE w:val="0"/>
              <w:autoSpaceDN w:val="0"/>
              <w:adjustRightInd w:val="0"/>
              <w:rPr>
                <w:rFonts w:eastAsia="Calibri"/>
              </w:rPr>
            </w:pPr>
            <w:r w:rsidRPr="0034681D">
              <w:rPr>
                <w:rFonts w:eastAsia="Calibri"/>
              </w:rPr>
              <w:t>определять</w:t>
            </w:r>
          </w:p>
          <w:p w:rsidR="00913C4D" w:rsidRPr="0034681D" w:rsidRDefault="00913C4D" w:rsidP="00261BF8">
            <w:pPr>
              <w:autoSpaceDE w:val="0"/>
              <w:autoSpaceDN w:val="0"/>
              <w:adjustRightInd w:val="0"/>
              <w:rPr>
                <w:rFonts w:eastAsia="Calibri"/>
              </w:rPr>
            </w:pPr>
            <w:r w:rsidRPr="0034681D">
              <w:rPr>
                <w:rFonts w:eastAsia="Calibri"/>
              </w:rPr>
              <w:t>продукты</w:t>
            </w:r>
          </w:p>
          <w:p w:rsidR="00913C4D" w:rsidRPr="0034681D" w:rsidRDefault="00913C4D" w:rsidP="00261BF8">
            <w:r w:rsidRPr="0034681D">
              <w:rPr>
                <w:rFonts w:eastAsia="Calibri"/>
              </w:rPr>
              <w:t>электролиза</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t>Текущий.</w:t>
            </w:r>
          </w:p>
          <w:p w:rsidR="00913C4D" w:rsidRPr="0034681D" w:rsidRDefault="00913C4D" w:rsidP="00261BF8">
            <w:pPr>
              <w:autoSpaceDE w:val="0"/>
              <w:autoSpaceDN w:val="0"/>
              <w:adjustRightInd w:val="0"/>
              <w:rPr>
                <w:rFonts w:eastAsia="Calibri"/>
              </w:rPr>
            </w:pPr>
            <w:r w:rsidRPr="0034681D">
              <w:rPr>
                <w:rFonts w:eastAsia="Calibri"/>
              </w:rPr>
              <w:t>Фронтальный и инд.</w:t>
            </w:r>
          </w:p>
          <w:p w:rsidR="00913C4D" w:rsidRPr="0034681D" w:rsidRDefault="00913C4D" w:rsidP="00261BF8">
            <w:r w:rsidRPr="0034681D">
              <w:rPr>
                <w:rFonts w:eastAsia="Calibri"/>
              </w:rPr>
              <w:t>опросы</w:t>
            </w:r>
          </w:p>
        </w:tc>
      </w:tr>
      <w:tr w:rsidR="00913C4D" w:rsidRPr="0034681D" w:rsidTr="00261BF8">
        <w:trPr>
          <w:gridAfter w:val="1"/>
          <w:wAfter w:w="41" w:type="dxa"/>
        </w:trPr>
        <w:tc>
          <w:tcPr>
            <w:tcW w:w="675" w:type="dxa"/>
          </w:tcPr>
          <w:p w:rsidR="00913C4D" w:rsidRPr="0034681D" w:rsidRDefault="00913C4D" w:rsidP="00261BF8">
            <w:r w:rsidRPr="0034681D">
              <w:t>24</w:t>
            </w:r>
          </w:p>
        </w:tc>
        <w:tc>
          <w:tcPr>
            <w:tcW w:w="851" w:type="dxa"/>
          </w:tcPr>
          <w:p w:rsidR="00913C4D" w:rsidRPr="0034681D" w:rsidRDefault="00913C4D" w:rsidP="00261BF8">
            <w:pPr>
              <w:jc w:val="center"/>
            </w:pPr>
            <w:r w:rsidRPr="0034681D">
              <w:t>03.03</w:t>
            </w:r>
          </w:p>
        </w:tc>
        <w:tc>
          <w:tcPr>
            <w:tcW w:w="1997" w:type="dxa"/>
          </w:tcPr>
          <w:p w:rsidR="00913C4D" w:rsidRPr="0034681D" w:rsidRDefault="00913C4D" w:rsidP="00261BF8">
            <w:pPr>
              <w:jc w:val="both"/>
            </w:pPr>
            <w:proofErr w:type="spellStart"/>
            <w:r w:rsidRPr="0034681D">
              <w:t>Обощение</w:t>
            </w:r>
            <w:proofErr w:type="spellEnd"/>
            <w:r w:rsidRPr="0034681D">
              <w:t xml:space="preserve"> и систематизация знаний по теме «Химические реакции»</w:t>
            </w:r>
          </w:p>
        </w:tc>
        <w:tc>
          <w:tcPr>
            <w:tcW w:w="923" w:type="dxa"/>
          </w:tcPr>
          <w:p w:rsidR="00913C4D" w:rsidRPr="0034681D" w:rsidRDefault="00913C4D" w:rsidP="00261BF8">
            <w:r w:rsidRPr="0034681D">
              <w:t>1</w:t>
            </w:r>
          </w:p>
        </w:tc>
        <w:tc>
          <w:tcPr>
            <w:tcW w:w="2165" w:type="dxa"/>
          </w:tcPr>
          <w:p w:rsidR="00913C4D" w:rsidRPr="0034681D" w:rsidRDefault="00913C4D" w:rsidP="00261BF8"/>
        </w:tc>
        <w:tc>
          <w:tcPr>
            <w:tcW w:w="2123" w:type="dxa"/>
          </w:tcPr>
          <w:p w:rsidR="00913C4D" w:rsidRPr="0034681D" w:rsidRDefault="00913C4D" w:rsidP="00261BF8">
            <w:pPr>
              <w:autoSpaceDE w:val="0"/>
              <w:autoSpaceDN w:val="0"/>
              <w:adjustRightInd w:val="0"/>
              <w:rPr>
                <w:rFonts w:eastAsia="Calibri"/>
              </w:rPr>
            </w:pPr>
          </w:p>
        </w:tc>
        <w:tc>
          <w:tcPr>
            <w:tcW w:w="1539" w:type="dxa"/>
          </w:tcPr>
          <w:p w:rsidR="00913C4D" w:rsidRPr="0034681D" w:rsidRDefault="00913C4D" w:rsidP="00261BF8">
            <w:pPr>
              <w:autoSpaceDE w:val="0"/>
              <w:autoSpaceDN w:val="0"/>
              <w:adjustRightInd w:val="0"/>
              <w:rPr>
                <w:rFonts w:eastAsia="Calibri"/>
              </w:rPr>
            </w:pPr>
          </w:p>
        </w:tc>
      </w:tr>
      <w:tr w:rsidR="00913C4D" w:rsidRPr="0034681D" w:rsidTr="00261BF8">
        <w:trPr>
          <w:trHeight w:val="444"/>
        </w:trPr>
        <w:tc>
          <w:tcPr>
            <w:tcW w:w="10314" w:type="dxa"/>
            <w:gridSpan w:val="8"/>
          </w:tcPr>
          <w:p w:rsidR="00913C4D" w:rsidRPr="0034681D" w:rsidRDefault="00913C4D" w:rsidP="00261BF8">
            <w:pPr>
              <w:ind w:left="360"/>
              <w:jc w:val="both"/>
            </w:pPr>
            <w:r w:rsidRPr="0034681D">
              <w:rPr>
                <w:b/>
              </w:rPr>
              <w:t xml:space="preserve">ВЕЩЕСТВА И ИХ </w:t>
            </w:r>
            <w:proofErr w:type="gramStart"/>
            <w:r w:rsidRPr="0034681D">
              <w:rPr>
                <w:b/>
              </w:rPr>
              <w:t xml:space="preserve">СВОЙСТВА  </w:t>
            </w:r>
            <w:r w:rsidRPr="0034681D">
              <w:t>(</w:t>
            </w:r>
            <w:proofErr w:type="gramEnd"/>
            <w:r w:rsidRPr="0034681D">
              <w:t>9 ч)</w:t>
            </w:r>
          </w:p>
          <w:p w:rsidR="00913C4D" w:rsidRPr="0034681D" w:rsidRDefault="00913C4D" w:rsidP="00261BF8"/>
        </w:tc>
      </w:tr>
      <w:tr w:rsidR="00913C4D" w:rsidRPr="0034681D" w:rsidTr="00261BF8">
        <w:trPr>
          <w:gridAfter w:val="1"/>
          <w:wAfter w:w="41" w:type="dxa"/>
        </w:trPr>
        <w:tc>
          <w:tcPr>
            <w:tcW w:w="675" w:type="dxa"/>
          </w:tcPr>
          <w:p w:rsidR="00913C4D" w:rsidRPr="0034681D" w:rsidRDefault="00913C4D" w:rsidP="00261BF8">
            <w:r w:rsidRPr="0034681D">
              <w:lastRenderedPageBreak/>
              <w:t>25</w:t>
            </w:r>
          </w:p>
        </w:tc>
        <w:tc>
          <w:tcPr>
            <w:tcW w:w="851" w:type="dxa"/>
          </w:tcPr>
          <w:p w:rsidR="00913C4D" w:rsidRPr="0034681D" w:rsidRDefault="00913C4D" w:rsidP="00261BF8">
            <w:pPr>
              <w:jc w:val="center"/>
            </w:pPr>
            <w:r w:rsidRPr="0034681D">
              <w:t>10.03</w:t>
            </w:r>
          </w:p>
          <w:p w:rsidR="00913C4D" w:rsidRPr="0034681D" w:rsidRDefault="00913C4D" w:rsidP="00261BF8">
            <w:pPr>
              <w:tabs>
                <w:tab w:val="left" w:pos="260"/>
                <w:tab w:val="center" w:pos="432"/>
              </w:tabs>
            </w:pPr>
          </w:p>
        </w:tc>
        <w:tc>
          <w:tcPr>
            <w:tcW w:w="1997" w:type="dxa"/>
          </w:tcPr>
          <w:p w:rsidR="00913C4D" w:rsidRPr="0034681D" w:rsidRDefault="00913C4D" w:rsidP="00261BF8">
            <w:pPr>
              <w:jc w:val="both"/>
            </w:pPr>
            <w:r w:rsidRPr="0034681D">
              <w:t>Металлы</w:t>
            </w: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r w:rsidRPr="0034681D">
              <w:t>Положение металлов в ПС и строение их атомов.</w:t>
            </w:r>
          </w:p>
          <w:p w:rsidR="00913C4D" w:rsidRPr="0034681D" w:rsidRDefault="00913C4D" w:rsidP="00261BF8">
            <w:pPr>
              <w:jc w:val="both"/>
            </w:pPr>
            <w:r w:rsidRPr="0034681D">
              <w:t xml:space="preserve">Металлическая связь. </w:t>
            </w:r>
          </w:p>
          <w:p w:rsidR="00913C4D" w:rsidRPr="0034681D" w:rsidRDefault="00913C4D" w:rsidP="00261BF8">
            <w:pPr>
              <w:jc w:val="both"/>
            </w:pPr>
            <w:r w:rsidRPr="0034681D">
              <w:t>Общие физические свойства металлов. Общие химические свойства металлов и восстановительные свойства их: взаимодействие с неметаллами, водой, растворами кислот и солей, органическими веществами.</w:t>
            </w:r>
          </w:p>
          <w:p w:rsidR="00913C4D" w:rsidRPr="0034681D" w:rsidRDefault="00913C4D" w:rsidP="00261BF8">
            <w:pPr>
              <w:jc w:val="both"/>
            </w:pPr>
            <w:r w:rsidRPr="0034681D">
              <w:t xml:space="preserve">Общие способы получения металлов. </w:t>
            </w:r>
          </w:p>
          <w:p w:rsidR="00913C4D" w:rsidRPr="0034681D" w:rsidRDefault="00913C4D" w:rsidP="00261BF8">
            <w:r w:rsidRPr="0034681D">
              <w:t>Понятие «коррозии». Способы защиты металлов от коррозии.</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 основные</w:t>
            </w:r>
          </w:p>
          <w:p w:rsidR="00913C4D" w:rsidRPr="0034681D" w:rsidRDefault="00913C4D" w:rsidP="00261BF8">
            <w:pPr>
              <w:autoSpaceDE w:val="0"/>
              <w:autoSpaceDN w:val="0"/>
              <w:adjustRightInd w:val="0"/>
              <w:rPr>
                <w:rFonts w:eastAsia="Calibri"/>
              </w:rPr>
            </w:pPr>
            <w:r w:rsidRPr="0034681D">
              <w:rPr>
                <w:rFonts w:eastAsia="Calibri"/>
              </w:rPr>
              <w:t>металлы, их общие</w:t>
            </w:r>
          </w:p>
          <w:p w:rsidR="00913C4D" w:rsidRPr="0034681D" w:rsidRDefault="00913C4D" w:rsidP="00261BF8">
            <w:pPr>
              <w:autoSpaceDE w:val="0"/>
              <w:autoSpaceDN w:val="0"/>
              <w:adjustRightInd w:val="0"/>
              <w:rPr>
                <w:rFonts w:eastAsia="Calibri"/>
              </w:rPr>
            </w:pPr>
            <w:r w:rsidRPr="0034681D">
              <w:rPr>
                <w:rFonts w:eastAsia="Calibri"/>
              </w:rPr>
              <w:t>свойства. Уметь</w:t>
            </w:r>
          </w:p>
          <w:p w:rsidR="00913C4D" w:rsidRPr="0034681D" w:rsidRDefault="00913C4D" w:rsidP="00261BF8">
            <w:pPr>
              <w:autoSpaceDE w:val="0"/>
              <w:autoSpaceDN w:val="0"/>
              <w:adjustRightInd w:val="0"/>
              <w:rPr>
                <w:rFonts w:eastAsia="Calibri"/>
              </w:rPr>
            </w:pPr>
            <w:r w:rsidRPr="0034681D">
              <w:rPr>
                <w:rFonts w:eastAsia="Calibri"/>
              </w:rPr>
              <w:t>характеризовать</w:t>
            </w:r>
          </w:p>
          <w:p w:rsidR="00913C4D" w:rsidRPr="0034681D" w:rsidRDefault="00913C4D" w:rsidP="00261BF8">
            <w:pPr>
              <w:autoSpaceDE w:val="0"/>
              <w:autoSpaceDN w:val="0"/>
              <w:adjustRightInd w:val="0"/>
              <w:rPr>
                <w:rFonts w:eastAsia="Calibri"/>
              </w:rPr>
            </w:pPr>
            <w:r w:rsidRPr="0034681D">
              <w:rPr>
                <w:rFonts w:eastAsia="Calibri"/>
              </w:rPr>
              <w:t>свойства металлов,</w:t>
            </w:r>
          </w:p>
          <w:p w:rsidR="00913C4D" w:rsidRPr="0034681D" w:rsidRDefault="00913C4D" w:rsidP="00261BF8">
            <w:pPr>
              <w:autoSpaceDE w:val="0"/>
              <w:autoSpaceDN w:val="0"/>
              <w:adjustRightInd w:val="0"/>
              <w:rPr>
                <w:rFonts w:eastAsia="Calibri"/>
              </w:rPr>
            </w:pPr>
            <w:r w:rsidRPr="0034681D">
              <w:rPr>
                <w:rFonts w:eastAsia="Calibri"/>
              </w:rPr>
              <w:t>опираясь на их</w:t>
            </w:r>
          </w:p>
          <w:p w:rsidR="00913C4D" w:rsidRPr="0034681D" w:rsidRDefault="00913C4D" w:rsidP="00261BF8">
            <w:pPr>
              <w:autoSpaceDE w:val="0"/>
              <w:autoSpaceDN w:val="0"/>
              <w:adjustRightInd w:val="0"/>
              <w:rPr>
                <w:rFonts w:eastAsia="Calibri"/>
              </w:rPr>
            </w:pPr>
            <w:r w:rsidRPr="0034681D">
              <w:rPr>
                <w:rFonts w:eastAsia="Calibri"/>
              </w:rPr>
              <w:t>положение в ПС и</w:t>
            </w:r>
          </w:p>
          <w:p w:rsidR="00913C4D" w:rsidRPr="0034681D" w:rsidRDefault="00913C4D" w:rsidP="00261BF8">
            <w:r w:rsidRPr="0034681D">
              <w:rPr>
                <w:rFonts w:eastAsia="Calibri"/>
              </w:rPr>
              <w:t>строение атомов.</w:t>
            </w:r>
          </w:p>
        </w:tc>
        <w:tc>
          <w:tcPr>
            <w:tcW w:w="1539" w:type="dxa"/>
          </w:tcPr>
          <w:p w:rsidR="00913C4D" w:rsidRPr="0034681D" w:rsidRDefault="00913C4D" w:rsidP="00261BF8"/>
        </w:tc>
      </w:tr>
      <w:tr w:rsidR="00913C4D" w:rsidRPr="0034681D" w:rsidTr="00261BF8">
        <w:trPr>
          <w:gridAfter w:val="1"/>
          <w:wAfter w:w="41" w:type="dxa"/>
        </w:trPr>
        <w:tc>
          <w:tcPr>
            <w:tcW w:w="675" w:type="dxa"/>
          </w:tcPr>
          <w:p w:rsidR="00913C4D" w:rsidRPr="0034681D" w:rsidRDefault="00913C4D" w:rsidP="00261BF8">
            <w:r w:rsidRPr="0034681D">
              <w:t>26</w:t>
            </w:r>
          </w:p>
        </w:tc>
        <w:tc>
          <w:tcPr>
            <w:tcW w:w="851" w:type="dxa"/>
          </w:tcPr>
          <w:p w:rsidR="00913C4D" w:rsidRPr="0034681D" w:rsidRDefault="00913C4D" w:rsidP="00261BF8">
            <w:pPr>
              <w:jc w:val="center"/>
            </w:pPr>
            <w:r w:rsidRPr="0034681D">
              <w:t>17.03</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lastRenderedPageBreak/>
              <w:t xml:space="preserve">Неметаллы </w:t>
            </w: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r w:rsidRPr="0034681D">
              <w:t xml:space="preserve">Положение неметаллов в ПС, </w:t>
            </w:r>
            <w:r w:rsidRPr="0034681D">
              <w:lastRenderedPageBreak/>
              <w:t>строение их атомов. Химические свойства неметаллов. Окислительные свойства: взаимодействие с металлами, водородом, менее ЭО неметаллами, некоторыми сложными веществами.</w:t>
            </w:r>
          </w:p>
          <w:p w:rsidR="00913C4D" w:rsidRPr="0034681D" w:rsidRDefault="00913C4D" w:rsidP="00261BF8">
            <w:pPr>
              <w:jc w:val="both"/>
            </w:pPr>
            <w:r w:rsidRPr="0034681D">
              <w:t>Восстановительные свойства неметаллов в реакциях с фтором, кислородом, сложными веществами – окислителями (</w:t>
            </w:r>
            <w:r w:rsidRPr="0034681D">
              <w:rPr>
                <w:lang w:val="en-US"/>
              </w:rPr>
              <w:t>HNO</w:t>
            </w:r>
            <w:r w:rsidRPr="0034681D">
              <w:rPr>
                <w:rFonts w:ascii="Cambria Math" w:hAnsi="Cambria Math" w:cs="Cambria Math"/>
              </w:rPr>
              <w:t>₃</w:t>
            </w:r>
            <w:r w:rsidRPr="0034681D">
              <w:t xml:space="preserve">, </w:t>
            </w:r>
            <w:r w:rsidRPr="0034681D">
              <w:rPr>
                <w:lang w:val="en-US"/>
              </w:rPr>
              <w:t>H</w:t>
            </w:r>
            <w:r w:rsidRPr="0034681D">
              <w:rPr>
                <w:rFonts w:ascii="Cambria Math" w:hAnsi="Cambria Math" w:cs="Cambria Math"/>
              </w:rPr>
              <w:t>₂</w:t>
            </w:r>
            <w:r w:rsidRPr="0034681D">
              <w:rPr>
                <w:lang w:val="en-US"/>
              </w:rPr>
              <w:t>SO</w:t>
            </w:r>
            <w:proofErr w:type="gramStart"/>
            <w:r w:rsidRPr="0034681D">
              <w:rPr>
                <w:rFonts w:ascii="Cambria Math" w:hAnsi="Cambria Math" w:cs="Cambria Math"/>
              </w:rPr>
              <w:t>₄</w:t>
            </w:r>
            <w:r w:rsidRPr="0034681D">
              <w:t xml:space="preserve">  и</w:t>
            </w:r>
            <w:proofErr w:type="gramEnd"/>
            <w:r w:rsidRPr="0034681D">
              <w:t xml:space="preserve"> др.). </w:t>
            </w:r>
          </w:p>
          <w:p w:rsidR="00913C4D" w:rsidRPr="0034681D" w:rsidRDefault="00913C4D" w:rsidP="00261BF8"/>
        </w:tc>
        <w:tc>
          <w:tcPr>
            <w:tcW w:w="2123" w:type="dxa"/>
          </w:tcPr>
          <w:p w:rsidR="00913C4D" w:rsidRPr="0034681D" w:rsidRDefault="00913C4D" w:rsidP="00261BF8">
            <w:pPr>
              <w:autoSpaceDE w:val="0"/>
              <w:autoSpaceDN w:val="0"/>
              <w:adjustRightInd w:val="0"/>
              <w:rPr>
                <w:rFonts w:eastAsia="Calibri"/>
              </w:rPr>
            </w:pPr>
            <w:r w:rsidRPr="0034681D">
              <w:rPr>
                <w:rFonts w:eastAsia="Calibri"/>
              </w:rPr>
              <w:lastRenderedPageBreak/>
              <w:t>Знать основные</w:t>
            </w:r>
          </w:p>
          <w:p w:rsidR="00913C4D" w:rsidRPr="0034681D" w:rsidRDefault="00913C4D" w:rsidP="00261BF8">
            <w:pPr>
              <w:autoSpaceDE w:val="0"/>
              <w:autoSpaceDN w:val="0"/>
              <w:adjustRightInd w:val="0"/>
              <w:rPr>
                <w:rFonts w:eastAsia="Calibri"/>
              </w:rPr>
            </w:pPr>
            <w:r w:rsidRPr="0034681D">
              <w:rPr>
                <w:rFonts w:eastAsia="Calibri"/>
              </w:rPr>
              <w:lastRenderedPageBreak/>
              <w:t>неметаллы, их</w:t>
            </w:r>
          </w:p>
          <w:p w:rsidR="00913C4D" w:rsidRPr="0034681D" w:rsidRDefault="00913C4D" w:rsidP="00261BF8">
            <w:pPr>
              <w:autoSpaceDE w:val="0"/>
              <w:autoSpaceDN w:val="0"/>
              <w:adjustRightInd w:val="0"/>
              <w:rPr>
                <w:rFonts w:eastAsia="Calibri"/>
              </w:rPr>
            </w:pPr>
            <w:r w:rsidRPr="0034681D">
              <w:rPr>
                <w:rFonts w:eastAsia="Calibri"/>
              </w:rPr>
              <w:t>свойства. Уметь</w:t>
            </w:r>
          </w:p>
          <w:p w:rsidR="00913C4D" w:rsidRPr="0034681D" w:rsidRDefault="00913C4D" w:rsidP="00261BF8">
            <w:pPr>
              <w:autoSpaceDE w:val="0"/>
              <w:autoSpaceDN w:val="0"/>
              <w:adjustRightInd w:val="0"/>
              <w:rPr>
                <w:rFonts w:eastAsia="Calibri"/>
              </w:rPr>
            </w:pPr>
            <w:r w:rsidRPr="0034681D">
              <w:rPr>
                <w:rFonts w:eastAsia="Calibri"/>
              </w:rPr>
              <w:t>характеризовать</w:t>
            </w:r>
          </w:p>
          <w:p w:rsidR="00913C4D" w:rsidRPr="0034681D" w:rsidRDefault="00913C4D" w:rsidP="00261BF8">
            <w:pPr>
              <w:autoSpaceDE w:val="0"/>
              <w:autoSpaceDN w:val="0"/>
              <w:adjustRightInd w:val="0"/>
              <w:rPr>
                <w:rFonts w:eastAsia="Calibri"/>
              </w:rPr>
            </w:pPr>
            <w:r w:rsidRPr="0034681D">
              <w:rPr>
                <w:rFonts w:eastAsia="Calibri"/>
              </w:rPr>
              <w:t>свойства</w:t>
            </w:r>
          </w:p>
          <w:p w:rsidR="00913C4D" w:rsidRPr="0034681D" w:rsidRDefault="00913C4D" w:rsidP="00261BF8">
            <w:pPr>
              <w:autoSpaceDE w:val="0"/>
              <w:autoSpaceDN w:val="0"/>
              <w:adjustRightInd w:val="0"/>
              <w:rPr>
                <w:rFonts w:eastAsia="Calibri"/>
              </w:rPr>
            </w:pPr>
            <w:r w:rsidRPr="0034681D">
              <w:rPr>
                <w:rFonts w:eastAsia="Calibri"/>
              </w:rPr>
              <w:t>неметаллов,</w:t>
            </w:r>
          </w:p>
          <w:p w:rsidR="00913C4D" w:rsidRPr="0034681D" w:rsidRDefault="00913C4D" w:rsidP="00261BF8">
            <w:pPr>
              <w:autoSpaceDE w:val="0"/>
              <w:autoSpaceDN w:val="0"/>
              <w:adjustRightInd w:val="0"/>
              <w:rPr>
                <w:rFonts w:eastAsia="Calibri"/>
              </w:rPr>
            </w:pPr>
            <w:r w:rsidRPr="0034681D">
              <w:rPr>
                <w:rFonts w:eastAsia="Calibri"/>
              </w:rPr>
              <w:t>опираясь на их</w:t>
            </w:r>
          </w:p>
          <w:p w:rsidR="00913C4D" w:rsidRPr="0034681D" w:rsidRDefault="00913C4D" w:rsidP="00261BF8">
            <w:pPr>
              <w:autoSpaceDE w:val="0"/>
              <w:autoSpaceDN w:val="0"/>
              <w:adjustRightInd w:val="0"/>
              <w:rPr>
                <w:rFonts w:eastAsia="Calibri"/>
              </w:rPr>
            </w:pPr>
            <w:r w:rsidRPr="0034681D">
              <w:rPr>
                <w:rFonts w:eastAsia="Calibri"/>
              </w:rPr>
              <w:t>положение в ПС.</w:t>
            </w:r>
          </w:p>
          <w:p w:rsidR="00913C4D" w:rsidRPr="0034681D" w:rsidRDefault="00913C4D" w:rsidP="00261BF8">
            <w:pPr>
              <w:autoSpaceDE w:val="0"/>
              <w:autoSpaceDN w:val="0"/>
              <w:adjustRightInd w:val="0"/>
              <w:rPr>
                <w:rFonts w:eastAsia="Calibri"/>
              </w:rPr>
            </w:pPr>
            <w:r w:rsidRPr="0034681D">
              <w:rPr>
                <w:rFonts w:eastAsia="Calibri"/>
              </w:rPr>
              <w:t>Знать области</w:t>
            </w:r>
          </w:p>
          <w:p w:rsidR="00913C4D" w:rsidRPr="0034681D" w:rsidRDefault="00913C4D" w:rsidP="00261BF8">
            <w:pPr>
              <w:autoSpaceDE w:val="0"/>
              <w:autoSpaceDN w:val="0"/>
              <w:adjustRightInd w:val="0"/>
              <w:rPr>
                <w:rFonts w:eastAsia="Calibri"/>
              </w:rPr>
            </w:pPr>
            <w:r w:rsidRPr="0034681D">
              <w:rPr>
                <w:rFonts w:eastAsia="Calibri"/>
              </w:rPr>
              <w:t>применения</w:t>
            </w:r>
          </w:p>
          <w:p w:rsidR="00913C4D" w:rsidRPr="0034681D" w:rsidRDefault="00913C4D" w:rsidP="00261BF8">
            <w:r w:rsidRPr="0034681D">
              <w:rPr>
                <w:rFonts w:eastAsia="Calibri"/>
              </w:rPr>
              <w:t>благородных газов.</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lastRenderedPageBreak/>
              <w:t>Текущий.</w:t>
            </w:r>
          </w:p>
          <w:p w:rsidR="00913C4D" w:rsidRPr="0034681D" w:rsidRDefault="00913C4D" w:rsidP="00261BF8">
            <w:pPr>
              <w:autoSpaceDE w:val="0"/>
              <w:autoSpaceDN w:val="0"/>
              <w:adjustRightInd w:val="0"/>
              <w:rPr>
                <w:rFonts w:eastAsia="Calibri"/>
              </w:rPr>
            </w:pPr>
            <w:r w:rsidRPr="0034681D">
              <w:rPr>
                <w:rFonts w:eastAsia="Calibri"/>
              </w:rPr>
              <w:lastRenderedPageBreak/>
              <w:t>Фронтальный и инд.</w:t>
            </w:r>
          </w:p>
          <w:p w:rsidR="00913C4D" w:rsidRPr="0034681D" w:rsidRDefault="00913C4D" w:rsidP="00261BF8">
            <w:r w:rsidRPr="0034681D">
              <w:rPr>
                <w:rFonts w:eastAsia="Calibri"/>
              </w:rPr>
              <w:t>опросы</w:t>
            </w:r>
          </w:p>
        </w:tc>
      </w:tr>
      <w:tr w:rsidR="00913C4D" w:rsidRPr="0034681D" w:rsidTr="00261BF8">
        <w:trPr>
          <w:gridAfter w:val="1"/>
          <w:wAfter w:w="41" w:type="dxa"/>
        </w:trPr>
        <w:tc>
          <w:tcPr>
            <w:tcW w:w="675" w:type="dxa"/>
          </w:tcPr>
          <w:p w:rsidR="00913C4D" w:rsidRPr="0034681D" w:rsidRDefault="00913C4D" w:rsidP="00261BF8">
            <w:r w:rsidRPr="0034681D">
              <w:lastRenderedPageBreak/>
              <w:t>27</w:t>
            </w:r>
          </w:p>
        </w:tc>
        <w:tc>
          <w:tcPr>
            <w:tcW w:w="851" w:type="dxa"/>
          </w:tcPr>
          <w:p w:rsidR="00913C4D" w:rsidRPr="0034681D" w:rsidRDefault="00913C4D" w:rsidP="00261BF8">
            <w:pPr>
              <w:jc w:val="center"/>
            </w:pPr>
            <w:r w:rsidRPr="0034681D">
              <w:t>31.03</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 xml:space="preserve"> Неорганические и органические кислоты.</w:t>
            </w: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r w:rsidRPr="0034681D">
              <w:t>Классификация кислот.</w:t>
            </w:r>
          </w:p>
          <w:p w:rsidR="00913C4D" w:rsidRPr="0034681D" w:rsidRDefault="00913C4D" w:rsidP="00261BF8">
            <w:pPr>
              <w:jc w:val="both"/>
            </w:pPr>
            <w:r w:rsidRPr="0034681D">
              <w:t xml:space="preserve">Химические свойства кислот: взаимодействие с металлами, </w:t>
            </w:r>
            <w:r w:rsidRPr="0034681D">
              <w:lastRenderedPageBreak/>
              <w:t xml:space="preserve">оксидами металлов, гидроксидами металлов, с солями, спиртами. </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lastRenderedPageBreak/>
              <w:t>Знать</w:t>
            </w:r>
          </w:p>
          <w:p w:rsidR="00913C4D" w:rsidRPr="0034681D" w:rsidRDefault="00913C4D" w:rsidP="00261BF8">
            <w:pPr>
              <w:autoSpaceDE w:val="0"/>
              <w:autoSpaceDN w:val="0"/>
              <w:adjustRightInd w:val="0"/>
              <w:rPr>
                <w:rFonts w:eastAsia="Calibri"/>
              </w:rPr>
            </w:pPr>
            <w:r w:rsidRPr="0034681D">
              <w:rPr>
                <w:rFonts w:eastAsia="Calibri"/>
              </w:rPr>
              <w:t>классификацию,</w:t>
            </w:r>
          </w:p>
          <w:p w:rsidR="00913C4D" w:rsidRPr="0034681D" w:rsidRDefault="00913C4D" w:rsidP="00261BF8">
            <w:pPr>
              <w:autoSpaceDE w:val="0"/>
              <w:autoSpaceDN w:val="0"/>
              <w:adjustRightInd w:val="0"/>
              <w:rPr>
                <w:rFonts w:eastAsia="Calibri"/>
              </w:rPr>
            </w:pPr>
            <w:r w:rsidRPr="0034681D">
              <w:rPr>
                <w:rFonts w:eastAsia="Calibri"/>
              </w:rPr>
              <w:t>номенклатуру</w:t>
            </w:r>
          </w:p>
          <w:p w:rsidR="00913C4D" w:rsidRPr="0034681D" w:rsidRDefault="00913C4D" w:rsidP="00261BF8">
            <w:pPr>
              <w:autoSpaceDE w:val="0"/>
              <w:autoSpaceDN w:val="0"/>
              <w:adjustRightInd w:val="0"/>
              <w:rPr>
                <w:rFonts w:eastAsia="Calibri"/>
              </w:rPr>
            </w:pPr>
            <w:r w:rsidRPr="0034681D">
              <w:rPr>
                <w:rFonts w:eastAsia="Calibri"/>
              </w:rPr>
              <w:t>кислот, уметь</w:t>
            </w:r>
          </w:p>
          <w:p w:rsidR="00913C4D" w:rsidRPr="0034681D" w:rsidRDefault="00913C4D" w:rsidP="00261BF8">
            <w:pPr>
              <w:autoSpaceDE w:val="0"/>
              <w:autoSpaceDN w:val="0"/>
              <w:adjustRightInd w:val="0"/>
              <w:rPr>
                <w:rFonts w:eastAsia="Calibri"/>
              </w:rPr>
            </w:pPr>
            <w:r w:rsidRPr="0034681D">
              <w:rPr>
                <w:rFonts w:eastAsia="Calibri"/>
              </w:rPr>
              <w:lastRenderedPageBreak/>
              <w:t>характеризовать их</w:t>
            </w:r>
          </w:p>
          <w:p w:rsidR="00913C4D" w:rsidRPr="0034681D" w:rsidRDefault="00913C4D" w:rsidP="00261BF8">
            <w:r w:rsidRPr="0034681D">
              <w:rPr>
                <w:rFonts w:eastAsia="Calibri"/>
              </w:rPr>
              <w:t>свойства.</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lastRenderedPageBreak/>
              <w:t>Текущий.</w:t>
            </w:r>
          </w:p>
          <w:p w:rsidR="00913C4D" w:rsidRPr="0034681D" w:rsidRDefault="00913C4D" w:rsidP="00261BF8">
            <w:pPr>
              <w:autoSpaceDE w:val="0"/>
              <w:autoSpaceDN w:val="0"/>
              <w:adjustRightInd w:val="0"/>
              <w:rPr>
                <w:rFonts w:eastAsia="Calibri"/>
              </w:rPr>
            </w:pPr>
            <w:r w:rsidRPr="0034681D">
              <w:rPr>
                <w:rFonts w:eastAsia="Calibri"/>
              </w:rPr>
              <w:t>Фронтальный и инд.</w:t>
            </w:r>
          </w:p>
          <w:p w:rsidR="00913C4D" w:rsidRPr="0034681D" w:rsidRDefault="00913C4D" w:rsidP="00261BF8">
            <w:r w:rsidRPr="0034681D">
              <w:rPr>
                <w:rFonts w:eastAsia="Calibri"/>
              </w:rPr>
              <w:t>опросы</w:t>
            </w:r>
          </w:p>
        </w:tc>
      </w:tr>
      <w:tr w:rsidR="00913C4D" w:rsidRPr="0034681D" w:rsidTr="00261BF8">
        <w:trPr>
          <w:gridAfter w:val="1"/>
          <w:wAfter w:w="41" w:type="dxa"/>
        </w:trPr>
        <w:tc>
          <w:tcPr>
            <w:tcW w:w="675" w:type="dxa"/>
          </w:tcPr>
          <w:p w:rsidR="00913C4D" w:rsidRPr="0034681D" w:rsidRDefault="00913C4D" w:rsidP="00261BF8">
            <w:r w:rsidRPr="0034681D">
              <w:t>28</w:t>
            </w:r>
          </w:p>
        </w:tc>
        <w:tc>
          <w:tcPr>
            <w:tcW w:w="851" w:type="dxa"/>
          </w:tcPr>
          <w:p w:rsidR="00913C4D" w:rsidRPr="0034681D" w:rsidRDefault="00913C4D" w:rsidP="00261BF8">
            <w:pPr>
              <w:jc w:val="center"/>
            </w:pPr>
            <w:r w:rsidRPr="0034681D">
              <w:t>07.04</w:t>
            </w: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Неорганические и органические основания.</w:t>
            </w:r>
          </w:p>
        </w:tc>
        <w:tc>
          <w:tcPr>
            <w:tcW w:w="923" w:type="dxa"/>
          </w:tcPr>
          <w:p w:rsidR="00913C4D" w:rsidRPr="0034681D" w:rsidRDefault="00913C4D" w:rsidP="00261BF8">
            <w:r w:rsidRPr="0034681D">
              <w:t>1</w:t>
            </w:r>
          </w:p>
        </w:tc>
        <w:tc>
          <w:tcPr>
            <w:tcW w:w="2165" w:type="dxa"/>
          </w:tcPr>
          <w:p w:rsidR="00913C4D" w:rsidRPr="0034681D" w:rsidRDefault="00913C4D" w:rsidP="00261BF8">
            <w:pPr>
              <w:jc w:val="both"/>
            </w:pPr>
            <w:r w:rsidRPr="0034681D">
              <w:t>Классификация оснований.</w:t>
            </w:r>
          </w:p>
          <w:p w:rsidR="00913C4D" w:rsidRPr="0034681D" w:rsidRDefault="00913C4D" w:rsidP="00261BF8">
            <w:pPr>
              <w:jc w:val="both"/>
            </w:pPr>
            <w:r w:rsidRPr="0034681D">
              <w:t>Химические свойства оснований: взаимодействие с кислотами, кислотными оксидами и солями, разложение нерастворимых оснований.</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w:t>
            </w:r>
          </w:p>
          <w:p w:rsidR="00913C4D" w:rsidRPr="0034681D" w:rsidRDefault="00913C4D" w:rsidP="00261BF8">
            <w:pPr>
              <w:autoSpaceDE w:val="0"/>
              <w:autoSpaceDN w:val="0"/>
              <w:adjustRightInd w:val="0"/>
              <w:rPr>
                <w:rFonts w:eastAsia="Calibri"/>
              </w:rPr>
            </w:pPr>
            <w:r w:rsidRPr="0034681D">
              <w:rPr>
                <w:rFonts w:eastAsia="Calibri"/>
              </w:rPr>
              <w:t>классификацию,</w:t>
            </w:r>
          </w:p>
          <w:p w:rsidR="00913C4D" w:rsidRPr="0034681D" w:rsidRDefault="00913C4D" w:rsidP="00261BF8">
            <w:pPr>
              <w:autoSpaceDE w:val="0"/>
              <w:autoSpaceDN w:val="0"/>
              <w:adjustRightInd w:val="0"/>
              <w:rPr>
                <w:rFonts w:eastAsia="Calibri"/>
              </w:rPr>
            </w:pPr>
            <w:r w:rsidRPr="0034681D">
              <w:rPr>
                <w:rFonts w:eastAsia="Calibri"/>
              </w:rPr>
              <w:t>номенклатуру</w:t>
            </w:r>
          </w:p>
          <w:p w:rsidR="00913C4D" w:rsidRPr="0034681D" w:rsidRDefault="00913C4D" w:rsidP="00261BF8">
            <w:pPr>
              <w:autoSpaceDE w:val="0"/>
              <w:autoSpaceDN w:val="0"/>
              <w:adjustRightInd w:val="0"/>
              <w:rPr>
                <w:rFonts w:eastAsia="Calibri"/>
              </w:rPr>
            </w:pPr>
            <w:r w:rsidRPr="0034681D">
              <w:rPr>
                <w:rFonts w:eastAsia="Calibri"/>
              </w:rPr>
              <w:t>оснований, уметь</w:t>
            </w:r>
          </w:p>
          <w:p w:rsidR="00913C4D" w:rsidRPr="0034681D" w:rsidRDefault="00913C4D" w:rsidP="00261BF8">
            <w:pPr>
              <w:autoSpaceDE w:val="0"/>
              <w:autoSpaceDN w:val="0"/>
              <w:adjustRightInd w:val="0"/>
              <w:rPr>
                <w:rFonts w:eastAsia="Calibri"/>
              </w:rPr>
            </w:pPr>
            <w:r w:rsidRPr="0034681D">
              <w:rPr>
                <w:rFonts w:eastAsia="Calibri"/>
              </w:rPr>
              <w:t>характеризовать их</w:t>
            </w:r>
          </w:p>
          <w:p w:rsidR="00913C4D" w:rsidRPr="0034681D" w:rsidRDefault="00913C4D" w:rsidP="00261BF8">
            <w:r w:rsidRPr="0034681D">
              <w:rPr>
                <w:rFonts w:eastAsia="Calibri"/>
              </w:rPr>
              <w:t>свойства.</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t>Текущий.</w:t>
            </w:r>
          </w:p>
          <w:p w:rsidR="00913C4D" w:rsidRPr="0034681D" w:rsidRDefault="00913C4D" w:rsidP="00261BF8">
            <w:pPr>
              <w:autoSpaceDE w:val="0"/>
              <w:autoSpaceDN w:val="0"/>
              <w:adjustRightInd w:val="0"/>
              <w:rPr>
                <w:rFonts w:eastAsia="Calibri"/>
              </w:rPr>
            </w:pPr>
            <w:r w:rsidRPr="0034681D">
              <w:rPr>
                <w:rFonts w:eastAsia="Calibri"/>
              </w:rPr>
              <w:t>Фронтальный и инд.</w:t>
            </w:r>
          </w:p>
          <w:p w:rsidR="00913C4D" w:rsidRPr="0034681D" w:rsidRDefault="00913C4D" w:rsidP="00261BF8">
            <w:r w:rsidRPr="0034681D">
              <w:rPr>
                <w:rFonts w:eastAsia="Calibri"/>
              </w:rPr>
              <w:t>опросы</w:t>
            </w:r>
          </w:p>
        </w:tc>
      </w:tr>
      <w:tr w:rsidR="00913C4D" w:rsidRPr="0034681D" w:rsidTr="00261BF8">
        <w:trPr>
          <w:gridAfter w:val="1"/>
          <w:wAfter w:w="41" w:type="dxa"/>
        </w:trPr>
        <w:tc>
          <w:tcPr>
            <w:tcW w:w="675" w:type="dxa"/>
          </w:tcPr>
          <w:p w:rsidR="00913C4D" w:rsidRPr="0034681D" w:rsidRDefault="00913C4D" w:rsidP="00261BF8">
            <w:r w:rsidRPr="0034681D">
              <w:t>29</w:t>
            </w:r>
          </w:p>
        </w:tc>
        <w:tc>
          <w:tcPr>
            <w:tcW w:w="851" w:type="dxa"/>
          </w:tcPr>
          <w:p w:rsidR="00913C4D" w:rsidRPr="0034681D" w:rsidRDefault="00913C4D" w:rsidP="00261BF8">
            <w:pPr>
              <w:tabs>
                <w:tab w:val="left" w:pos="260"/>
                <w:tab w:val="center" w:pos="432"/>
              </w:tabs>
              <w:jc w:val="center"/>
            </w:pPr>
            <w:r w:rsidRPr="0034681D">
              <w:t>14.04</w:t>
            </w:r>
          </w:p>
        </w:tc>
        <w:tc>
          <w:tcPr>
            <w:tcW w:w="1997" w:type="dxa"/>
          </w:tcPr>
          <w:p w:rsidR="00913C4D" w:rsidRPr="0034681D" w:rsidRDefault="00913C4D" w:rsidP="00261BF8">
            <w:pPr>
              <w:jc w:val="both"/>
            </w:pPr>
            <w:r w:rsidRPr="0034681D">
              <w:t>Соли.</w:t>
            </w:r>
          </w:p>
        </w:tc>
        <w:tc>
          <w:tcPr>
            <w:tcW w:w="923" w:type="dxa"/>
          </w:tcPr>
          <w:p w:rsidR="00913C4D" w:rsidRPr="0034681D" w:rsidRDefault="00913C4D" w:rsidP="00261BF8">
            <w:r w:rsidRPr="0034681D">
              <w:t>1</w:t>
            </w:r>
          </w:p>
        </w:tc>
        <w:tc>
          <w:tcPr>
            <w:tcW w:w="2165" w:type="dxa"/>
          </w:tcPr>
          <w:p w:rsidR="00913C4D" w:rsidRPr="0034681D" w:rsidRDefault="00913C4D" w:rsidP="00261BF8">
            <w:r w:rsidRPr="0034681D">
              <w:t>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w:t>
            </w:r>
          </w:p>
        </w:tc>
        <w:tc>
          <w:tcPr>
            <w:tcW w:w="2123" w:type="dxa"/>
          </w:tcPr>
          <w:p w:rsidR="00913C4D" w:rsidRPr="0034681D" w:rsidRDefault="00913C4D" w:rsidP="00261BF8">
            <w:pPr>
              <w:autoSpaceDE w:val="0"/>
              <w:autoSpaceDN w:val="0"/>
              <w:adjustRightInd w:val="0"/>
              <w:rPr>
                <w:rFonts w:eastAsia="Calibri"/>
              </w:rPr>
            </w:pPr>
            <w:r w:rsidRPr="0034681D">
              <w:rPr>
                <w:rFonts w:eastAsia="Calibri"/>
              </w:rPr>
              <w:t>Знать</w:t>
            </w:r>
          </w:p>
          <w:p w:rsidR="00913C4D" w:rsidRPr="0034681D" w:rsidRDefault="00913C4D" w:rsidP="00261BF8">
            <w:pPr>
              <w:autoSpaceDE w:val="0"/>
              <w:autoSpaceDN w:val="0"/>
              <w:adjustRightInd w:val="0"/>
              <w:rPr>
                <w:rFonts w:eastAsia="Calibri"/>
              </w:rPr>
            </w:pPr>
            <w:r w:rsidRPr="0034681D">
              <w:rPr>
                <w:rFonts w:eastAsia="Calibri"/>
              </w:rPr>
              <w:t>классификацию,</w:t>
            </w:r>
          </w:p>
          <w:p w:rsidR="00913C4D" w:rsidRPr="0034681D" w:rsidRDefault="00913C4D" w:rsidP="00261BF8">
            <w:pPr>
              <w:autoSpaceDE w:val="0"/>
              <w:autoSpaceDN w:val="0"/>
              <w:adjustRightInd w:val="0"/>
              <w:rPr>
                <w:rFonts w:eastAsia="Calibri"/>
              </w:rPr>
            </w:pPr>
            <w:r w:rsidRPr="0034681D">
              <w:rPr>
                <w:rFonts w:eastAsia="Calibri"/>
              </w:rPr>
              <w:t>номенклатуру</w:t>
            </w:r>
          </w:p>
          <w:p w:rsidR="00913C4D" w:rsidRPr="0034681D" w:rsidRDefault="00913C4D" w:rsidP="00261BF8">
            <w:pPr>
              <w:autoSpaceDE w:val="0"/>
              <w:autoSpaceDN w:val="0"/>
              <w:adjustRightInd w:val="0"/>
              <w:rPr>
                <w:rFonts w:eastAsia="Calibri"/>
              </w:rPr>
            </w:pPr>
            <w:r w:rsidRPr="0034681D">
              <w:rPr>
                <w:rFonts w:eastAsia="Calibri"/>
              </w:rPr>
              <w:t>солей, уметь</w:t>
            </w:r>
          </w:p>
          <w:p w:rsidR="00913C4D" w:rsidRPr="0034681D" w:rsidRDefault="00913C4D" w:rsidP="00261BF8">
            <w:pPr>
              <w:autoSpaceDE w:val="0"/>
              <w:autoSpaceDN w:val="0"/>
              <w:adjustRightInd w:val="0"/>
              <w:rPr>
                <w:rFonts w:eastAsia="Calibri"/>
              </w:rPr>
            </w:pPr>
            <w:r w:rsidRPr="0034681D">
              <w:rPr>
                <w:rFonts w:eastAsia="Calibri"/>
              </w:rPr>
              <w:t>характеризовать их</w:t>
            </w:r>
          </w:p>
          <w:p w:rsidR="00913C4D" w:rsidRPr="0034681D" w:rsidRDefault="00913C4D" w:rsidP="00261BF8">
            <w:r w:rsidRPr="0034681D">
              <w:rPr>
                <w:rFonts w:eastAsia="Calibri"/>
              </w:rPr>
              <w:t>свойства.</w:t>
            </w:r>
          </w:p>
        </w:tc>
        <w:tc>
          <w:tcPr>
            <w:tcW w:w="1539" w:type="dxa"/>
          </w:tcPr>
          <w:p w:rsidR="00913C4D" w:rsidRPr="0034681D" w:rsidRDefault="00913C4D" w:rsidP="00261BF8">
            <w:pPr>
              <w:autoSpaceDE w:val="0"/>
              <w:autoSpaceDN w:val="0"/>
              <w:adjustRightInd w:val="0"/>
              <w:rPr>
                <w:rFonts w:eastAsia="Calibri"/>
              </w:rPr>
            </w:pPr>
            <w:r w:rsidRPr="0034681D">
              <w:rPr>
                <w:rFonts w:eastAsia="Calibri"/>
              </w:rPr>
              <w:t>Текущий.</w:t>
            </w:r>
          </w:p>
          <w:p w:rsidR="00913C4D" w:rsidRPr="0034681D" w:rsidRDefault="00913C4D" w:rsidP="00261BF8">
            <w:pPr>
              <w:autoSpaceDE w:val="0"/>
              <w:autoSpaceDN w:val="0"/>
              <w:adjustRightInd w:val="0"/>
            </w:pPr>
            <w:r w:rsidRPr="0034681D">
              <w:rPr>
                <w:rFonts w:eastAsia="Calibri"/>
              </w:rPr>
              <w:t>Фронтальный опрос</w:t>
            </w:r>
          </w:p>
        </w:tc>
      </w:tr>
      <w:tr w:rsidR="00913C4D" w:rsidRPr="0034681D" w:rsidTr="00261BF8">
        <w:trPr>
          <w:gridAfter w:val="1"/>
          <w:wAfter w:w="41" w:type="dxa"/>
        </w:trPr>
        <w:tc>
          <w:tcPr>
            <w:tcW w:w="675" w:type="dxa"/>
          </w:tcPr>
          <w:p w:rsidR="00913C4D" w:rsidRPr="0034681D" w:rsidRDefault="00913C4D" w:rsidP="00261BF8">
            <w:r w:rsidRPr="0034681D">
              <w:lastRenderedPageBreak/>
              <w:t>30</w:t>
            </w:r>
          </w:p>
        </w:tc>
        <w:tc>
          <w:tcPr>
            <w:tcW w:w="851" w:type="dxa"/>
          </w:tcPr>
          <w:p w:rsidR="00913C4D" w:rsidRPr="0034681D" w:rsidRDefault="00913C4D" w:rsidP="00261BF8">
            <w:pPr>
              <w:tabs>
                <w:tab w:val="left" w:pos="260"/>
                <w:tab w:val="center" w:pos="432"/>
              </w:tabs>
              <w:jc w:val="center"/>
            </w:pPr>
            <w:r w:rsidRPr="0034681D">
              <w:t>21.04</w:t>
            </w:r>
          </w:p>
        </w:tc>
        <w:tc>
          <w:tcPr>
            <w:tcW w:w="1997" w:type="dxa"/>
          </w:tcPr>
          <w:p w:rsidR="00913C4D" w:rsidRPr="0034681D" w:rsidRDefault="00913C4D" w:rsidP="00261BF8">
            <w:pPr>
              <w:jc w:val="both"/>
            </w:pPr>
            <w:r w:rsidRPr="0034681D">
              <w:t>Итоговая контрольная работа за курс 11 класс</w:t>
            </w:r>
          </w:p>
        </w:tc>
        <w:tc>
          <w:tcPr>
            <w:tcW w:w="923" w:type="dxa"/>
          </w:tcPr>
          <w:p w:rsidR="00913C4D" w:rsidRPr="0034681D" w:rsidRDefault="00913C4D" w:rsidP="00261BF8"/>
        </w:tc>
        <w:tc>
          <w:tcPr>
            <w:tcW w:w="2165" w:type="dxa"/>
          </w:tcPr>
          <w:p w:rsidR="00913C4D" w:rsidRPr="0034681D" w:rsidRDefault="00913C4D" w:rsidP="00261BF8"/>
        </w:tc>
        <w:tc>
          <w:tcPr>
            <w:tcW w:w="2123" w:type="dxa"/>
          </w:tcPr>
          <w:p w:rsidR="00913C4D" w:rsidRPr="0034681D" w:rsidRDefault="00913C4D" w:rsidP="00261BF8">
            <w:pPr>
              <w:autoSpaceDE w:val="0"/>
              <w:autoSpaceDN w:val="0"/>
              <w:adjustRightInd w:val="0"/>
              <w:rPr>
                <w:rFonts w:eastAsia="Calibri"/>
              </w:rPr>
            </w:pPr>
          </w:p>
        </w:tc>
        <w:tc>
          <w:tcPr>
            <w:tcW w:w="1539" w:type="dxa"/>
          </w:tcPr>
          <w:p w:rsidR="00913C4D" w:rsidRPr="0034681D" w:rsidRDefault="00913C4D" w:rsidP="00261BF8">
            <w:pPr>
              <w:autoSpaceDE w:val="0"/>
              <w:autoSpaceDN w:val="0"/>
              <w:adjustRightInd w:val="0"/>
              <w:rPr>
                <w:rFonts w:eastAsia="Calibri"/>
              </w:rPr>
            </w:pPr>
            <w:r w:rsidRPr="0034681D">
              <w:rPr>
                <w:rFonts w:eastAsia="Calibri"/>
              </w:rPr>
              <w:t>К/Р</w:t>
            </w:r>
          </w:p>
        </w:tc>
      </w:tr>
      <w:tr w:rsidR="00913C4D" w:rsidRPr="0034681D" w:rsidTr="00261BF8">
        <w:trPr>
          <w:gridAfter w:val="1"/>
          <w:wAfter w:w="41" w:type="dxa"/>
        </w:trPr>
        <w:tc>
          <w:tcPr>
            <w:tcW w:w="675" w:type="dxa"/>
          </w:tcPr>
          <w:p w:rsidR="00913C4D" w:rsidRPr="0034681D" w:rsidRDefault="00913C4D" w:rsidP="00261BF8">
            <w:r w:rsidRPr="0034681D">
              <w:t>31-32</w:t>
            </w:r>
          </w:p>
        </w:tc>
        <w:tc>
          <w:tcPr>
            <w:tcW w:w="851" w:type="dxa"/>
          </w:tcPr>
          <w:p w:rsidR="00511658" w:rsidRDefault="00913C4D" w:rsidP="00261BF8">
            <w:pPr>
              <w:tabs>
                <w:tab w:val="left" w:pos="260"/>
                <w:tab w:val="center" w:pos="432"/>
              </w:tabs>
              <w:jc w:val="center"/>
            </w:pPr>
            <w:r w:rsidRPr="0034681D">
              <w:t>28.04</w:t>
            </w:r>
          </w:p>
          <w:p w:rsidR="00913C4D" w:rsidRPr="0034681D" w:rsidRDefault="00913C4D" w:rsidP="00261BF8">
            <w:pPr>
              <w:tabs>
                <w:tab w:val="left" w:pos="260"/>
                <w:tab w:val="center" w:pos="432"/>
              </w:tabs>
              <w:jc w:val="center"/>
            </w:pPr>
            <w:r w:rsidRPr="0034681D">
              <w:t>12.05</w:t>
            </w:r>
          </w:p>
        </w:tc>
        <w:tc>
          <w:tcPr>
            <w:tcW w:w="1997" w:type="dxa"/>
          </w:tcPr>
          <w:p w:rsidR="00913C4D" w:rsidRPr="00511658" w:rsidRDefault="00913C4D" w:rsidP="00261BF8">
            <w:pPr>
              <w:jc w:val="both"/>
            </w:pPr>
            <w:r w:rsidRPr="00511658">
              <w:t>Генетическая связь между классами неорганических и органических веществ.</w:t>
            </w:r>
          </w:p>
        </w:tc>
        <w:tc>
          <w:tcPr>
            <w:tcW w:w="923" w:type="dxa"/>
          </w:tcPr>
          <w:p w:rsidR="00913C4D" w:rsidRPr="00511658" w:rsidRDefault="00913C4D" w:rsidP="00261BF8">
            <w:r w:rsidRPr="00511658">
              <w:t>2</w:t>
            </w:r>
          </w:p>
        </w:tc>
        <w:tc>
          <w:tcPr>
            <w:tcW w:w="2165" w:type="dxa"/>
          </w:tcPr>
          <w:p w:rsidR="00913C4D" w:rsidRPr="00511658" w:rsidRDefault="00913C4D" w:rsidP="00261BF8">
            <w:pPr>
              <w:jc w:val="both"/>
            </w:pPr>
            <w:r w:rsidRPr="00511658">
              <w:t>Понятие о генетической связи и генетических рядах. Генетический ряд металла. Генетический ряд неметалла.</w:t>
            </w:r>
          </w:p>
          <w:p w:rsidR="00913C4D" w:rsidRPr="00511658" w:rsidRDefault="00913C4D" w:rsidP="00261BF8">
            <w:pPr>
              <w:jc w:val="both"/>
            </w:pPr>
            <w:r w:rsidRPr="00511658">
              <w:t>Особенности генетического ряда в органической химии.</w:t>
            </w:r>
          </w:p>
          <w:p w:rsidR="00913C4D" w:rsidRPr="00511658" w:rsidRDefault="00913C4D" w:rsidP="00261BF8"/>
        </w:tc>
        <w:tc>
          <w:tcPr>
            <w:tcW w:w="2123" w:type="dxa"/>
          </w:tcPr>
          <w:p w:rsidR="00913C4D" w:rsidRPr="00511658" w:rsidRDefault="00913C4D" w:rsidP="00261BF8">
            <w:pPr>
              <w:autoSpaceDE w:val="0"/>
              <w:autoSpaceDN w:val="0"/>
              <w:adjustRightInd w:val="0"/>
              <w:rPr>
                <w:rFonts w:eastAsia="Calibri"/>
              </w:rPr>
            </w:pPr>
            <w:r w:rsidRPr="00511658">
              <w:rPr>
                <w:rFonts w:eastAsia="Calibri"/>
              </w:rPr>
              <w:t>Знать важнейшие</w:t>
            </w:r>
          </w:p>
          <w:p w:rsidR="00913C4D" w:rsidRPr="00511658" w:rsidRDefault="00913C4D" w:rsidP="00261BF8">
            <w:pPr>
              <w:autoSpaceDE w:val="0"/>
              <w:autoSpaceDN w:val="0"/>
              <w:adjustRightInd w:val="0"/>
              <w:rPr>
                <w:rFonts w:eastAsia="Calibri"/>
              </w:rPr>
            </w:pPr>
            <w:r w:rsidRPr="00511658">
              <w:rPr>
                <w:rFonts w:eastAsia="Calibri"/>
              </w:rPr>
              <w:t>свойства изученных</w:t>
            </w:r>
          </w:p>
          <w:p w:rsidR="00913C4D" w:rsidRPr="00511658" w:rsidRDefault="00913C4D" w:rsidP="00261BF8">
            <w:pPr>
              <w:autoSpaceDE w:val="0"/>
              <w:autoSpaceDN w:val="0"/>
              <w:adjustRightInd w:val="0"/>
              <w:rPr>
                <w:rFonts w:eastAsia="Calibri"/>
              </w:rPr>
            </w:pPr>
            <w:r w:rsidRPr="00511658">
              <w:rPr>
                <w:rFonts w:eastAsia="Calibri"/>
              </w:rPr>
              <w:t>классов</w:t>
            </w:r>
          </w:p>
          <w:p w:rsidR="00913C4D" w:rsidRPr="00511658" w:rsidRDefault="00913C4D" w:rsidP="00261BF8">
            <w:pPr>
              <w:autoSpaceDE w:val="0"/>
              <w:autoSpaceDN w:val="0"/>
              <w:adjustRightInd w:val="0"/>
              <w:rPr>
                <w:rFonts w:eastAsia="Calibri"/>
              </w:rPr>
            </w:pPr>
            <w:r w:rsidRPr="00511658">
              <w:rPr>
                <w:rFonts w:eastAsia="Calibri"/>
              </w:rPr>
              <w:t>неорганических</w:t>
            </w:r>
          </w:p>
          <w:p w:rsidR="00913C4D" w:rsidRPr="00511658" w:rsidRDefault="00913C4D" w:rsidP="00261BF8">
            <w:r w:rsidRPr="00511658">
              <w:rPr>
                <w:rFonts w:eastAsia="Calibri"/>
              </w:rPr>
              <w:t>соединений.</w:t>
            </w:r>
          </w:p>
        </w:tc>
        <w:tc>
          <w:tcPr>
            <w:tcW w:w="1539" w:type="dxa"/>
          </w:tcPr>
          <w:p w:rsidR="00913C4D" w:rsidRPr="00511658" w:rsidRDefault="00913C4D" w:rsidP="00261BF8">
            <w:pPr>
              <w:autoSpaceDE w:val="0"/>
              <w:autoSpaceDN w:val="0"/>
              <w:adjustRightInd w:val="0"/>
              <w:rPr>
                <w:rFonts w:eastAsia="Calibri"/>
              </w:rPr>
            </w:pPr>
            <w:r w:rsidRPr="00511658">
              <w:rPr>
                <w:rFonts w:eastAsia="Calibri"/>
              </w:rPr>
              <w:t>Текущий.</w:t>
            </w:r>
          </w:p>
          <w:p w:rsidR="00913C4D" w:rsidRPr="00511658" w:rsidRDefault="00913C4D" w:rsidP="00261BF8">
            <w:r w:rsidRPr="00511658">
              <w:rPr>
                <w:rFonts w:eastAsia="Calibri"/>
              </w:rPr>
              <w:t>Фронтальный опрос</w:t>
            </w:r>
          </w:p>
        </w:tc>
        <w:bookmarkStart w:id="0" w:name="_GoBack"/>
        <w:bookmarkEnd w:id="0"/>
      </w:tr>
      <w:tr w:rsidR="00913C4D" w:rsidRPr="0034681D" w:rsidTr="00261BF8">
        <w:trPr>
          <w:gridAfter w:val="1"/>
          <w:wAfter w:w="41" w:type="dxa"/>
        </w:trPr>
        <w:tc>
          <w:tcPr>
            <w:tcW w:w="675" w:type="dxa"/>
          </w:tcPr>
          <w:p w:rsidR="00913C4D" w:rsidRPr="0034681D" w:rsidRDefault="00913C4D" w:rsidP="00261BF8">
            <w:r w:rsidRPr="0034681D">
              <w:t>33</w:t>
            </w:r>
          </w:p>
        </w:tc>
        <w:tc>
          <w:tcPr>
            <w:tcW w:w="851" w:type="dxa"/>
          </w:tcPr>
          <w:p w:rsidR="00913C4D" w:rsidRPr="0034681D" w:rsidRDefault="00913C4D" w:rsidP="00261BF8">
            <w:pPr>
              <w:tabs>
                <w:tab w:val="left" w:pos="260"/>
                <w:tab w:val="center" w:pos="432"/>
              </w:tabs>
              <w:jc w:val="center"/>
            </w:pPr>
          </w:p>
          <w:p w:rsidR="00913C4D" w:rsidRPr="0034681D" w:rsidRDefault="00913C4D" w:rsidP="00261BF8">
            <w:pPr>
              <w:tabs>
                <w:tab w:val="left" w:pos="260"/>
                <w:tab w:val="center" w:pos="432"/>
              </w:tabs>
              <w:jc w:val="center"/>
            </w:pPr>
          </w:p>
        </w:tc>
        <w:tc>
          <w:tcPr>
            <w:tcW w:w="1997" w:type="dxa"/>
          </w:tcPr>
          <w:p w:rsidR="00913C4D" w:rsidRPr="0034681D" w:rsidRDefault="00913C4D" w:rsidP="00261BF8">
            <w:pPr>
              <w:jc w:val="both"/>
            </w:pPr>
            <w:r w:rsidRPr="0034681D">
              <w:t>Обобщение и систематизация знаний по курсу общей и неорганической химии</w:t>
            </w:r>
          </w:p>
        </w:tc>
        <w:tc>
          <w:tcPr>
            <w:tcW w:w="923" w:type="dxa"/>
          </w:tcPr>
          <w:p w:rsidR="00913C4D" w:rsidRPr="0034681D" w:rsidRDefault="00913C4D" w:rsidP="00261BF8"/>
        </w:tc>
        <w:tc>
          <w:tcPr>
            <w:tcW w:w="2165" w:type="dxa"/>
          </w:tcPr>
          <w:p w:rsidR="00913C4D" w:rsidRPr="0034681D" w:rsidRDefault="00913C4D" w:rsidP="00261BF8"/>
        </w:tc>
        <w:tc>
          <w:tcPr>
            <w:tcW w:w="2123" w:type="dxa"/>
          </w:tcPr>
          <w:p w:rsidR="00913C4D" w:rsidRPr="0034681D" w:rsidRDefault="00913C4D" w:rsidP="00261BF8"/>
        </w:tc>
        <w:tc>
          <w:tcPr>
            <w:tcW w:w="1539" w:type="dxa"/>
          </w:tcPr>
          <w:p w:rsidR="00913C4D" w:rsidRPr="0034681D" w:rsidRDefault="00913C4D" w:rsidP="00261BF8"/>
        </w:tc>
      </w:tr>
    </w:tbl>
    <w:p w:rsidR="00913C4D" w:rsidRPr="0034681D" w:rsidRDefault="00913C4D" w:rsidP="00913C4D"/>
    <w:p w:rsidR="00913C4D" w:rsidRPr="0034681D" w:rsidRDefault="00913C4D" w:rsidP="00913C4D"/>
    <w:p w:rsidR="00913C4D" w:rsidRPr="0034681D" w:rsidRDefault="00913C4D" w:rsidP="00913C4D"/>
    <w:p w:rsidR="00913C4D" w:rsidRDefault="00913C4D" w:rsidP="00913C4D"/>
    <w:p w:rsidR="00913C4D" w:rsidRDefault="00913C4D" w:rsidP="00913C4D"/>
    <w:p w:rsidR="00913C4D" w:rsidRDefault="00913C4D" w:rsidP="00913C4D"/>
    <w:sectPr w:rsidR="00913C4D" w:rsidSect="00913C4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0"/>
        </w:tabs>
        <w:ind w:left="84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2DE1B1B"/>
    <w:multiLevelType w:val="hybridMultilevel"/>
    <w:tmpl w:val="2782F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05397"/>
    <w:multiLevelType w:val="hybridMultilevel"/>
    <w:tmpl w:val="413AB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84BBA"/>
    <w:multiLevelType w:val="hybridMultilevel"/>
    <w:tmpl w:val="C0AE8A2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633022E"/>
    <w:multiLevelType w:val="hybridMultilevel"/>
    <w:tmpl w:val="DCC8A4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CEC61BC"/>
    <w:multiLevelType w:val="hybridMultilevel"/>
    <w:tmpl w:val="58BCB1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277C2"/>
    <w:multiLevelType w:val="hybridMultilevel"/>
    <w:tmpl w:val="55D2D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00D4D"/>
    <w:multiLevelType w:val="multilevel"/>
    <w:tmpl w:val="F49E0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7D2BFD"/>
    <w:multiLevelType w:val="hybridMultilevel"/>
    <w:tmpl w:val="6C9E6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87868"/>
    <w:multiLevelType w:val="hybridMultilevel"/>
    <w:tmpl w:val="B5064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55FA6"/>
    <w:multiLevelType w:val="hybridMultilevel"/>
    <w:tmpl w:val="3C420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DD651E"/>
    <w:multiLevelType w:val="hybridMultilevel"/>
    <w:tmpl w:val="02F24856"/>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A221BDC"/>
    <w:multiLevelType w:val="hybridMultilevel"/>
    <w:tmpl w:val="EF60B5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4300FA"/>
    <w:multiLevelType w:val="hybridMultilevel"/>
    <w:tmpl w:val="9F889CCC"/>
    <w:lvl w:ilvl="0" w:tplc="00762DC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D01F5E"/>
    <w:multiLevelType w:val="hybridMultilevel"/>
    <w:tmpl w:val="DCC8A4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7EB7907"/>
    <w:multiLevelType w:val="hybridMultilevel"/>
    <w:tmpl w:val="B192B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43E53"/>
    <w:multiLevelType w:val="hybridMultilevel"/>
    <w:tmpl w:val="ED42A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74778"/>
    <w:multiLevelType w:val="hybridMultilevel"/>
    <w:tmpl w:val="82C2C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3B4883"/>
    <w:multiLevelType w:val="hybridMultilevel"/>
    <w:tmpl w:val="ACA4A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E257F"/>
    <w:multiLevelType w:val="hybridMultilevel"/>
    <w:tmpl w:val="57E44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B76BB"/>
    <w:multiLevelType w:val="hybridMultilevel"/>
    <w:tmpl w:val="50C86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B17554"/>
    <w:multiLevelType w:val="hybridMultilevel"/>
    <w:tmpl w:val="CD66817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FA582D"/>
    <w:multiLevelType w:val="hybridMultilevel"/>
    <w:tmpl w:val="01489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26FB6"/>
    <w:multiLevelType w:val="hybridMultilevel"/>
    <w:tmpl w:val="E23E08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77657"/>
    <w:multiLevelType w:val="hybridMultilevel"/>
    <w:tmpl w:val="04CA363A"/>
    <w:lvl w:ilvl="0" w:tplc="04190005">
      <w:start w:val="1"/>
      <w:numFmt w:val="bullet"/>
      <w:lvlText w:val=""/>
      <w:lvlJc w:val="left"/>
      <w:pPr>
        <w:tabs>
          <w:tab w:val="num" w:pos="1425"/>
        </w:tabs>
        <w:ind w:left="1425" w:hanging="360"/>
      </w:pPr>
      <w:rPr>
        <w:rFonts w:ascii="Wingdings" w:hAnsi="Wingdings"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64D45D76"/>
    <w:multiLevelType w:val="hybridMultilevel"/>
    <w:tmpl w:val="3C40E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734000"/>
    <w:multiLevelType w:val="hybridMultilevel"/>
    <w:tmpl w:val="1C400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E7245E"/>
    <w:multiLevelType w:val="hybridMultilevel"/>
    <w:tmpl w:val="04E8B3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1040AF"/>
    <w:multiLevelType w:val="hybridMultilevel"/>
    <w:tmpl w:val="0298F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B46863"/>
    <w:multiLevelType w:val="hybridMultilevel"/>
    <w:tmpl w:val="E2125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6754F2"/>
    <w:multiLevelType w:val="hybridMultilevel"/>
    <w:tmpl w:val="F8F6A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776F6E"/>
    <w:multiLevelType w:val="hybridMultilevel"/>
    <w:tmpl w:val="43DA62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5"/>
  </w:num>
  <w:num w:numId="2">
    <w:abstractNumId w:val="18"/>
  </w:num>
  <w:num w:numId="3">
    <w:abstractNumId w:val="13"/>
  </w:num>
  <w:num w:numId="4">
    <w:abstractNumId w:val="21"/>
  </w:num>
  <w:num w:numId="5">
    <w:abstractNumId w:val="3"/>
  </w:num>
  <w:num w:numId="6">
    <w:abstractNumId w:val="31"/>
  </w:num>
  <w:num w:numId="7">
    <w:abstractNumId w:val="14"/>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12"/>
  </w:num>
  <w:num w:numId="13">
    <w:abstractNumId w:val="26"/>
  </w:num>
  <w:num w:numId="14">
    <w:abstractNumId w:val="2"/>
  </w:num>
  <w:num w:numId="15">
    <w:abstractNumId w:val="30"/>
  </w:num>
  <w:num w:numId="16">
    <w:abstractNumId w:val="23"/>
  </w:num>
  <w:num w:numId="17">
    <w:abstractNumId w:val="28"/>
  </w:num>
  <w:num w:numId="18">
    <w:abstractNumId w:val="9"/>
  </w:num>
  <w:num w:numId="19">
    <w:abstractNumId w:val="27"/>
  </w:num>
  <w:num w:numId="20">
    <w:abstractNumId w:val="5"/>
  </w:num>
  <w:num w:numId="21">
    <w:abstractNumId w:val="1"/>
  </w:num>
  <w:num w:numId="22">
    <w:abstractNumId w:val="6"/>
  </w:num>
  <w:num w:numId="23">
    <w:abstractNumId w:val="10"/>
  </w:num>
  <w:num w:numId="24">
    <w:abstractNumId w:val="29"/>
  </w:num>
  <w:num w:numId="25">
    <w:abstractNumId w:val="19"/>
  </w:num>
  <w:num w:numId="26">
    <w:abstractNumId w:val="22"/>
  </w:num>
  <w:num w:numId="27">
    <w:abstractNumId w:val="15"/>
  </w:num>
  <w:num w:numId="28">
    <w:abstractNumId w:val="17"/>
  </w:num>
  <w:num w:numId="29">
    <w:abstractNumId w:val="16"/>
  </w:num>
  <w:num w:numId="30">
    <w:abstractNumId w:val="24"/>
  </w:num>
  <w:num w:numId="31">
    <w:abstractNumId w:val="11"/>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C2"/>
    <w:rsid w:val="000F60C4"/>
    <w:rsid w:val="00146360"/>
    <w:rsid w:val="0028278A"/>
    <w:rsid w:val="003378E9"/>
    <w:rsid w:val="003A69A8"/>
    <w:rsid w:val="003F1E01"/>
    <w:rsid w:val="00511658"/>
    <w:rsid w:val="007127C2"/>
    <w:rsid w:val="00721CFE"/>
    <w:rsid w:val="00743460"/>
    <w:rsid w:val="00745B7A"/>
    <w:rsid w:val="00913C4D"/>
    <w:rsid w:val="009A2852"/>
    <w:rsid w:val="00A24F17"/>
    <w:rsid w:val="00AC3B4E"/>
    <w:rsid w:val="00AE24A3"/>
    <w:rsid w:val="00DD03D1"/>
    <w:rsid w:val="00E4556B"/>
    <w:rsid w:val="00E65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14AA7F-8F1B-4E76-9E72-0B41D4C5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7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78A"/>
    <w:pPr>
      <w:ind w:left="720"/>
      <w:contextualSpacing/>
    </w:pPr>
  </w:style>
  <w:style w:type="paragraph" w:styleId="a4">
    <w:name w:val="Title"/>
    <w:basedOn w:val="a"/>
    <w:link w:val="a5"/>
    <w:uiPriority w:val="10"/>
    <w:qFormat/>
    <w:rsid w:val="003378E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5">
    <w:name w:val="Название Знак"/>
    <w:basedOn w:val="a0"/>
    <w:link w:val="a4"/>
    <w:uiPriority w:val="10"/>
    <w:rsid w:val="003378E9"/>
    <w:rPr>
      <w:rFonts w:ascii="Times New Roman" w:eastAsia="Times New Roman" w:hAnsi="Times New Roman" w:cs="Times New Roman"/>
      <w:b/>
      <w:bCs/>
      <w:sz w:val="28"/>
      <w:szCs w:val="24"/>
      <w:lang w:val="x-none" w:eastAsia="x-none"/>
    </w:rPr>
  </w:style>
  <w:style w:type="paragraph" w:styleId="a6">
    <w:name w:val="Balloon Text"/>
    <w:basedOn w:val="a"/>
    <w:link w:val="a7"/>
    <w:uiPriority w:val="99"/>
    <w:semiHidden/>
    <w:unhideWhenUsed/>
    <w:rsid w:val="000F60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6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74508">
      <w:bodyDiv w:val="1"/>
      <w:marLeft w:val="0"/>
      <w:marRight w:val="0"/>
      <w:marTop w:val="0"/>
      <w:marBottom w:val="0"/>
      <w:divBdr>
        <w:top w:val="none" w:sz="0" w:space="0" w:color="auto"/>
        <w:left w:val="none" w:sz="0" w:space="0" w:color="auto"/>
        <w:bottom w:val="none" w:sz="0" w:space="0" w:color="auto"/>
        <w:right w:val="none" w:sz="0" w:space="0" w:color="auto"/>
      </w:divBdr>
    </w:div>
    <w:div w:id="15167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57</Pages>
  <Words>10840</Words>
  <Characters>61789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Русская СОШ</dc:creator>
  <cp:keywords/>
  <dc:description/>
  <cp:lastModifiedBy>МБОУ Русская СОШ</cp:lastModifiedBy>
  <cp:revision>11</cp:revision>
  <cp:lastPrinted>2020-01-17T06:45:00Z</cp:lastPrinted>
  <dcterms:created xsi:type="dcterms:W3CDTF">2020-01-16T15:52:00Z</dcterms:created>
  <dcterms:modified xsi:type="dcterms:W3CDTF">2020-01-21T08:29:00Z</dcterms:modified>
</cp:coreProperties>
</file>