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52" w:rsidRPr="00DC2CF0" w:rsidRDefault="00262552" w:rsidP="002625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CF0">
        <w:rPr>
          <w:rFonts w:ascii="Times New Roman" w:hAnsi="Times New Roman" w:cs="Times New Roman"/>
          <w:sz w:val="24"/>
          <w:szCs w:val="24"/>
        </w:rPr>
        <w:t>Утверждён</w:t>
      </w:r>
    </w:p>
    <w:p w:rsidR="00262552" w:rsidRPr="00DC2CF0" w:rsidRDefault="00262552" w:rsidP="002625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CF0">
        <w:rPr>
          <w:rFonts w:ascii="Times New Roman" w:hAnsi="Times New Roman" w:cs="Times New Roman"/>
          <w:sz w:val="24"/>
          <w:szCs w:val="24"/>
        </w:rPr>
        <w:t>на общем собрании</w:t>
      </w:r>
    </w:p>
    <w:p w:rsidR="00262552" w:rsidRPr="00DC2CF0" w:rsidRDefault="00262552" w:rsidP="002625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C2CF0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Pr="00DC2CF0">
        <w:rPr>
          <w:rFonts w:ascii="Times New Roman" w:hAnsi="Times New Roman" w:cs="Times New Roman"/>
          <w:sz w:val="24"/>
          <w:szCs w:val="24"/>
          <w:u w:val="single"/>
        </w:rPr>
        <w:t>№1</w:t>
      </w:r>
      <w:r w:rsidRPr="00DC2C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552" w:rsidRPr="00DC2CF0" w:rsidRDefault="00262552" w:rsidP="002625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DC2CF0">
        <w:rPr>
          <w:rFonts w:ascii="Times New Roman" w:hAnsi="Times New Roman" w:cs="Times New Roman"/>
          <w:sz w:val="24"/>
          <w:szCs w:val="24"/>
        </w:rPr>
        <w:t xml:space="preserve">от </w:t>
      </w:r>
      <w:r w:rsidRPr="00DC2CF0">
        <w:rPr>
          <w:rFonts w:ascii="Times New Roman" w:hAnsi="Times New Roman" w:cs="Times New Roman"/>
          <w:sz w:val="24"/>
          <w:szCs w:val="24"/>
          <w:u w:val="single"/>
        </w:rPr>
        <w:t>«26» августа 2020 г</w:t>
      </w:r>
    </w:p>
    <w:p w:rsidR="00262552" w:rsidRPr="00DC2CF0" w:rsidRDefault="00262552" w:rsidP="001D569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D5696" w:rsidRPr="00DC2CF0" w:rsidRDefault="001D5696" w:rsidP="00DC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CF0">
        <w:rPr>
          <w:rFonts w:ascii="Times New Roman" w:hAnsi="Times New Roman" w:cs="Times New Roman"/>
          <w:sz w:val="24"/>
          <w:szCs w:val="24"/>
        </w:rPr>
        <w:t>У</w:t>
      </w:r>
      <w:r w:rsidR="00262552" w:rsidRPr="00DC2CF0">
        <w:rPr>
          <w:rFonts w:ascii="Times New Roman" w:hAnsi="Times New Roman" w:cs="Times New Roman"/>
          <w:sz w:val="24"/>
          <w:szCs w:val="24"/>
        </w:rPr>
        <w:t>став</w:t>
      </w:r>
    </w:p>
    <w:p w:rsidR="001D5696" w:rsidRPr="00DC2CF0" w:rsidRDefault="00262552" w:rsidP="00DC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CF0">
        <w:rPr>
          <w:rFonts w:ascii="Times New Roman" w:hAnsi="Times New Roman" w:cs="Times New Roman"/>
          <w:sz w:val="24"/>
          <w:szCs w:val="24"/>
        </w:rPr>
        <w:t>школьного спортивного клуба «Вектор»</w:t>
      </w:r>
    </w:p>
    <w:p w:rsidR="00DC2CF0" w:rsidRPr="00DC2CF0" w:rsidRDefault="00DC2CF0" w:rsidP="00DC2C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2CF0">
        <w:rPr>
          <w:rFonts w:ascii="Times New Roman" w:hAnsi="Times New Roman" w:cs="Times New Roman"/>
          <w:sz w:val="24"/>
          <w:szCs w:val="24"/>
        </w:rPr>
        <w:t>МБОУ Русской СОШ им. М.Н. Алексеева</w:t>
      </w:r>
    </w:p>
    <w:p w:rsidR="00DC2CF0" w:rsidRPr="0054087C" w:rsidRDefault="00DC2CF0" w:rsidP="00DC2C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087C" w:rsidRPr="00DC2CF0" w:rsidRDefault="0054087C" w:rsidP="0054087C">
      <w:pPr>
        <w:pStyle w:val="a3"/>
        <w:numPr>
          <w:ilvl w:val="2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54087C" w:rsidRPr="00DC2CF0" w:rsidRDefault="0054087C" w:rsidP="0054087C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спортивный клуб «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дальнейшем именуемый «ШСК», является некоммерческой организацией, не имеющей своей целью извлечение прибыли. </w:t>
      </w:r>
    </w:p>
    <w:p w:rsidR="0054087C" w:rsidRPr="00DC2CF0" w:rsidRDefault="0054087C" w:rsidP="0054087C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ШСК является общественной организацией, основанной на членстве. </w:t>
      </w:r>
    </w:p>
    <w:p w:rsidR="0054087C" w:rsidRPr="00DC2CF0" w:rsidRDefault="0054087C" w:rsidP="0054087C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наименование: общественная организация школьный спортивный клуб «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Вектор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МБОУ Русской СОШ им. М.Н. Алексеева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4087C" w:rsidRPr="00DC2CF0" w:rsidRDefault="0054087C" w:rsidP="0054087C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ШСК, выполняя свои уставные задачи, действует на основе Конституции Российской Федерации, Федерального закона «Об общественных объединениях», Гражданского кодекса Российской Федерации, Закона РФ «Об образовании», Закона РФ «О физической культуре и спорте в Российской Федерации», настоящего устава, руководствуется общепризнанными международными принципами, нормами и стандартами.</w:t>
      </w:r>
    </w:p>
    <w:p w:rsidR="0054087C" w:rsidRPr="00DC2CF0" w:rsidRDefault="0054087C" w:rsidP="0054087C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Деятельность ШСК основывается на принципах добровольности, равноправия всех его участников, самоуправления и законности. </w:t>
      </w:r>
    </w:p>
    <w:p w:rsidR="0054087C" w:rsidRPr="00DC2CF0" w:rsidRDefault="0054087C" w:rsidP="0054087C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ШСК может иметь символику, название, эмблему, флаги, вымпелы, единую спортивную форму и иные знаки отличия. </w:t>
      </w:r>
    </w:p>
    <w:p w:rsidR="0054087C" w:rsidRPr="00DC2CF0" w:rsidRDefault="0054087C" w:rsidP="0054087C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 осуществляет деятельность, предусмотренную уставом, на территории МБОУ Русской СОШ им. М.Н. Алексеева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87C" w:rsidRPr="00DC2CF0" w:rsidRDefault="0054087C" w:rsidP="0054087C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ШСК может исполнять свою деятельность вне территории школы в порядке, предусмотренным действующим законодательством. </w:t>
      </w:r>
    </w:p>
    <w:p w:rsidR="0054087C" w:rsidRPr="00DC2CF0" w:rsidRDefault="0054087C" w:rsidP="006A77FB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Местонахождение руководящего органа (Совета ШСК):</w:t>
      </w:r>
    </w:p>
    <w:p w:rsidR="0054087C" w:rsidRPr="00DC2CF0" w:rsidRDefault="0054087C" w:rsidP="0054087C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МБОУ Русская</w:t>
      </w:r>
      <w:r w:rsidRPr="00DC2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СОШ им. М.Н. </w:t>
      </w:r>
      <w:bookmarkStart w:id="0" w:name="_GoBack"/>
      <w:bookmarkEnd w:id="0"/>
      <w:r w:rsidR="006A77FB" w:rsidRPr="00DC2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Алексеева,</w:t>
      </w:r>
      <w:r w:rsidRPr="00DC2C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село Русское, улица Красноармейская, 8а</w:t>
      </w:r>
    </w:p>
    <w:p w:rsidR="0054087C" w:rsidRPr="00DC2CF0" w:rsidRDefault="0054087C" w:rsidP="0054087C">
      <w:pPr>
        <w:pStyle w:val="a3"/>
        <w:numPr>
          <w:ilvl w:val="1"/>
          <w:numId w:val="4"/>
        </w:numPr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54087C" w:rsidRPr="00DC2CF0" w:rsidRDefault="0054087C" w:rsidP="0054087C">
      <w:pPr>
        <w:pStyle w:val="a3"/>
        <w:numPr>
          <w:ilvl w:val="2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ШСК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целью ШСК является организация и совершенствование спортивно-массовой работы в школе, пропаганда здорового образа жизни, укрепление здоровья обучающихся, повышение их работоспособности, повышение спортивного мастерства членов ШСК. 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указанной цели осуществляется посредством решения следующих задач:</w:t>
      </w:r>
    </w:p>
    <w:p w:rsidR="0054087C" w:rsidRPr="00DC2CF0" w:rsidRDefault="0054087C" w:rsidP="0054087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массовых и индивидуальных форм физкультурно-оздоровительной и спортивной работы в школе;</w:t>
      </w:r>
    </w:p>
    <w:p w:rsidR="0054087C" w:rsidRPr="00DC2CF0" w:rsidRDefault="0054087C" w:rsidP="0054087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различных форм спортивной жизни среди обучающихся школы; </w:t>
      </w:r>
    </w:p>
    <w:p w:rsidR="0054087C" w:rsidRPr="00DC2CF0" w:rsidRDefault="0054087C" w:rsidP="0054087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привлечение обучающихся школы к объединению на основе общности интересов в команды по различным видам спорта; </w:t>
      </w:r>
    </w:p>
    <w:p w:rsidR="0054087C" w:rsidRPr="00DC2CF0" w:rsidRDefault="0054087C" w:rsidP="0054087C">
      <w:pPr>
        <w:pStyle w:val="a3"/>
        <w:numPr>
          <w:ilvl w:val="0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у обучающихся школы устойчивого интереса к систематическим занятиям физической культурой, спортом, туризмом, к здоровому образу жизни. 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указанной цели ШСК осуществляет следующие виды деятельности: </w:t>
      </w:r>
    </w:p>
    <w:p w:rsidR="0054087C" w:rsidRPr="00DC2CF0" w:rsidRDefault="0054087C" w:rsidP="0054087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создание сети физкультурного актива во всех классах школы;</w:t>
      </w:r>
    </w:p>
    <w:p w:rsidR="0054087C" w:rsidRPr="00DC2CF0" w:rsidRDefault="0054087C" w:rsidP="0054087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открытию спортивных секций;</w:t>
      </w:r>
    </w:p>
    <w:p w:rsidR="0054087C" w:rsidRPr="00DC2CF0" w:rsidRDefault="0054087C" w:rsidP="0054087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агитационная работа в области физкультуры и спорта, информирование обучающихся о развитии спортивного движения;</w:t>
      </w:r>
    </w:p>
    <w:p w:rsidR="0054087C" w:rsidRPr="00DC2CF0" w:rsidRDefault="0054087C" w:rsidP="0054087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спортивно-массовых мероприятий, соревнований среди обучающихся школы и с воспитанниками других клубов;</w:t>
      </w:r>
    </w:p>
    <w:p w:rsidR="0054087C" w:rsidRPr="00DC2CF0" w:rsidRDefault="0054087C" w:rsidP="0054087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 подготовка команд воспитанников ШСК по различным видам спорта, для участия в соревнованиях различного уровня;</w:t>
      </w:r>
    </w:p>
    <w:p w:rsidR="0054087C" w:rsidRPr="00DC2CF0" w:rsidRDefault="0054087C" w:rsidP="0054087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физической культуры в быт обучающихся, проведение спортивно-массовой и оздоровительной работы в школе; </w:t>
      </w:r>
    </w:p>
    <w:p w:rsidR="0054087C" w:rsidRPr="00DC2CF0" w:rsidRDefault="0054087C" w:rsidP="0054087C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активного спортивно-оздоровительного отдыха обучающихся (походы, туризм и т.п.). </w:t>
      </w:r>
    </w:p>
    <w:p w:rsidR="0054087C" w:rsidRPr="00DC2CF0" w:rsidRDefault="0054087C" w:rsidP="0054087C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ШСК активно взаимодействует с профсоюзной организацией школы, а также с иными общественными организациями, молодежными объединениями, активно участвует в спортивной жизни города.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ШСК может иметь свою символику, название, эмблему, единую спортивную форму и иные знаки отличия. </w:t>
      </w:r>
    </w:p>
    <w:p w:rsidR="0054087C" w:rsidRPr="00DC2CF0" w:rsidRDefault="0054087C" w:rsidP="0054087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ШСК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709"/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ШСК имеет право в порядке, предусмотренном действующим законодательством: </w:t>
      </w:r>
    </w:p>
    <w:p w:rsidR="0054087C" w:rsidRPr="00DC2CF0" w:rsidRDefault="0054087C" w:rsidP="0054087C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свободно распространять информацию о своей деятельности; </w:t>
      </w:r>
    </w:p>
    <w:p w:rsidR="0054087C" w:rsidRPr="00DC2CF0" w:rsidRDefault="0054087C" w:rsidP="0054087C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выработке решений органов управления школой; </w:t>
      </w:r>
    </w:p>
    <w:p w:rsidR="0054087C" w:rsidRPr="00DC2CF0" w:rsidRDefault="0054087C" w:rsidP="0054087C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собрания, митинги, шествия; </w:t>
      </w:r>
    </w:p>
    <w:p w:rsidR="0054087C" w:rsidRPr="00DC2CF0" w:rsidRDefault="0054087C" w:rsidP="0054087C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54087C" w:rsidRPr="00DC2CF0" w:rsidRDefault="0054087C" w:rsidP="0054087C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иные полномочия, предусмотренные законами об общественных объединениях; </w:t>
      </w:r>
    </w:p>
    <w:p w:rsidR="0054087C" w:rsidRPr="00DC2CF0" w:rsidRDefault="0054087C" w:rsidP="0054087C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занимающиеся развитием спорта; </w:t>
      </w:r>
    </w:p>
    <w:p w:rsidR="0054087C" w:rsidRPr="00DC2CF0" w:rsidRDefault="0054087C" w:rsidP="0054087C">
      <w:pPr>
        <w:pStyle w:val="a3"/>
        <w:numPr>
          <w:ilvl w:val="0"/>
          <w:numId w:val="9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прямые контакты и связи с другими спортивными организациями и клубами. 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709"/>
          <w:tab w:val="left" w:pos="993"/>
          <w:tab w:val="left" w:pos="1418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ШСК может осуществлять иные права, предусмотренные действующим законодательством РФ, и соответствующие уставным целям и задачам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ШСК. 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ШСК обязан:</w:t>
      </w:r>
    </w:p>
    <w:p w:rsidR="0054087C" w:rsidRPr="00DC2CF0" w:rsidRDefault="0054087C" w:rsidP="0054087C">
      <w:pPr>
        <w:pStyle w:val="a3"/>
        <w:numPr>
          <w:ilvl w:val="0"/>
          <w:numId w:val="1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 и иными учредительными документами;</w:t>
      </w:r>
    </w:p>
    <w:p w:rsidR="0054087C" w:rsidRPr="00DC2CF0" w:rsidRDefault="0054087C" w:rsidP="0054087C">
      <w:pPr>
        <w:pStyle w:val="a3"/>
        <w:numPr>
          <w:ilvl w:val="0"/>
          <w:numId w:val="10"/>
        </w:numPr>
        <w:tabs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ежегодно информировать общественность о своей деятельности. </w:t>
      </w:r>
    </w:p>
    <w:p w:rsidR="0054087C" w:rsidRPr="00DC2CF0" w:rsidRDefault="0054087C" w:rsidP="0054087C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ШСК, ИХ ПРАВА И ОБЯЗАННОСТИ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Членами ШСК могут быть физическ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лица, достигшие возраста 8 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лет. Юридические лица могут быть участниками ШСК. 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Прием в члены ШСК производится решением Совета ШСК на основании личных заявлений лиц, желающих стать членами ШСК. 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Исключение из членов ШСК производится решением Совета ШСК за неоднократное нарушение членом ШСК обязанностей, предусмотренных настоящим уставом. 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ШСК имеют право:</w:t>
      </w:r>
    </w:p>
    <w:p w:rsidR="0054087C" w:rsidRPr="00DC2CF0" w:rsidRDefault="0054087C" w:rsidP="0054087C">
      <w:pPr>
        <w:pStyle w:val="a3"/>
        <w:numPr>
          <w:ilvl w:val="1"/>
          <w:numId w:val="11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бесплатно пользоваться спортивным инвентарем, оборудованием и сооружениями, а также методическими пособиями; </w:t>
      </w:r>
    </w:p>
    <w:p w:rsidR="0054087C" w:rsidRPr="00DC2CF0" w:rsidRDefault="0054087C" w:rsidP="0054087C">
      <w:pPr>
        <w:pStyle w:val="a3"/>
        <w:numPr>
          <w:ilvl w:val="1"/>
          <w:numId w:val="11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получать консультации и преподавателей ШСК; </w:t>
      </w:r>
    </w:p>
    <w:p w:rsidR="0054087C" w:rsidRPr="00DC2CF0" w:rsidRDefault="0054087C" w:rsidP="0054087C">
      <w:pPr>
        <w:pStyle w:val="a3"/>
        <w:numPr>
          <w:ilvl w:val="1"/>
          <w:numId w:val="11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избирать и быть избранными в Совет ШСК; </w:t>
      </w:r>
    </w:p>
    <w:p w:rsidR="0054087C" w:rsidRPr="00DC2CF0" w:rsidRDefault="0054087C" w:rsidP="0054087C">
      <w:pPr>
        <w:pStyle w:val="a3"/>
        <w:numPr>
          <w:ilvl w:val="1"/>
          <w:numId w:val="11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 проходить медицинское обследование;</w:t>
      </w:r>
    </w:p>
    <w:p w:rsidR="0054087C" w:rsidRPr="00DC2CF0" w:rsidRDefault="0054087C" w:rsidP="0054087C">
      <w:pPr>
        <w:pStyle w:val="a3"/>
        <w:numPr>
          <w:ilvl w:val="1"/>
          <w:numId w:val="11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работы ШСК;</w:t>
      </w:r>
    </w:p>
    <w:p w:rsidR="0054087C" w:rsidRPr="00DC2CF0" w:rsidRDefault="0054087C" w:rsidP="0054087C">
      <w:pPr>
        <w:pStyle w:val="a3"/>
        <w:numPr>
          <w:ilvl w:val="1"/>
          <w:numId w:val="11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общих собраниях;</w:t>
      </w:r>
    </w:p>
    <w:p w:rsidR="0054087C" w:rsidRPr="00DC2CF0" w:rsidRDefault="0054087C" w:rsidP="0054087C">
      <w:pPr>
        <w:pStyle w:val="a3"/>
        <w:numPr>
          <w:ilvl w:val="1"/>
          <w:numId w:val="11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избирать и быть избранным в руководящие и контрольно-ревизионный органы ШСК; </w:t>
      </w:r>
    </w:p>
    <w:p w:rsidR="0054087C" w:rsidRPr="00DC2CF0" w:rsidRDefault="0054087C" w:rsidP="0054087C">
      <w:pPr>
        <w:pStyle w:val="a3"/>
        <w:numPr>
          <w:ilvl w:val="1"/>
          <w:numId w:val="11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информацию о планируемых ШСК мероприятиях;</w:t>
      </w:r>
    </w:p>
    <w:p w:rsidR="0054087C" w:rsidRPr="00DC2CF0" w:rsidRDefault="0054087C" w:rsidP="0054087C">
      <w:pPr>
        <w:pStyle w:val="a3"/>
        <w:numPr>
          <w:ilvl w:val="1"/>
          <w:numId w:val="11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во всех мероприятиях, проводимых ШСК. 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ШСК обязаны:</w:t>
      </w:r>
    </w:p>
    <w:p w:rsidR="0054087C" w:rsidRPr="00DC2CF0" w:rsidRDefault="0054087C" w:rsidP="0054087C">
      <w:pPr>
        <w:numPr>
          <w:ilvl w:val="1"/>
          <w:numId w:val="12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Устав ШСК;</w:t>
      </w:r>
    </w:p>
    <w:p w:rsidR="0054087C" w:rsidRPr="00DC2CF0" w:rsidRDefault="0054087C" w:rsidP="0054087C">
      <w:pPr>
        <w:numPr>
          <w:ilvl w:val="1"/>
          <w:numId w:val="12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решения руководящих органов ШСК;</w:t>
      </w:r>
    </w:p>
    <w:p w:rsidR="0054087C" w:rsidRPr="00DC2CF0" w:rsidRDefault="0054087C" w:rsidP="0054087C">
      <w:pPr>
        <w:numPr>
          <w:ilvl w:val="1"/>
          <w:numId w:val="12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активно участвовать в работе органов, в которые они избраны; </w:t>
      </w:r>
    </w:p>
    <w:p w:rsidR="0054087C" w:rsidRPr="00DC2CF0" w:rsidRDefault="0054087C" w:rsidP="0054087C">
      <w:pPr>
        <w:numPr>
          <w:ilvl w:val="1"/>
          <w:numId w:val="12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правила техники безопасности при проведении занятий, установленный порядок работы ШСК;</w:t>
      </w:r>
    </w:p>
    <w:p w:rsidR="0054087C" w:rsidRPr="00DC2CF0" w:rsidRDefault="0054087C" w:rsidP="0054087C">
      <w:pPr>
        <w:numPr>
          <w:ilvl w:val="1"/>
          <w:numId w:val="12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бережно относиться к спортивному инвентарю, оборудованию, сооружениям и иному имуществу;</w:t>
      </w:r>
    </w:p>
    <w:p w:rsidR="0054087C" w:rsidRPr="00DC2CF0" w:rsidRDefault="0054087C" w:rsidP="0054087C">
      <w:pPr>
        <w:numPr>
          <w:ilvl w:val="1"/>
          <w:numId w:val="12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показывать личный пример здорового образа жизни. 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собрание: </w:t>
      </w:r>
    </w:p>
    <w:p w:rsidR="0054087C" w:rsidRPr="00DC2CF0" w:rsidRDefault="0054087C" w:rsidP="0054087C">
      <w:pPr>
        <w:pStyle w:val="a3"/>
        <w:numPr>
          <w:ilvl w:val="0"/>
          <w:numId w:val="13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Высшим руководящим органом ШСК является общее собрание участников, созываемое Советом ШСК не реже одного раза в год. </w:t>
      </w:r>
    </w:p>
    <w:p w:rsidR="0054087C" w:rsidRPr="00DC2CF0" w:rsidRDefault="0054087C" w:rsidP="0054087C">
      <w:pPr>
        <w:pStyle w:val="a3"/>
        <w:numPr>
          <w:ilvl w:val="0"/>
          <w:numId w:val="13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Внеочередное общее собрание может быть созвано по требованию не менее чем одной трети участников ШСК. </w:t>
      </w:r>
    </w:p>
    <w:p w:rsidR="0054087C" w:rsidRPr="00DC2CF0" w:rsidRDefault="0054087C" w:rsidP="0054087C">
      <w:pPr>
        <w:pStyle w:val="a3"/>
        <w:numPr>
          <w:ilvl w:val="0"/>
          <w:numId w:val="13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Инициаторы проведения общего собрания обязаны известить об этом собрании всех участников ШСК. </w:t>
      </w:r>
    </w:p>
    <w:p w:rsidR="0054087C" w:rsidRPr="00DC2CF0" w:rsidRDefault="0054087C" w:rsidP="0054087C">
      <w:pPr>
        <w:pStyle w:val="a3"/>
        <w:numPr>
          <w:ilvl w:val="0"/>
          <w:numId w:val="13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собрание правомочно, если в его работе принимают участие более половины участников ШСК. </w:t>
      </w:r>
    </w:p>
    <w:p w:rsidR="0054087C" w:rsidRPr="00DC2CF0" w:rsidRDefault="0054087C" w:rsidP="0054087C">
      <w:pPr>
        <w:pStyle w:val="a3"/>
        <w:numPr>
          <w:ilvl w:val="0"/>
          <w:numId w:val="13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решения принимаются простым большинством голосов от числа присутствующих участников на общем собрании. 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исключительной компетенции общего собрания относятся: </w:t>
      </w:r>
    </w:p>
    <w:p w:rsidR="0054087C" w:rsidRPr="00DC2CF0" w:rsidRDefault="0054087C" w:rsidP="0054087C">
      <w:pPr>
        <w:pStyle w:val="a3"/>
        <w:numPr>
          <w:ilvl w:val="1"/>
          <w:numId w:val="14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реорганизация и ликвидация ШСК; </w:t>
      </w:r>
    </w:p>
    <w:p w:rsidR="0054087C" w:rsidRPr="00DC2CF0" w:rsidRDefault="0054087C" w:rsidP="0054087C">
      <w:pPr>
        <w:pStyle w:val="a3"/>
        <w:numPr>
          <w:ilvl w:val="1"/>
          <w:numId w:val="14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устава, внесение изменений и дополнений в устав; </w:t>
      </w:r>
    </w:p>
    <w:p w:rsidR="0054087C" w:rsidRPr="00DC2CF0" w:rsidRDefault="0054087C" w:rsidP="0054087C">
      <w:pPr>
        <w:pStyle w:val="a3"/>
        <w:numPr>
          <w:ilvl w:val="1"/>
          <w:numId w:val="14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членов Совета ШСК; </w:t>
      </w:r>
    </w:p>
    <w:p w:rsidR="0054087C" w:rsidRPr="00DC2CF0" w:rsidRDefault="0054087C" w:rsidP="0054087C">
      <w:pPr>
        <w:pStyle w:val="a3"/>
        <w:numPr>
          <w:ilvl w:val="1"/>
          <w:numId w:val="14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ежегодного отчета Совета ШСК; </w:t>
      </w:r>
    </w:p>
    <w:p w:rsidR="0054087C" w:rsidRPr="00DC2CF0" w:rsidRDefault="0054087C" w:rsidP="0054087C">
      <w:pPr>
        <w:pStyle w:val="a3"/>
        <w:numPr>
          <w:ilvl w:val="1"/>
          <w:numId w:val="14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избрание контрольно-ревизионной комиссии. </w:t>
      </w:r>
    </w:p>
    <w:p w:rsidR="0054087C" w:rsidRPr="00DC2CF0" w:rsidRDefault="0054087C" w:rsidP="0054087C">
      <w:pPr>
        <w:pStyle w:val="a3"/>
        <w:numPr>
          <w:ilvl w:val="1"/>
          <w:numId w:val="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ШСК, Председатель Совета ШСК </w:t>
      </w:r>
    </w:p>
    <w:p w:rsidR="0054087C" w:rsidRPr="00DC2CF0" w:rsidRDefault="0054087C" w:rsidP="0054087C">
      <w:pPr>
        <w:pStyle w:val="a3"/>
        <w:numPr>
          <w:ilvl w:val="0"/>
          <w:numId w:val="1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действующим руководящим</w:t>
      </w:r>
      <w:r w:rsidR="00DC2CF0"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ШСК является Совет ШСК.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87C" w:rsidRPr="00DC2CF0" w:rsidRDefault="0054087C" w:rsidP="0054087C">
      <w:pPr>
        <w:pStyle w:val="a3"/>
        <w:numPr>
          <w:ilvl w:val="0"/>
          <w:numId w:val="1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членов совета не может быть менее трех человек. Члены Совета ШСК из своего состава выбирают председателя совета на срок действия полномочий совета. </w:t>
      </w:r>
    </w:p>
    <w:p w:rsidR="0054087C" w:rsidRPr="00DC2CF0" w:rsidRDefault="0054087C" w:rsidP="0054087C">
      <w:pPr>
        <w:pStyle w:val="a3"/>
        <w:numPr>
          <w:ilvl w:val="0"/>
          <w:numId w:val="1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ШСК осуществляет права и исполняет обязанности от имени ШСК. </w:t>
      </w:r>
    </w:p>
    <w:p w:rsidR="0054087C" w:rsidRPr="00DC2CF0" w:rsidRDefault="0054087C" w:rsidP="0054087C">
      <w:pPr>
        <w:pStyle w:val="a3"/>
        <w:numPr>
          <w:ilvl w:val="0"/>
          <w:numId w:val="1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ШСК решает все вопросы, связанные с деятельностью ШСК, кроме тех, что отнесены к исключительной компетенции общего собрания. </w:t>
      </w:r>
    </w:p>
    <w:p w:rsidR="0054087C" w:rsidRPr="00DC2CF0" w:rsidRDefault="0054087C" w:rsidP="0054087C">
      <w:pPr>
        <w:pStyle w:val="a3"/>
        <w:numPr>
          <w:ilvl w:val="0"/>
          <w:numId w:val="1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реализации инициатив воспитанников во вне учебной деятельности: изучает интересы и потребности школьников в сфере вне учебной деятельности, создает условия для их реализации, привлекает воспитанников к организации воспитательной и спортивной работы в школе. </w:t>
      </w:r>
    </w:p>
    <w:p w:rsidR="0054087C" w:rsidRPr="00DC2CF0" w:rsidRDefault="0054087C" w:rsidP="0054087C">
      <w:pPr>
        <w:pStyle w:val="a3"/>
        <w:numPr>
          <w:ilvl w:val="0"/>
          <w:numId w:val="1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своей деятельности содействует разрешению конфликтных вопросов: участвует в решении проблем школы, согласовании интересов воспитанников, педагогов и </w:t>
      </w: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родителей, организует работу по защите прав воспитанников, укреплению дисциплины и порядка. </w:t>
      </w:r>
    </w:p>
    <w:p w:rsidR="0054087C" w:rsidRPr="00DC2CF0" w:rsidRDefault="0054087C" w:rsidP="0054087C">
      <w:pPr>
        <w:pStyle w:val="a3"/>
        <w:numPr>
          <w:ilvl w:val="0"/>
          <w:numId w:val="1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воспитанников о деятельности окружной и городской системы самоуправления, содействует организации спортивных программ и проектов как на территории школы, так и вне территории школы. </w:t>
      </w:r>
    </w:p>
    <w:p w:rsidR="0054087C" w:rsidRPr="00DC2CF0" w:rsidRDefault="0054087C" w:rsidP="0054087C">
      <w:pPr>
        <w:pStyle w:val="a3"/>
        <w:numPr>
          <w:ilvl w:val="0"/>
          <w:numId w:val="1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решения принимаются простым большинством голосов от общего числа членов Совета ШСК. </w:t>
      </w:r>
    </w:p>
    <w:p w:rsidR="0054087C" w:rsidRPr="00DC2CF0" w:rsidRDefault="0054087C" w:rsidP="0054087C">
      <w:pPr>
        <w:pStyle w:val="a3"/>
        <w:numPr>
          <w:ilvl w:val="0"/>
          <w:numId w:val="1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ШСК выполняет организационно-распорядительные функции, непосредственно представляет интересы клуба в органах государственной власти, органах местного самоуправления, организациях и общественных объединениях. </w:t>
      </w:r>
    </w:p>
    <w:p w:rsidR="0054087C" w:rsidRPr="00DC2CF0" w:rsidRDefault="0054087C" w:rsidP="0054087C">
      <w:pPr>
        <w:pStyle w:val="a3"/>
        <w:numPr>
          <w:ilvl w:val="0"/>
          <w:numId w:val="15"/>
        </w:numPr>
        <w:tabs>
          <w:tab w:val="num" w:pos="851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организует подготовку и проведение заседаний Совета ШСК. </w:t>
      </w:r>
    </w:p>
    <w:p w:rsidR="0054087C" w:rsidRPr="00DC2CF0" w:rsidRDefault="0054087C" w:rsidP="0054087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ВНЕСЕНИЯ ДОПОЛНЕНИЙ И ИЗМЕНЕНИЙ В УСТАВ</w:t>
      </w:r>
    </w:p>
    <w:p w:rsidR="0054087C" w:rsidRPr="00DC2CF0" w:rsidRDefault="0054087C" w:rsidP="0054087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устав вносят по решению общего собрания участников. </w:t>
      </w:r>
    </w:p>
    <w:p w:rsidR="0054087C" w:rsidRPr="00DC2CF0" w:rsidRDefault="0054087C" w:rsidP="0054087C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и дополнения в уставе ШСК приобретают силу с момента принятие решения о внесении изменений и дополнений в устав на общем собрании участников ШСК. </w:t>
      </w:r>
    </w:p>
    <w:p w:rsidR="0054087C" w:rsidRPr="00DC2CF0" w:rsidRDefault="0054087C" w:rsidP="00540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РЕОРГАНИЗАЦИЯ И ЛИКВИДАЦИЯ ШСК</w:t>
      </w:r>
    </w:p>
    <w:p w:rsidR="0054087C" w:rsidRPr="00DC2CF0" w:rsidRDefault="0054087C" w:rsidP="0054087C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Реорганизацию ШСК (слияние, присоединение, разделение, выделение или ликвидацию) осуществляют по решению общего собрания. </w:t>
      </w:r>
    </w:p>
    <w:p w:rsidR="0054087C" w:rsidRPr="00DC2CF0" w:rsidRDefault="0054087C" w:rsidP="0054087C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Ликвидируют ШСК по решению общего собрания либо по решению суда в порядке, установленном законодательством. </w:t>
      </w:r>
    </w:p>
    <w:p w:rsidR="0054087C" w:rsidRPr="00DC2CF0" w:rsidRDefault="0054087C" w:rsidP="0054087C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Имущество, оставшееся в результате ликвидации клуба, после удовлетворения требований кредиторов направляют на цели, определяемые решением общего собрания о ликвидации клуба, а в спорных случаях -решением суда. </w:t>
      </w:r>
    </w:p>
    <w:p w:rsidR="001D5696" w:rsidRPr="00DC2CF0" w:rsidRDefault="0054087C" w:rsidP="001D5696">
      <w:pPr>
        <w:pStyle w:val="a3"/>
        <w:numPr>
          <w:ilvl w:val="1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2CF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дела ликвидированного ШСК (учредительные документы, протоколы, приказы и т.п.) передают о описи в архив.</w:t>
      </w:r>
    </w:p>
    <w:sectPr w:rsidR="001D5696" w:rsidRPr="00DC2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349"/>
    <w:multiLevelType w:val="multilevel"/>
    <w:tmpl w:val="658AC28A"/>
    <w:numStyleLink w:val="11"/>
  </w:abstractNum>
  <w:abstractNum w:abstractNumId="1" w15:restartNumberingAfterBreak="0">
    <w:nsid w:val="057F0B97"/>
    <w:multiLevelType w:val="hybridMultilevel"/>
    <w:tmpl w:val="BAE8C594"/>
    <w:lvl w:ilvl="0" w:tplc="C1846C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6E20A5A"/>
    <w:multiLevelType w:val="multilevel"/>
    <w:tmpl w:val="0A7443D8"/>
    <w:styleLink w:val="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23D83BB9"/>
    <w:multiLevelType w:val="multilevel"/>
    <w:tmpl w:val="CC86B898"/>
    <w:styleLink w:val="7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2460381D"/>
    <w:multiLevelType w:val="hybridMultilevel"/>
    <w:tmpl w:val="EFC4F196"/>
    <w:lvl w:ilvl="0" w:tplc="C1846C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CC022E"/>
    <w:multiLevelType w:val="multilevel"/>
    <w:tmpl w:val="7B1EBFB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24A0793"/>
    <w:multiLevelType w:val="multilevel"/>
    <w:tmpl w:val="88C8F450"/>
    <w:lvl w:ilvl="0">
      <w:start w:val="1"/>
      <w:numFmt w:val="bullet"/>
      <w:lvlText w:val="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7CC5605"/>
    <w:multiLevelType w:val="multilevel"/>
    <w:tmpl w:val="88C8F450"/>
    <w:lvl w:ilvl="0">
      <w:start w:val="1"/>
      <w:numFmt w:val="bullet"/>
      <w:lvlText w:val="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3C6A7962"/>
    <w:multiLevelType w:val="hybridMultilevel"/>
    <w:tmpl w:val="E6B4048C"/>
    <w:lvl w:ilvl="0" w:tplc="C1846C3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8429FB"/>
    <w:multiLevelType w:val="multilevel"/>
    <w:tmpl w:val="0419001F"/>
    <w:styleLink w:val="13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8CA26C1"/>
    <w:multiLevelType w:val="multilevel"/>
    <w:tmpl w:val="CC86B898"/>
    <w:numStyleLink w:val="7"/>
  </w:abstractNum>
  <w:abstractNum w:abstractNumId="11" w15:restartNumberingAfterBreak="0">
    <w:nsid w:val="491D1A68"/>
    <w:multiLevelType w:val="multilevel"/>
    <w:tmpl w:val="0419001F"/>
    <w:styleLink w:val="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A2837D3"/>
    <w:multiLevelType w:val="multilevel"/>
    <w:tmpl w:val="CAB40482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4FE245D2"/>
    <w:multiLevelType w:val="hybridMultilevel"/>
    <w:tmpl w:val="B37E841E"/>
    <w:lvl w:ilvl="0" w:tplc="C1846C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65E25"/>
    <w:multiLevelType w:val="multilevel"/>
    <w:tmpl w:val="658AC28A"/>
    <w:styleLink w:val="11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595978C9"/>
    <w:multiLevelType w:val="multilevel"/>
    <w:tmpl w:val="0419001F"/>
    <w:numStyleLink w:val="12"/>
  </w:abstractNum>
  <w:abstractNum w:abstractNumId="16" w15:restartNumberingAfterBreak="0">
    <w:nsid w:val="66FD4AC1"/>
    <w:multiLevelType w:val="multilevel"/>
    <w:tmpl w:val="0A7443D8"/>
    <w:numStyleLink w:val="2"/>
  </w:abstractNum>
  <w:abstractNum w:abstractNumId="17" w15:restartNumberingAfterBreak="0">
    <w:nsid w:val="7AEE4B50"/>
    <w:multiLevelType w:val="multilevel"/>
    <w:tmpl w:val="7B1EBFBA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 w15:restartNumberingAfterBreak="0">
    <w:nsid w:val="7CDE3463"/>
    <w:multiLevelType w:val="multilevel"/>
    <w:tmpl w:val="0419001F"/>
    <w:numStyleLink w:val="13"/>
  </w:abstractNum>
  <w:num w:numId="1">
    <w:abstractNumId w:val="2"/>
  </w:num>
  <w:num w:numId="2">
    <w:abstractNumId w:val="10"/>
  </w:num>
  <w:num w:numId="3">
    <w:abstractNumId w:val="3"/>
  </w:num>
  <w:num w:numId="4">
    <w:abstractNumId w:val="16"/>
  </w:num>
  <w:num w:numId="5">
    <w:abstractNumId w:val="0"/>
    <w:lvlOverride w:ilvl="0">
      <w:lvl w:ilvl="0">
        <w:start w:val="2"/>
        <w:numFmt w:val="decimal"/>
        <w:lvlText w:val="%1."/>
        <w:lvlJc w:val="left"/>
        <w:pPr>
          <w:tabs>
            <w:tab w:val="num" w:pos="390"/>
          </w:tabs>
          <w:ind w:left="390" w:hanging="39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1080" w:hanging="72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44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2160" w:hanging="108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52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32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6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4320" w:hanging="180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680" w:hanging="1800"/>
        </w:pPr>
        <w:rPr>
          <w:rFonts w:hint="default"/>
        </w:rPr>
      </w:lvl>
    </w:lvlOverride>
  </w:num>
  <w:num w:numId="6">
    <w:abstractNumId w:val="14"/>
  </w:num>
  <w:num w:numId="7">
    <w:abstractNumId w:val="4"/>
  </w:num>
  <w:num w:numId="8">
    <w:abstractNumId w:val="12"/>
  </w:num>
  <w:num w:numId="9">
    <w:abstractNumId w:val="13"/>
  </w:num>
  <w:num w:numId="10">
    <w:abstractNumId w:val="1"/>
  </w:num>
  <w:num w:numId="11">
    <w:abstractNumId w:val="5"/>
  </w:num>
  <w:num w:numId="12">
    <w:abstractNumId w:val="17"/>
  </w:num>
  <w:num w:numId="13">
    <w:abstractNumId w:val="7"/>
  </w:num>
  <w:num w:numId="14">
    <w:abstractNumId w:val="6"/>
  </w:num>
  <w:num w:numId="15">
    <w:abstractNumId w:val="8"/>
  </w:num>
  <w:num w:numId="16">
    <w:abstractNumId w:val="15"/>
  </w:num>
  <w:num w:numId="17">
    <w:abstractNumId w:val="11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6"/>
    <w:rsid w:val="001D5696"/>
    <w:rsid w:val="00262552"/>
    <w:rsid w:val="0054087C"/>
    <w:rsid w:val="006123EA"/>
    <w:rsid w:val="006A77FB"/>
    <w:rsid w:val="00DC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8D4F36-238A-4E59-AD39-3DBB3B8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87C"/>
    <w:pPr>
      <w:ind w:left="720"/>
      <w:contextualSpacing/>
    </w:pPr>
  </w:style>
  <w:style w:type="numbering" w:customStyle="1" w:styleId="2">
    <w:name w:val="Стиль2"/>
    <w:uiPriority w:val="99"/>
    <w:rsid w:val="0054087C"/>
    <w:pPr>
      <w:numPr>
        <w:numId w:val="1"/>
      </w:numPr>
    </w:pPr>
  </w:style>
  <w:style w:type="numbering" w:customStyle="1" w:styleId="7">
    <w:name w:val="Стиль7"/>
    <w:uiPriority w:val="99"/>
    <w:rsid w:val="0054087C"/>
    <w:pPr>
      <w:numPr>
        <w:numId w:val="3"/>
      </w:numPr>
    </w:pPr>
  </w:style>
  <w:style w:type="numbering" w:customStyle="1" w:styleId="11">
    <w:name w:val="Стиль11"/>
    <w:uiPriority w:val="99"/>
    <w:rsid w:val="0054087C"/>
    <w:pPr>
      <w:numPr>
        <w:numId w:val="6"/>
      </w:numPr>
    </w:pPr>
  </w:style>
  <w:style w:type="numbering" w:customStyle="1" w:styleId="12">
    <w:name w:val="Стиль12"/>
    <w:uiPriority w:val="99"/>
    <w:rsid w:val="0054087C"/>
    <w:pPr>
      <w:numPr>
        <w:numId w:val="17"/>
      </w:numPr>
    </w:pPr>
  </w:style>
  <w:style w:type="numbering" w:customStyle="1" w:styleId="13">
    <w:name w:val="Стиль13"/>
    <w:uiPriority w:val="99"/>
    <w:rsid w:val="0054087C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УЧИТЕЛЬ</cp:lastModifiedBy>
  <cp:revision>3</cp:revision>
  <dcterms:created xsi:type="dcterms:W3CDTF">2017-12-12T16:16:00Z</dcterms:created>
  <dcterms:modified xsi:type="dcterms:W3CDTF">2020-11-24T12:51:00Z</dcterms:modified>
</cp:coreProperties>
</file>