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85" w:rsidRPr="00C02339" w:rsidRDefault="00237B85" w:rsidP="00237B85">
      <w:pPr>
        <w:jc w:val="center"/>
        <w:rPr>
          <w:sz w:val="28"/>
          <w:szCs w:val="28"/>
        </w:rPr>
      </w:pPr>
      <w:r w:rsidRPr="00C02339">
        <w:rPr>
          <w:sz w:val="28"/>
          <w:szCs w:val="28"/>
        </w:rPr>
        <w:t>Муниципальное бюджетное общеобразовательное учреждение</w:t>
      </w:r>
    </w:p>
    <w:p w:rsidR="00237B85" w:rsidRPr="00C02339" w:rsidRDefault="00237B85" w:rsidP="00237B85">
      <w:pPr>
        <w:autoSpaceDE w:val="0"/>
        <w:autoSpaceDN w:val="0"/>
        <w:adjustRightInd w:val="0"/>
        <w:jc w:val="center"/>
        <w:rPr>
          <w:sz w:val="28"/>
          <w:szCs w:val="28"/>
        </w:rPr>
      </w:pPr>
      <w:r w:rsidRPr="00C02339">
        <w:rPr>
          <w:sz w:val="28"/>
          <w:szCs w:val="28"/>
        </w:rPr>
        <w:t xml:space="preserve">Русская средняя общеобразовательная школа </w:t>
      </w:r>
    </w:p>
    <w:p w:rsidR="00237B85" w:rsidRPr="00C02339" w:rsidRDefault="00237B85" w:rsidP="00237B85">
      <w:pPr>
        <w:autoSpaceDE w:val="0"/>
        <w:autoSpaceDN w:val="0"/>
        <w:adjustRightInd w:val="0"/>
        <w:jc w:val="center"/>
        <w:rPr>
          <w:sz w:val="28"/>
          <w:szCs w:val="28"/>
        </w:rPr>
      </w:pPr>
      <w:r w:rsidRPr="00C02339">
        <w:rPr>
          <w:sz w:val="28"/>
          <w:szCs w:val="28"/>
        </w:rPr>
        <w:t>имени Героя Советского Союза М.Н. Алексеева</w:t>
      </w:r>
    </w:p>
    <w:tbl>
      <w:tblPr>
        <w:tblW w:w="9471" w:type="dxa"/>
        <w:tblInd w:w="108" w:type="dxa"/>
        <w:tblLayout w:type="fixed"/>
        <w:tblLook w:val="04A0" w:firstRow="1" w:lastRow="0" w:firstColumn="1" w:lastColumn="0" w:noHBand="0" w:noVBand="1"/>
      </w:tblPr>
      <w:tblGrid>
        <w:gridCol w:w="3960"/>
        <w:gridCol w:w="2311"/>
        <w:gridCol w:w="3200"/>
      </w:tblGrid>
      <w:tr w:rsidR="00237B85" w:rsidRPr="00237B85" w:rsidTr="00C40D27">
        <w:trPr>
          <w:trHeight w:val="1571"/>
        </w:trPr>
        <w:tc>
          <w:tcPr>
            <w:tcW w:w="3960" w:type="dxa"/>
            <w:vAlign w:val="center"/>
          </w:tcPr>
          <w:p w:rsidR="00237B85" w:rsidRPr="00237B85" w:rsidRDefault="00237B85" w:rsidP="00237B85">
            <w:pPr>
              <w:autoSpaceDE w:val="0"/>
              <w:autoSpaceDN w:val="0"/>
              <w:adjustRightInd w:val="0"/>
              <w:rPr>
                <w:sz w:val="16"/>
                <w:szCs w:val="16"/>
              </w:rPr>
            </w:pPr>
          </w:p>
        </w:tc>
        <w:tc>
          <w:tcPr>
            <w:tcW w:w="2311" w:type="dxa"/>
            <w:vAlign w:val="center"/>
          </w:tcPr>
          <w:p w:rsidR="00237B85" w:rsidRPr="00237B85" w:rsidRDefault="00237B85" w:rsidP="00237B85">
            <w:pPr>
              <w:autoSpaceDE w:val="0"/>
              <w:autoSpaceDN w:val="0"/>
              <w:adjustRightInd w:val="0"/>
              <w:rPr>
                <w:sz w:val="16"/>
                <w:szCs w:val="16"/>
              </w:rPr>
            </w:pPr>
          </w:p>
        </w:tc>
        <w:tc>
          <w:tcPr>
            <w:tcW w:w="3200" w:type="dxa"/>
            <w:vAlign w:val="center"/>
          </w:tcPr>
          <w:p w:rsidR="00237B85" w:rsidRPr="00237B85" w:rsidRDefault="00237B85" w:rsidP="00237B85">
            <w:pPr>
              <w:autoSpaceDE w:val="0"/>
              <w:autoSpaceDN w:val="0"/>
              <w:adjustRightInd w:val="0"/>
              <w:rPr>
                <w:sz w:val="20"/>
                <w:szCs w:val="20"/>
              </w:rPr>
            </w:pPr>
            <w:r w:rsidRPr="00237B85">
              <w:rPr>
                <w:sz w:val="20"/>
                <w:szCs w:val="20"/>
              </w:rPr>
              <w:t xml:space="preserve"> </w:t>
            </w:r>
          </w:p>
          <w:p w:rsidR="00237B85" w:rsidRPr="00237B85" w:rsidRDefault="00237B85" w:rsidP="00237B85">
            <w:pPr>
              <w:autoSpaceDE w:val="0"/>
              <w:autoSpaceDN w:val="0"/>
              <w:adjustRightInd w:val="0"/>
              <w:rPr>
                <w:sz w:val="20"/>
                <w:szCs w:val="20"/>
              </w:rPr>
            </w:pPr>
            <w:r w:rsidRPr="00237B85">
              <w:rPr>
                <w:sz w:val="20"/>
                <w:szCs w:val="20"/>
              </w:rPr>
              <w:t>УТВЕРЖДАЮ</w:t>
            </w:r>
          </w:p>
          <w:p w:rsidR="00237B85" w:rsidRPr="00237B85" w:rsidRDefault="00237B85" w:rsidP="00237B85">
            <w:pPr>
              <w:autoSpaceDE w:val="0"/>
              <w:autoSpaceDN w:val="0"/>
              <w:adjustRightInd w:val="0"/>
              <w:rPr>
                <w:sz w:val="20"/>
                <w:szCs w:val="20"/>
              </w:rPr>
            </w:pPr>
            <w:r w:rsidRPr="00237B85">
              <w:rPr>
                <w:sz w:val="20"/>
                <w:szCs w:val="20"/>
              </w:rPr>
              <w:t>Директор школы</w:t>
            </w:r>
          </w:p>
          <w:p w:rsidR="00237B85" w:rsidRPr="00237B85" w:rsidRDefault="00237B85" w:rsidP="00237B85">
            <w:pPr>
              <w:autoSpaceDE w:val="0"/>
              <w:autoSpaceDN w:val="0"/>
              <w:adjustRightInd w:val="0"/>
              <w:rPr>
                <w:sz w:val="20"/>
                <w:szCs w:val="20"/>
              </w:rPr>
            </w:pPr>
            <w:r w:rsidRPr="00237B85">
              <w:rPr>
                <w:sz w:val="20"/>
                <w:szCs w:val="20"/>
              </w:rPr>
              <w:t>_________ Г.В. Колинько</w:t>
            </w:r>
          </w:p>
          <w:p w:rsidR="00237B85" w:rsidRPr="00237B85" w:rsidRDefault="00237B85" w:rsidP="00237B85">
            <w:pPr>
              <w:autoSpaceDE w:val="0"/>
              <w:autoSpaceDN w:val="0"/>
              <w:adjustRightInd w:val="0"/>
              <w:rPr>
                <w:sz w:val="20"/>
                <w:szCs w:val="20"/>
              </w:rPr>
            </w:pPr>
            <w:r w:rsidRPr="00237B85">
              <w:rPr>
                <w:sz w:val="20"/>
                <w:szCs w:val="20"/>
              </w:rPr>
              <w:t>приказ №2</w:t>
            </w:r>
            <w:r w:rsidR="00C02339">
              <w:rPr>
                <w:sz w:val="20"/>
                <w:szCs w:val="20"/>
              </w:rPr>
              <w:t>1</w:t>
            </w:r>
            <w:r w:rsidRPr="00237B85">
              <w:rPr>
                <w:sz w:val="20"/>
                <w:szCs w:val="20"/>
              </w:rPr>
              <w:t xml:space="preserve">7-ОД от </w:t>
            </w:r>
            <w:r w:rsidR="00C02339">
              <w:rPr>
                <w:sz w:val="20"/>
                <w:szCs w:val="20"/>
              </w:rPr>
              <w:t>29</w:t>
            </w:r>
            <w:r w:rsidRPr="00237B85">
              <w:rPr>
                <w:sz w:val="20"/>
                <w:szCs w:val="20"/>
              </w:rPr>
              <w:t>.08.201</w:t>
            </w:r>
            <w:r w:rsidR="00C02339">
              <w:rPr>
                <w:sz w:val="20"/>
                <w:szCs w:val="20"/>
              </w:rPr>
              <w:t>9</w:t>
            </w:r>
          </w:p>
          <w:p w:rsidR="00237B85" w:rsidRPr="00237B85" w:rsidRDefault="00237B85" w:rsidP="00237B85">
            <w:pPr>
              <w:autoSpaceDE w:val="0"/>
              <w:autoSpaceDN w:val="0"/>
              <w:adjustRightInd w:val="0"/>
              <w:rPr>
                <w:sz w:val="20"/>
                <w:szCs w:val="20"/>
              </w:rPr>
            </w:pPr>
          </w:p>
          <w:p w:rsidR="00237B85" w:rsidRPr="00237B85" w:rsidRDefault="00237B85" w:rsidP="00237B85">
            <w:pPr>
              <w:autoSpaceDE w:val="0"/>
              <w:autoSpaceDN w:val="0"/>
              <w:adjustRightInd w:val="0"/>
              <w:jc w:val="right"/>
              <w:rPr>
                <w:sz w:val="16"/>
                <w:szCs w:val="16"/>
              </w:rPr>
            </w:pPr>
          </w:p>
        </w:tc>
      </w:tr>
    </w:tbl>
    <w:p w:rsidR="00237B85" w:rsidRPr="00237B85" w:rsidRDefault="00237B85" w:rsidP="00237B85">
      <w:pPr>
        <w:autoSpaceDE w:val="0"/>
        <w:autoSpaceDN w:val="0"/>
        <w:adjustRightInd w:val="0"/>
      </w:pPr>
    </w:p>
    <w:p w:rsidR="00237B85" w:rsidRPr="00237B85" w:rsidRDefault="00237B85" w:rsidP="00237B85">
      <w:pPr>
        <w:keepNext/>
        <w:spacing w:line="360" w:lineRule="auto"/>
        <w:jc w:val="center"/>
        <w:outlineLvl w:val="0"/>
        <w:rPr>
          <w:bCs/>
          <w:sz w:val="48"/>
          <w:szCs w:val="48"/>
          <w:u w:val="double"/>
          <w:lang w:val="x-none" w:eastAsia="x-none"/>
        </w:rPr>
      </w:pPr>
    </w:p>
    <w:p w:rsidR="00237B85" w:rsidRPr="00237B85" w:rsidRDefault="00237B85" w:rsidP="00237B85">
      <w:pPr>
        <w:keepNext/>
        <w:spacing w:line="360" w:lineRule="auto"/>
        <w:jc w:val="center"/>
        <w:outlineLvl w:val="0"/>
        <w:rPr>
          <w:bCs/>
          <w:sz w:val="48"/>
          <w:szCs w:val="48"/>
          <w:u w:val="double"/>
          <w:lang w:val="x-none" w:eastAsia="x-none"/>
        </w:rPr>
      </w:pPr>
      <w:r w:rsidRPr="00237B85">
        <w:rPr>
          <w:bCs/>
          <w:sz w:val="48"/>
          <w:szCs w:val="48"/>
          <w:u w:val="double"/>
          <w:lang w:val="x-none" w:eastAsia="x-none"/>
        </w:rPr>
        <w:t>Рабочая программа</w:t>
      </w:r>
    </w:p>
    <w:p w:rsidR="00237B85" w:rsidRPr="00237B85" w:rsidRDefault="00237B85" w:rsidP="00237B85">
      <w:pPr>
        <w:keepNext/>
        <w:jc w:val="center"/>
        <w:outlineLvl w:val="0"/>
        <w:rPr>
          <w:bCs/>
          <w:sz w:val="36"/>
          <w:szCs w:val="36"/>
          <w:lang w:eastAsia="x-none"/>
        </w:rPr>
      </w:pPr>
      <w:r w:rsidRPr="00237B85">
        <w:rPr>
          <w:bCs/>
          <w:sz w:val="36"/>
          <w:szCs w:val="36"/>
          <w:lang w:val="x-none" w:eastAsia="x-none"/>
        </w:rPr>
        <w:t xml:space="preserve">по </w:t>
      </w:r>
      <w:r w:rsidRPr="00237B85">
        <w:rPr>
          <w:bCs/>
          <w:sz w:val="36"/>
          <w:szCs w:val="36"/>
          <w:lang w:eastAsia="x-none"/>
        </w:rPr>
        <w:t>биологии</w:t>
      </w:r>
      <w:r w:rsidR="00853BE1">
        <w:rPr>
          <w:bCs/>
          <w:sz w:val="36"/>
          <w:szCs w:val="36"/>
          <w:lang w:eastAsia="x-none"/>
        </w:rPr>
        <w:t xml:space="preserve"> 10-11классы</w:t>
      </w:r>
    </w:p>
    <w:p w:rsidR="00237B85" w:rsidRPr="00237B85" w:rsidRDefault="00237B85" w:rsidP="00237B85">
      <w:pPr>
        <w:autoSpaceDE w:val="0"/>
        <w:autoSpaceDN w:val="0"/>
        <w:adjustRightInd w:val="0"/>
        <w:rPr>
          <w:sz w:val="36"/>
          <w:szCs w:val="36"/>
          <w:lang w:eastAsia="x-none"/>
        </w:rPr>
      </w:pPr>
    </w:p>
    <w:p w:rsidR="00237B85" w:rsidRPr="00853BE1" w:rsidRDefault="00237B85" w:rsidP="00237B85">
      <w:pPr>
        <w:keepNext/>
        <w:spacing w:line="360" w:lineRule="auto"/>
        <w:jc w:val="center"/>
        <w:outlineLvl w:val="0"/>
        <w:rPr>
          <w:b/>
          <w:bCs/>
          <w:sz w:val="36"/>
          <w:szCs w:val="36"/>
          <w:lang w:eastAsia="x-none"/>
        </w:rPr>
      </w:pPr>
      <w:r w:rsidRPr="00237B85">
        <w:rPr>
          <w:bCs/>
          <w:sz w:val="36"/>
          <w:szCs w:val="36"/>
          <w:lang w:val="x-none" w:eastAsia="x-none"/>
        </w:rPr>
        <w:t>Уровень</w:t>
      </w:r>
      <w:r w:rsidRPr="00237B85">
        <w:rPr>
          <w:bCs/>
          <w:sz w:val="36"/>
          <w:szCs w:val="36"/>
          <w:lang w:eastAsia="x-none"/>
        </w:rPr>
        <w:t>: среднее</w:t>
      </w:r>
      <w:r w:rsidRPr="00237B85">
        <w:rPr>
          <w:bCs/>
          <w:sz w:val="36"/>
          <w:szCs w:val="36"/>
          <w:lang w:val="x-none" w:eastAsia="x-none"/>
        </w:rPr>
        <w:t xml:space="preserve"> обще</w:t>
      </w:r>
      <w:r w:rsidRPr="00237B85">
        <w:rPr>
          <w:bCs/>
          <w:sz w:val="36"/>
          <w:szCs w:val="36"/>
          <w:lang w:eastAsia="x-none"/>
        </w:rPr>
        <w:t>е</w:t>
      </w:r>
      <w:r w:rsidRPr="00237B85">
        <w:rPr>
          <w:bCs/>
          <w:sz w:val="36"/>
          <w:szCs w:val="36"/>
          <w:lang w:val="x-none" w:eastAsia="x-none"/>
        </w:rPr>
        <w:t xml:space="preserve"> образовани</w:t>
      </w:r>
      <w:r w:rsidRPr="00237B85">
        <w:rPr>
          <w:bCs/>
          <w:sz w:val="36"/>
          <w:szCs w:val="36"/>
          <w:lang w:eastAsia="x-none"/>
        </w:rPr>
        <w:t>е</w:t>
      </w:r>
      <w:r w:rsidR="00853BE1">
        <w:rPr>
          <w:bCs/>
          <w:sz w:val="36"/>
          <w:szCs w:val="36"/>
          <w:lang w:eastAsia="x-none"/>
        </w:rPr>
        <w:t>.</w:t>
      </w:r>
    </w:p>
    <w:p w:rsidR="00237B85" w:rsidRPr="00237B85" w:rsidRDefault="00237B85" w:rsidP="00237B85">
      <w:pPr>
        <w:autoSpaceDE w:val="0"/>
        <w:autoSpaceDN w:val="0"/>
        <w:adjustRightInd w:val="0"/>
        <w:rPr>
          <w:b/>
          <w:sz w:val="36"/>
          <w:szCs w:val="36"/>
        </w:rPr>
      </w:pPr>
    </w:p>
    <w:p w:rsidR="00237B85" w:rsidRPr="00237B85" w:rsidRDefault="00237B85" w:rsidP="00237B85">
      <w:pPr>
        <w:keepNext/>
        <w:spacing w:line="360" w:lineRule="auto"/>
        <w:outlineLvl w:val="0"/>
        <w:rPr>
          <w:bCs/>
          <w:i/>
          <w:sz w:val="32"/>
          <w:szCs w:val="32"/>
          <w:lang w:val="x-none" w:eastAsia="x-none"/>
        </w:rPr>
      </w:pPr>
      <w:r w:rsidRPr="00237B85">
        <w:rPr>
          <w:bCs/>
          <w:i/>
          <w:sz w:val="32"/>
          <w:szCs w:val="32"/>
          <w:lang w:val="x-none" w:eastAsia="x-none"/>
        </w:rPr>
        <w:t>Количество часов на год:</w:t>
      </w:r>
    </w:p>
    <w:p w:rsidR="00237B85" w:rsidRPr="00237B85" w:rsidRDefault="00A1542D" w:rsidP="00237B85">
      <w:pPr>
        <w:autoSpaceDE w:val="0"/>
        <w:autoSpaceDN w:val="0"/>
        <w:adjustRightInd w:val="0"/>
        <w:spacing w:line="360" w:lineRule="auto"/>
        <w:rPr>
          <w:sz w:val="32"/>
          <w:szCs w:val="32"/>
        </w:rPr>
      </w:pPr>
      <w:r>
        <w:rPr>
          <w:sz w:val="32"/>
          <w:szCs w:val="32"/>
        </w:rPr>
        <w:t>10класс: всего 69 часов; в неделю 2</w:t>
      </w:r>
      <w:r w:rsidR="00237B85" w:rsidRPr="00237B85">
        <w:rPr>
          <w:sz w:val="32"/>
          <w:szCs w:val="32"/>
        </w:rPr>
        <w:t xml:space="preserve"> час</w:t>
      </w:r>
      <w:r>
        <w:rPr>
          <w:sz w:val="32"/>
          <w:szCs w:val="32"/>
        </w:rPr>
        <w:t>а</w:t>
      </w:r>
    </w:p>
    <w:p w:rsidR="00237B85" w:rsidRDefault="00A1542D" w:rsidP="00237B85">
      <w:pPr>
        <w:autoSpaceDE w:val="0"/>
        <w:autoSpaceDN w:val="0"/>
        <w:adjustRightInd w:val="0"/>
        <w:spacing w:line="360" w:lineRule="auto"/>
        <w:rPr>
          <w:sz w:val="32"/>
          <w:szCs w:val="32"/>
        </w:rPr>
      </w:pPr>
      <w:r>
        <w:rPr>
          <w:sz w:val="32"/>
          <w:szCs w:val="32"/>
        </w:rPr>
        <w:t>11класс: всего 67часов; в</w:t>
      </w:r>
      <w:r w:rsidR="0093258A">
        <w:rPr>
          <w:sz w:val="32"/>
          <w:szCs w:val="32"/>
        </w:rPr>
        <w:t xml:space="preserve"> </w:t>
      </w:r>
      <w:r>
        <w:rPr>
          <w:sz w:val="32"/>
          <w:szCs w:val="32"/>
        </w:rPr>
        <w:t>неделю 2</w:t>
      </w:r>
      <w:r w:rsidR="00237B85" w:rsidRPr="00237B85">
        <w:rPr>
          <w:sz w:val="32"/>
          <w:szCs w:val="32"/>
        </w:rPr>
        <w:t xml:space="preserve"> час</w:t>
      </w:r>
      <w:r>
        <w:rPr>
          <w:sz w:val="32"/>
          <w:szCs w:val="32"/>
        </w:rPr>
        <w:t>а</w:t>
      </w:r>
    </w:p>
    <w:p w:rsidR="00853BE1" w:rsidRDefault="00853BE1" w:rsidP="00237B85">
      <w:pPr>
        <w:autoSpaceDE w:val="0"/>
        <w:autoSpaceDN w:val="0"/>
        <w:adjustRightInd w:val="0"/>
        <w:spacing w:line="360" w:lineRule="auto"/>
        <w:rPr>
          <w:sz w:val="28"/>
          <w:szCs w:val="28"/>
        </w:rPr>
      </w:pPr>
      <w:r w:rsidRPr="00853BE1">
        <w:rPr>
          <w:sz w:val="28"/>
          <w:szCs w:val="28"/>
        </w:rPr>
        <w:t xml:space="preserve">Учитель: </w:t>
      </w:r>
      <w:proofErr w:type="spellStart"/>
      <w:r w:rsidRPr="00853BE1">
        <w:rPr>
          <w:sz w:val="28"/>
          <w:szCs w:val="28"/>
        </w:rPr>
        <w:t>Басакин</w:t>
      </w:r>
      <w:proofErr w:type="spellEnd"/>
      <w:r w:rsidRPr="00853BE1">
        <w:rPr>
          <w:sz w:val="28"/>
          <w:szCs w:val="28"/>
        </w:rPr>
        <w:t xml:space="preserve"> В.В.</w:t>
      </w:r>
    </w:p>
    <w:p w:rsidR="00853BE1" w:rsidRDefault="00853BE1" w:rsidP="00237B85">
      <w:pPr>
        <w:autoSpaceDE w:val="0"/>
        <w:autoSpaceDN w:val="0"/>
        <w:adjustRightInd w:val="0"/>
        <w:spacing w:line="360" w:lineRule="auto"/>
        <w:rPr>
          <w:sz w:val="28"/>
          <w:szCs w:val="28"/>
        </w:rPr>
      </w:pPr>
    </w:p>
    <w:p w:rsidR="00853BE1" w:rsidRDefault="00853BE1" w:rsidP="00237B85">
      <w:pPr>
        <w:autoSpaceDE w:val="0"/>
        <w:autoSpaceDN w:val="0"/>
        <w:adjustRightInd w:val="0"/>
        <w:spacing w:line="360" w:lineRule="auto"/>
        <w:rPr>
          <w:sz w:val="28"/>
          <w:szCs w:val="28"/>
        </w:rPr>
      </w:pPr>
    </w:p>
    <w:p w:rsidR="00853BE1" w:rsidRPr="00853BE1" w:rsidRDefault="00853BE1" w:rsidP="00237B85">
      <w:pPr>
        <w:autoSpaceDE w:val="0"/>
        <w:autoSpaceDN w:val="0"/>
        <w:adjustRightInd w:val="0"/>
        <w:spacing w:line="360" w:lineRule="auto"/>
        <w:rPr>
          <w:sz w:val="28"/>
          <w:szCs w:val="28"/>
        </w:rPr>
      </w:pPr>
    </w:p>
    <w:p w:rsidR="00853BE1" w:rsidRDefault="00853BE1" w:rsidP="00237B85">
      <w:pPr>
        <w:autoSpaceDE w:val="0"/>
        <w:autoSpaceDN w:val="0"/>
        <w:adjustRightInd w:val="0"/>
        <w:spacing w:line="360" w:lineRule="auto"/>
        <w:rPr>
          <w:sz w:val="32"/>
          <w:szCs w:val="32"/>
        </w:rPr>
      </w:pPr>
    </w:p>
    <w:p w:rsidR="00853BE1" w:rsidRPr="00237B85" w:rsidRDefault="00853BE1" w:rsidP="00237B85">
      <w:pPr>
        <w:autoSpaceDE w:val="0"/>
        <w:autoSpaceDN w:val="0"/>
        <w:adjustRightInd w:val="0"/>
        <w:spacing w:line="360" w:lineRule="auto"/>
        <w:rPr>
          <w:sz w:val="32"/>
          <w:szCs w:val="32"/>
        </w:rPr>
      </w:pPr>
    </w:p>
    <w:p w:rsidR="00237B85" w:rsidRPr="00913291" w:rsidRDefault="00237B85" w:rsidP="00237B85">
      <w:pPr>
        <w:autoSpaceDE w:val="0"/>
        <w:autoSpaceDN w:val="0"/>
        <w:adjustRightInd w:val="0"/>
        <w:spacing w:line="360" w:lineRule="auto"/>
        <w:rPr>
          <w:sz w:val="28"/>
          <w:szCs w:val="28"/>
        </w:rPr>
      </w:pPr>
    </w:p>
    <w:p w:rsidR="00237B85" w:rsidRDefault="00913291" w:rsidP="00237B85">
      <w:pPr>
        <w:autoSpaceDE w:val="0"/>
        <w:autoSpaceDN w:val="0"/>
        <w:adjustRightInd w:val="0"/>
        <w:spacing w:line="360" w:lineRule="auto"/>
        <w:rPr>
          <w:sz w:val="28"/>
          <w:szCs w:val="28"/>
        </w:rPr>
      </w:pPr>
      <w:r w:rsidRPr="00913291">
        <w:rPr>
          <w:sz w:val="28"/>
          <w:szCs w:val="28"/>
        </w:rPr>
        <w:t>Рабочая</w:t>
      </w:r>
      <w:r>
        <w:rPr>
          <w:sz w:val="28"/>
          <w:szCs w:val="28"/>
        </w:rPr>
        <w:t xml:space="preserve"> программа разработана на основе примерной программы среднего общего образования по биологии, учебно-методического  комплекса</w:t>
      </w:r>
      <w:r w:rsidR="0093258A">
        <w:rPr>
          <w:sz w:val="28"/>
          <w:szCs w:val="28"/>
        </w:rPr>
        <w:t xml:space="preserve"> </w:t>
      </w:r>
      <w:r>
        <w:rPr>
          <w:sz w:val="28"/>
          <w:szCs w:val="28"/>
        </w:rPr>
        <w:t xml:space="preserve"> </w:t>
      </w:r>
      <w:proofErr w:type="spellStart"/>
      <w:r>
        <w:rPr>
          <w:sz w:val="28"/>
          <w:szCs w:val="28"/>
        </w:rPr>
        <w:t>В</w:t>
      </w:r>
      <w:proofErr w:type="gramStart"/>
      <w:r>
        <w:rPr>
          <w:sz w:val="28"/>
          <w:szCs w:val="28"/>
        </w:rPr>
        <w:t>,В</w:t>
      </w:r>
      <w:proofErr w:type="gramEnd"/>
      <w:r>
        <w:rPr>
          <w:sz w:val="28"/>
          <w:szCs w:val="28"/>
        </w:rPr>
        <w:t>.Пасечник</w:t>
      </w:r>
      <w:proofErr w:type="spellEnd"/>
      <w:r>
        <w:rPr>
          <w:sz w:val="28"/>
          <w:szCs w:val="28"/>
        </w:rPr>
        <w:t xml:space="preserve"> , образовательной программы школы.</w:t>
      </w:r>
    </w:p>
    <w:p w:rsidR="003D17E1" w:rsidRDefault="003D17E1" w:rsidP="00237B85">
      <w:pPr>
        <w:autoSpaceDE w:val="0"/>
        <w:autoSpaceDN w:val="0"/>
        <w:adjustRightInd w:val="0"/>
        <w:spacing w:line="360" w:lineRule="auto"/>
        <w:rPr>
          <w:sz w:val="28"/>
          <w:szCs w:val="28"/>
        </w:rPr>
      </w:pPr>
    </w:p>
    <w:p w:rsidR="003D17E1" w:rsidRDefault="003D17E1" w:rsidP="00237B85">
      <w:pPr>
        <w:autoSpaceDE w:val="0"/>
        <w:autoSpaceDN w:val="0"/>
        <w:adjustRightInd w:val="0"/>
        <w:spacing w:line="360" w:lineRule="auto"/>
        <w:rPr>
          <w:sz w:val="28"/>
          <w:szCs w:val="28"/>
        </w:rPr>
      </w:pPr>
    </w:p>
    <w:p w:rsidR="003D17E1" w:rsidRDefault="00853BE1" w:rsidP="00853BE1">
      <w:pPr>
        <w:autoSpaceDE w:val="0"/>
        <w:autoSpaceDN w:val="0"/>
        <w:adjustRightInd w:val="0"/>
        <w:spacing w:line="360" w:lineRule="auto"/>
        <w:jc w:val="center"/>
        <w:rPr>
          <w:sz w:val="28"/>
          <w:szCs w:val="28"/>
        </w:rPr>
      </w:pPr>
      <w:r>
        <w:rPr>
          <w:sz w:val="28"/>
          <w:szCs w:val="28"/>
        </w:rPr>
        <w:t>2019-2020 учебный год</w:t>
      </w:r>
    </w:p>
    <w:p w:rsidR="003D17E1" w:rsidRDefault="00237B85" w:rsidP="003D17E1">
      <w:pPr>
        <w:ind w:firstLine="708"/>
        <w:jc w:val="center"/>
        <w:outlineLvl w:val="0"/>
        <w:rPr>
          <w:b/>
          <w:sz w:val="28"/>
          <w:szCs w:val="28"/>
        </w:rPr>
      </w:pPr>
      <w:r>
        <w:rPr>
          <w:b/>
          <w:sz w:val="28"/>
          <w:szCs w:val="28"/>
        </w:rPr>
        <w:lastRenderedPageBreak/>
        <w:t>ПОЯСНИТЕЛЬНАЯ ЗАПИСКА</w:t>
      </w:r>
    </w:p>
    <w:p w:rsidR="009205BB" w:rsidRPr="00073594" w:rsidRDefault="009205BB" w:rsidP="003D17E1">
      <w:pPr>
        <w:ind w:firstLine="708"/>
        <w:jc w:val="both"/>
        <w:outlineLvl w:val="0"/>
        <w:rPr>
          <w:sz w:val="28"/>
          <w:szCs w:val="28"/>
        </w:rPr>
      </w:pPr>
      <w:r w:rsidRPr="00073594">
        <w:rPr>
          <w:sz w:val="28"/>
          <w:szCs w:val="28"/>
        </w:rPr>
        <w:t xml:space="preserve">Рабочая программа составлена в соответствии со следующими нормативно-правовыми инструктивно-методическими документами: </w:t>
      </w:r>
    </w:p>
    <w:p w:rsidR="009205BB" w:rsidRPr="00073594" w:rsidRDefault="009205BB" w:rsidP="003D17E1">
      <w:pPr>
        <w:jc w:val="both"/>
        <w:rPr>
          <w:sz w:val="28"/>
          <w:szCs w:val="28"/>
        </w:rPr>
      </w:pPr>
      <w:r w:rsidRPr="00073594">
        <w:rPr>
          <w:sz w:val="28"/>
          <w:szCs w:val="28"/>
        </w:rPr>
        <w:t>      - федеральный компонент Государственного образовательного стандарта общего образования, утверждённым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9205BB" w:rsidRPr="00073594" w:rsidRDefault="009205BB" w:rsidP="003D17E1">
      <w:pPr>
        <w:jc w:val="both"/>
        <w:rPr>
          <w:sz w:val="28"/>
          <w:szCs w:val="28"/>
        </w:rPr>
      </w:pPr>
      <w:r w:rsidRPr="00073594">
        <w:rPr>
          <w:sz w:val="28"/>
          <w:szCs w:val="28"/>
        </w:rPr>
        <w:t>      - 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9205BB" w:rsidRDefault="009205BB" w:rsidP="003D17E1">
      <w:pPr>
        <w:autoSpaceDE w:val="0"/>
        <w:autoSpaceDN w:val="0"/>
        <w:adjustRightInd w:val="0"/>
        <w:jc w:val="both"/>
        <w:rPr>
          <w:sz w:val="28"/>
          <w:szCs w:val="28"/>
        </w:rPr>
      </w:pPr>
      <w:r w:rsidRPr="00073594">
        <w:rPr>
          <w:sz w:val="28"/>
          <w:szCs w:val="28"/>
        </w:rPr>
        <w:t xml:space="preserve">      </w:t>
      </w:r>
      <w:proofErr w:type="gramStart"/>
      <w:r w:rsidRPr="00E91E3E">
        <w:rPr>
          <w:sz w:val="28"/>
          <w:szCs w:val="28"/>
        </w:rPr>
        <w:t xml:space="preserve">Цели биологического образования в основной школе формулируются на нескольких уровнях: глобальном, </w:t>
      </w:r>
      <w:proofErr w:type="spellStart"/>
      <w:r w:rsidRPr="00E91E3E">
        <w:rPr>
          <w:sz w:val="28"/>
          <w:szCs w:val="28"/>
        </w:rPr>
        <w:t>метапредметном</w:t>
      </w:r>
      <w:proofErr w:type="spellEnd"/>
      <w:r w:rsidRPr="00E91E3E">
        <w:rPr>
          <w:sz w:val="28"/>
          <w:szCs w:val="28"/>
        </w:rPr>
        <w:t>, личностном и предметном, на уровне требований к результатам освоения содержания предметных программ.</w:t>
      </w:r>
      <w:proofErr w:type="gramEnd"/>
      <w:r w:rsidRPr="00E91E3E">
        <w:rPr>
          <w:sz w:val="28"/>
          <w:szCs w:val="28"/>
        </w:rPr>
        <w:t xml:space="preserve"> 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w:t>
      </w:r>
      <w:r>
        <w:rPr>
          <w:sz w:val="28"/>
          <w:szCs w:val="28"/>
        </w:rPr>
        <w:t>т</w:t>
      </w:r>
      <w:r w:rsidRPr="00E91E3E">
        <w:rPr>
          <w:sz w:val="28"/>
          <w:szCs w:val="28"/>
        </w:rPr>
        <w:t xml:space="preserve">и развития современных подростков). Наиболее продуктивными, с точки зрения решения задач развития подростка, является </w:t>
      </w:r>
      <w:proofErr w:type="spellStart"/>
      <w:r w:rsidRPr="00E91E3E">
        <w:rPr>
          <w:sz w:val="28"/>
          <w:szCs w:val="28"/>
        </w:rPr>
        <w:t>социомораль</w:t>
      </w:r>
      <w:r>
        <w:rPr>
          <w:sz w:val="28"/>
          <w:szCs w:val="28"/>
        </w:rPr>
        <w:t>н</w:t>
      </w:r>
      <w:r w:rsidRPr="00E91E3E">
        <w:rPr>
          <w:sz w:val="28"/>
          <w:szCs w:val="28"/>
        </w:rPr>
        <w:t>ая</w:t>
      </w:r>
      <w:proofErr w:type="spellEnd"/>
      <w:r w:rsidRPr="00E91E3E">
        <w:rPr>
          <w:sz w:val="28"/>
          <w:szCs w:val="28"/>
        </w:rPr>
        <w:t xml:space="preserve"> и интеллектуальная взрослость. </w:t>
      </w:r>
      <w:proofErr w:type="gramStart"/>
      <w:r w:rsidRPr="00E91E3E">
        <w:rPr>
          <w:sz w:val="28"/>
          <w:szCs w:val="28"/>
        </w:rPr>
        <w:t>По мимо</w:t>
      </w:r>
      <w:proofErr w:type="gramEnd"/>
      <w:r w:rsidRPr="00E91E3E">
        <w:rPr>
          <w:sz w:val="28"/>
          <w:szCs w:val="28"/>
        </w:rPr>
        <w:t xml:space="preserve"> этого, глобальные цели формируются с учётом рассмотрения биологического образования </w:t>
      </w:r>
      <w:r>
        <w:rPr>
          <w:sz w:val="28"/>
          <w:szCs w:val="28"/>
        </w:rPr>
        <w:t>к</w:t>
      </w:r>
      <w:r w:rsidRPr="00E91E3E">
        <w:rPr>
          <w:sz w:val="28"/>
          <w:szCs w:val="28"/>
        </w:rPr>
        <w:t>ак компонента системы образования в целом, по этому они являются наиболее общими и социально значимыми. С учётом выше названных подходов глобальными целями биологического образ</w:t>
      </w:r>
      <w:r>
        <w:rPr>
          <w:sz w:val="28"/>
          <w:szCs w:val="28"/>
        </w:rPr>
        <w:t>о</w:t>
      </w:r>
      <w:r w:rsidRPr="00E91E3E">
        <w:rPr>
          <w:sz w:val="28"/>
          <w:szCs w:val="28"/>
        </w:rPr>
        <w:t xml:space="preserve">вания являются: </w:t>
      </w:r>
    </w:p>
    <w:p w:rsidR="009205BB" w:rsidRDefault="009205BB" w:rsidP="009205BB">
      <w:pPr>
        <w:autoSpaceDE w:val="0"/>
        <w:autoSpaceDN w:val="0"/>
        <w:adjustRightInd w:val="0"/>
        <w:jc w:val="both"/>
        <w:rPr>
          <w:sz w:val="28"/>
          <w:szCs w:val="28"/>
        </w:rPr>
      </w:pPr>
      <w:r w:rsidRPr="00E91E3E">
        <w:rPr>
          <w:sz w:val="28"/>
          <w:szCs w:val="28"/>
        </w:rPr>
        <w:t>•</w:t>
      </w:r>
      <w:r w:rsidRPr="00286597">
        <w:rPr>
          <w:b/>
          <w:sz w:val="28"/>
          <w:szCs w:val="28"/>
        </w:rPr>
        <w:t>социализация</w:t>
      </w:r>
      <w:r w:rsidRPr="00E91E3E">
        <w:rPr>
          <w:sz w:val="28"/>
          <w:szCs w:val="28"/>
        </w:rPr>
        <w:t xml:space="preserve"> 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9205BB" w:rsidRDefault="009205BB" w:rsidP="009205BB">
      <w:pPr>
        <w:autoSpaceDE w:val="0"/>
        <w:autoSpaceDN w:val="0"/>
        <w:adjustRightInd w:val="0"/>
        <w:jc w:val="both"/>
        <w:rPr>
          <w:sz w:val="28"/>
          <w:szCs w:val="28"/>
        </w:rPr>
      </w:pPr>
      <w:r w:rsidRPr="00E91E3E">
        <w:rPr>
          <w:sz w:val="28"/>
          <w:szCs w:val="28"/>
        </w:rPr>
        <w:t>•</w:t>
      </w:r>
      <w:r w:rsidRPr="00286597">
        <w:rPr>
          <w:b/>
          <w:sz w:val="28"/>
          <w:szCs w:val="28"/>
        </w:rPr>
        <w:t>приобщение</w:t>
      </w:r>
      <w:r w:rsidRPr="00E91E3E">
        <w:rPr>
          <w:sz w:val="28"/>
          <w:szCs w:val="28"/>
        </w:rPr>
        <w:t xml:space="preserve"> к познавательной культуре как системе познавательных (научных) ценностей, накопленных обществом в сфере биологической науки.</w:t>
      </w:r>
      <w:r>
        <w:rPr>
          <w:sz w:val="28"/>
          <w:szCs w:val="28"/>
        </w:rPr>
        <w:t xml:space="preserve">                              </w:t>
      </w:r>
      <w:r w:rsidRPr="00E91E3E">
        <w:rPr>
          <w:sz w:val="28"/>
          <w:szCs w:val="28"/>
        </w:rPr>
        <w:t xml:space="preserve"> Помимо этого, биологическое образование призвано обеспечить: </w:t>
      </w:r>
    </w:p>
    <w:p w:rsidR="009205BB" w:rsidRDefault="009205BB" w:rsidP="009205BB">
      <w:pPr>
        <w:autoSpaceDE w:val="0"/>
        <w:autoSpaceDN w:val="0"/>
        <w:adjustRightInd w:val="0"/>
        <w:jc w:val="both"/>
        <w:rPr>
          <w:sz w:val="28"/>
          <w:szCs w:val="28"/>
        </w:rPr>
      </w:pPr>
      <w:r w:rsidRPr="00E91E3E">
        <w:rPr>
          <w:sz w:val="28"/>
          <w:szCs w:val="28"/>
        </w:rPr>
        <w:t>•</w:t>
      </w:r>
      <w:r w:rsidRPr="00286597">
        <w:rPr>
          <w:b/>
          <w:sz w:val="28"/>
          <w:szCs w:val="28"/>
        </w:rPr>
        <w:t>ориентацию</w:t>
      </w:r>
      <w:r>
        <w:rPr>
          <w:sz w:val="28"/>
          <w:szCs w:val="28"/>
        </w:rPr>
        <w:t xml:space="preserve"> </w:t>
      </w:r>
      <w:r w:rsidRPr="00E91E3E">
        <w:rPr>
          <w:sz w:val="28"/>
          <w:szCs w:val="28"/>
        </w:rP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9205BB" w:rsidRDefault="009205BB" w:rsidP="009205BB">
      <w:pPr>
        <w:autoSpaceDE w:val="0"/>
        <w:autoSpaceDN w:val="0"/>
        <w:adjustRightInd w:val="0"/>
        <w:jc w:val="both"/>
        <w:rPr>
          <w:sz w:val="28"/>
          <w:szCs w:val="28"/>
        </w:rPr>
      </w:pPr>
      <w:r w:rsidRPr="00E91E3E">
        <w:rPr>
          <w:sz w:val="28"/>
          <w:szCs w:val="28"/>
        </w:rPr>
        <w:t xml:space="preserve"> •</w:t>
      </w:r>
      <w:r w:rsidRPr="00286597">
        <w:rPr>
          <w:b/>
          <w:sz w:val="28"/>
          <w:szCs w:val="28"/>
        </w:rPr>
        <w:t>развитие</w:t>
      </w:r>
      <w:r w:rsidRPr="00E91E3E">
        <w:rPr>
          <w:sz w:val="28"/>
          <w:szCs w:val="28"/>
        </w:rPr>
        <w:t xml:space="preserve"> познавательных мотивов, направленных на получение знаний о живой природе; познавательных ка</w:t>
      </w:r>
      <w:r>
        <w:rPr>
          <w:sz w:val="28"/>
          <w:szCs w:val="28"/>
        </w:rPr>
        <w:t>ч</w:t>
      </w:r>
      <w:r w:rsidRPr="00E91E3E">
        <w:rPr>
          <w:sz w:val="28"/>
          <w:szCs w:val="28"/>
        </w:rPr>
        <w:t xml:space="preserve">еств личности, связанных с овладением методами изучения природы, формированием интеллектуальных и практических умений; </w:t>
      </w:r>
    </w:p>
    <w:p w:rsidR="009205BB" w:rsidRDefault="009205BB" w:rsidP="009205BB">
      <w:pPr>
        <w:autoSpaceDE w:val="0"/>
        <w:autoSpaceDN w:val="0"/>
        <w:adjustRightInd w:val="0"/>
        <w:jc w:val="both"/>
        <w:rPr>
          <w:sz w:val="28"/>
          <w:szCs w:val="28"/>
        </w:rPr>
      </w:pPr>
      <w:r w:rsidRPr="00E91E3E">
        <w:rPr>
          <w:sz w:val="28"/>
          <w:szCs w:val="28"/>
        </w:rPr>
        <w:t>•</w:t>
      </w:r>
      <w:r w:rsidRPr="00286597">
        <w:rPr>
          <w:b/>
          <w:sz w:val="28"/>
          <w:szCs w:val="28"/>
        </w:rPr>
        <w:t>овладение</w:t>
      </w:r>
      <w:r w:rsidRPr="00E91E3E">
        <w:rPr>
          <w:sz w:val="28"/>
          <w:szCs w:val="28"/>
        </w:rPr>
        <w:t xml:space="preserve"> ключевым и компетентностям и: учебно</w:t>
      </w:r>
      <w:r w:rsidR="009A4B94">
        <w:rPr>
          <w:sz w:val="28"/>
          <w:szCs w:val="28"/>
        </w:rPr>
        <w:t>-</w:t>
      </w:r>
      <w:r w:rsidRPr="00E91E3E">
        <w:rPr>
          <w:sz w:val="28"/>
          <w:szCs w:val="28"/>
        </w:rPr>
        <w:t xml:space="preserve">познавательной, информационной, </w:t>
      </w:r>
      <w:proofErr w:type="spellStart"/>
      <w:r w:rsidRPr="00E91E3E">
        <w:rPr>
          <w:sz w:val="28"/>
          <w:szCs w:val="28"/>
        </w:rPr>
        <w:t>ценностносмысловой</w:t>
      </w:r>
      <w:proofErr w:type="spellEnd"/>
      <w:r w:rsidRPr="00E91E3E">
        <w:rPr>
          <w:sz w:val="28"/>
          <w:szCs w:val="28"/>
        </w:rPr>
        <w:t xml:space="preserve">, коммуникативной; </w:t>
      </w:r>
    </w:p>
    <w:p w:rsidR="009205BB" w:rsidRDefault="009205BB" w:rsidP="009205BB">
      <w:pPr>
        <w:autoSpaceDE w:val="0"/>
        <w:autoSpaceDN w:val="0"/>
        <w:adjustRightInd w:val="0"/>
        <w:jc w:val="both"/>
        <w:rPr>
          <w:sz w:val="28"/>
          <w:szCs w:val="28"/>
        </w:rPr>
      </w:pPr>
      <w:r w:rsidRPr="00E91E3E">
        <w:rPr>
          <w:sz w:val="28"/>
          <w:szCs w:val="28"/>
        </w:rPr>
        <w:t>•</w:t>
      </w:r>
      <w:r w:rsidRPr="00286597">
        <w:rPr>
          <w:b/>
          <w:sz w:val="28"/>
          <w:szCs w:val="28"/>
        </w:rPr>
        <w:t xml:space="preserve">формирование </w:t>
      </w:r>
      <w:r w:rsidRPr="00E91E3E">
        <w:rPr>
          <w:sz w:val="28"/>
          <w:szCs w:val="28"/>
        </w:rPr>
        <w:t xml:space="preserve">у </w:t>
      </w:r>
      <w:proofErr w:type="gramStart"/>
      <w:r w:rsidRPr="00E91E3E">
        <w:rPr>
          <w:sz w:val="28"/>
          <w:szCs w:val="28"/>
        </w:rPr>
        <w:t>обучающихся</w:t>
      </w:r>
      <w:proofErr w:type="gramEnd"/>
      <w:r w:rsidRPr="00E91E3E">
        <w:rPr>
          <w:sz w:val="28"/>
          <w:szCs w:val="28"/>
        </w:rPr>
        <w:t xml:space="preserve"> познавательной культуры, осваиваемой в процессе познавательной деятельности, и эстетической культуры как способности </w:t>
      </w:r>
      <w:proofErr w:type="spellStart"/>
      <w:r w:rsidRPr="00E91E3E">
        <w:rPr>
          <w:sz w:val="28"/>
          <w:szCs w:val="28"/>
        </w:rPr>
        <w:t>эмоциональноценностного</w:t>
      </w:r>
      <w:proofErr w:type="spellEnd"/>
      <w:r w:rsidRPr="00E91E3E">
        <w:rPr>
          <w:sz w:val="28"/>
          <w:szCs w:val="28"/>
        </w:rPr>
        <w:t xml:space="preserve"> отношения к объектам живой природы.</w:t>
      </w:r>
    </w:p>
    <w:p w:rsidR="009205BB" w:rsidRDefault="009205BB" w:rsidP="009205BB">
      <w:pPr>
        <w:autoSpaceDE w:val="0"/>
        <w:autoSpaceDN w:val="0"/>
        <w:adjustRightInd w:val="0"/>
        <w:jc w:val="center"/>
        <w:rPr>
          <w:b/>
          <w:sz w:val="32"/>
          <w:szCs w:val="32"/>
        </w:rPr>
      </w:pPr>
      <w:r w:rsidRPr="00A12911">
        <w:rPr>
          <w:b/>
          <w:sz w:val="32"/>
          <w:szCs w:val="32"/>
        </w:rPr>
        <w:lastRenderedPageBreak/>
        <w:t>Общая характеристика курса биологии</w:t>
      </w:r>
    </w:p>
    <w:p w:rsidR="009205BB" w:rsidRPr="00A12911" w:rsidRDefault="009205BB" w:rsidP="009205BB">
      <w:pPr>
        <w:autoSpaceDE w:val="0"/>
        <w:autoSpaceDN w:val="0"/>
        <w:adjustRightInd w:val="0"/>
        <w:jc w:val="center"/>
        <w:rPr>
          <w:b/>
          <w:sz w:val="32"/>
          <w:szCs w:val="32"/>
        </w:rPr>
      </w:pPr>
    </w:p>
    <w:p w:rsidR="009205BB" w:rsidRDefault="009205BB" w:rsidP="009205BB">
      <w:pPr>
        <w:autoSpaceDE w:val="0"/>
        <w:autoSpaceDN w:val="0"/>
        <w:adjustRightInd w:val="0"/>
        <w:jc w:val="both"/>
        <w:rPr>
          <w:sz w:val="28"/>
          <w:szCs w:val="28"/>
        </w:rPr>
      </w:pPr>
      <w:r w:rsidRPr="00E91E3E">
        <w:rPr>
          <w:sz w:val="28"/>
          <w:szCs w:val="28"/>
        </w:rPr>
        <w:t>Курс</w:t>
      </w:r>
      <w:r>
        <w:rPr>
          <w:sz w:val="28"/>
          <w:szCs w:val="28"/>
        </w:rPr>
        <w:t xml:space="preserve"> </w:t>
      </w:r>
      <w:r w:rsidRPr="00E91E3E">
        <w:rPr>
          <w:sz w:val="28"/>
          <w:szCs w:val="28"/>
        </w:rPr>
        <w:t xml:space="preserve"> биологии на ступени основного общего образования направлен на формирование</w:t>
      </w:r>
      <w:r>
        <w:rPr>
          <w:sz w:val="28"/>
          <w:szCs w:val="28"/>
        </w:rPr>
        <w:t xml:space="preserve"> у школьни</w:t>
      </w:r>
      <w:r w:rsidRPr="00E91E3E">
        <w:rPr>
          <w:sz w:val="28"/>
          <w:szCs w:val="28"/>
        </w:rPr>
        <w:t>ков представлений об отличительных особенностях живой природы, о её</w:t>
      </w:r>
      <w:r>
        <w:rPr>
          <w:sz w:val="28"/>
          <w:szCs w:val="28"/>
        </w:rPr>
        <w:t xml:space="preserve"> </w:t>
      </w:r>
      <w:r w:rsidRPr="00E91E3E">
        <w:rPr>
          <w:sz w:val="28"/>
          <w:szCs w:val="28"/>
        </w:rPr>
        <w:t>много</w:t>
      </w:r>
      <w:r>
        <w:rPr>
          <w:sz w:val="28"/>
          <w:szCs w:val="28"/>
        </w:rPr>
        <w:t>о</w:t>
      </w:r>
      <w:r w:rsidRPr="00E91E3E">
        <w:rPr>
          <w:sz w:val="28"/>
          <w:szCs w:val="28"/>
        </w:rPr>
        <w:t>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w:t>
      </w:r>
      <w:r>
        <w:rPr>
          <w:sz w:val="28"/>
          <w:szCs w:val="28"/>
        </w:rPr>
        <w:t>зн</w:t>
      </w:r>
      <w:r w:rsidRPr="00E91E3E">
        <w:rPr>
          <w:sz w:val="28"/>
          <w:szCs w:val="28"/>
        </w:rPr>
        <w:t>и и практической деятельности.</w:t>
      </w:r>
      <w:r>
        <w:rPr>
          <w:sz w:val="28"/>
          <w:szCs w:val="28"/>
        </w:rPr>
        <w:t xml:space="preserve"> </w:t>
      </w:r>
      <w:r w:rsidRPr="00E91E3E">
        <w:rPr>
          <w:sz w:val="28"/>
          <w:szCs w:val="28"/>
        </w:rPr>
        <w:t xml:space="preserve">Биология как учебная дисциплина предметной области «Естественнонаучные предметы» обеспечивает: </w:t>
      </w:r>
    </w:p>
    <w:p w:rsidR="009205BB" w:rsidRDefault="009205BB" w:rsidP="009205BB">
      <w:pPr>
        <w:autoSpaceDE w:val="0"/>
        <w:autoSpaceDN w:val="0"/>
        <w:adjustRightInd w:val="0"/>
        <w:jc w:val="both"/>
        <w:rPr>
          <w:sz w:val="28"/>
          <w:szCs w:val="28"/>
        </w:rPr>
      </w:pPr>
      <w:r w:rsidRPr="00E91E3E">
        <w:rPr>
          <w:sz w:val="28"/>
          <w:szCs w:val="28"/>
        </w:rPr>
        <w:t xml:space="preserve">•формирование системы биологических знаний как компонента целостности научной карты мира; </w:t>
      </w:r>
    </w:p>
    <w:p w:rsidR="009205BB" w:rsidRDefault="009205BB" w:rsidP="009205BB">
      <w:pPr>
        <w:autoSpaceDE w:val="0"/>
        <w:autoSpaceDN w:val="0"/>
        <w:adjustRightInd w:val="0"/>
        <w:jc w:val="both"/>
        <w:rPr>
          <w:sz w:val="28"/>
          <w:szCs w:val="28"/>
        </w:rPr>
      </w:pPr>
      <w:r w:rsidRPr="00E91E3E">
        <w:rPr>
          <w:sz w:val="28"/>
          <w:szCs w:val="28"/>
        </w:rPr>
        <w:t xml:space="preserve">•овладение научным подходом к решению различных задач; </w:t>
      </w:r>
    </w:p>
    <w:p w:rsidR="009205BB" w:rsidRDefault="009205BB" w:rsidP="009205BB">
      <w:pPr>
        <w:autoSpaceDE w:val="0"/>
        <w:autoSpaceDN w:val="0"/>
        <w:adjustRightInd w:val="0"/>
        <w:jc w:val="both"/>
        <w:rPr>
          <w:sz w:val="28"/>
          <w:szCs w:val="28"/>
        </w:rPr>
      </w:pPr>
      <w:r w:rsidRPr="00E91E3E">
        <w:rPr>
          <w:sz w:val="28"/>
          <w:szCs w:val="28"/>
        </w:rPr>
        <w:t>•овладение умениями формулировать гипотезы, конструировать, проводить</w:t>
      </w:r>
      <w:r>
        <w:rPr>
          <w:sz w:val="28"/>
          <w:szCs w:val="28"/>
        </w:rPr>
        <w:t xml:space="preserve"> </w:t>
      </w:r>
      <w:r w:rsidRPr="00E91E3E">
        <w:rPr>
          <w:sz w:val="28"/>
          <w:szCs w:val="28"/>
        </w:rPr>
        <w:t xml:space="preserve">эксперименты, оценивать полученные результаты; </w:t>
      </w:r>
    </w:p>
    <w:p w:rsidR="009205BB" w:rsidRDefault="009205BB" w:rsidP="009205BB">
      <w:pPr>
        <w:autoSpaceDE w:val="0"/>
        <w:autoSpaceDN w:val="0"/>
        <w:adjustRightInd w:val="0"/>
        <w:jc w:val="both"/>
        <w:rPr>
          <w:sz w:val="28"/>
          <w:szCs w:val="28"/>
        </w:rPr>
      </w:pPr>
      <w:proofErr w:type="gramStart"/>
      <w:r w:rsidRPr="00E91E3E">
        <w:rPr>
          <w:sz w:val="28"/>
          <w:szCs w:val="28"/>
        </w:rPr>
        <w:t>•овладение умением сопоставлять экспериментальные и теоретические знания с объективным и реалиями жизни;</w:t>
      </w:r>
      <w:proofErr w:type="gramEnd"/>
    </w:p>
    <w:p w:rsidR="009205BB" w:rsidRDefault="009205BB" w:rsidP="009205BB">
      <w:pPr>
        <w:autoSpaceDE w:val="0"/>
        <w:autoSpaceDN w:val="0"/>
        <w:adjustRightInd w:val="0"/>
        <w:jc w:val="both"/>
        <w:rPr>
          <w:sz w:val="28"/>
          <w:szCs w:val="28"/>
        </w:rPr>
      </w:pPr>
      <w:r w:rsidRPr="00E91E3E">
        <w:rPr>
          <w:sz w:val="28"/>
          <w:szCs w:val="28"/>
        </w:rPr>
        <w:t xml:space="preserve"> •воспитание ответственного и бережного отношения к окружающей среде, осознание значимости концепции устойчивого развития;</w:t>
      </w:r>
    </w:p>
    <w:p w:rsidR="009205BB" w:rsidRDefault="009205BB" w:rsidP="009205BB">
      <w:pPr>
        <w:autoSpaceDE w:val="0"/>
        <w:autoSpaceDN w:val="0"/>
        <w:adjustRightInd w:val="0"/>
        <w:jc w:val="both"/>
        <w:rPr>
          <w:sz w:val="28"/>
          <w:szCs w:val="28"/>
        </w:rPr>
      </w:pPr>
      <w:r w:rsidRPr="00E91E3E">
        <w:rPr>
          <w:sz w:val="28"/>
          <w:szCs w:val="28"/>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w:t>
      </w:r>
      <w:proofErr w:type="spellStart"/>
      <w:r w:rsidRPr="00E91E3E">
        <w:rPr>
          <w:sz w:val="28"/>
          <w:szCs w:val="28"/>
        </w:rPr>
        <w:t>научнообоснованных</w:t>
      </w:r>
      <w:proofErr w:type="spellEnd"/>
      <w:r w:rsidRPr="00E91E3E">
        <w:rPr>
          <w:sz w:val="28"/>
          <w:szCs w:val="28"/>
        </w:rPr>
        <w:t xml:space="preserve"> аргументов своих действий путём</w:t>
      </w:r>
      <w:r>
        <w:rPr>
          <w:sz w:val="28"/>
          <w:szCs w:val="28"/>
        </w:rPr>
        <w:t xml:space="preserve"> </w:t>
      </w:r>
      <w:r w:rsidRPr="00E91E3E">
        <w:rPr>
          <w:sz w:val="28"/>
          <w:szCs w:val="28"/>
        </w:rPr>
        <w:t xml:space="preserve">применения </w:t>
      </w:r>
      <w:proofErr w:type="spellStart"/>
      <w:r w:rsidRPr="00E91E3E">
        <w:rPr>
          <w:sz w:val="28"/>
          <w:szCs w:val="28"/>
        </w:rPr>
        <w:t>межпредметного</w:t>
      </w:r>
      <w:proofErr w:type="spellEnd"/>
      <w:r w:rsidRPr="00E91E3E">
        <w:rPr>
          <w:sz w:val="28"/>
          <w:szCs w:val="28"/>
        </w:rPr>
        <w:t xml:space="preserve"> анализа учебных </w:t>
      </w:r>
      <w:proofErr w:type="gramStart"/>
      <w:r w:rsidRPr="00E91E3E">
        <w:rPr>
          <w:sz w:val="28"/>
          <w:szCs w:val="28"/>
        </w:rPr>
        <w:t>за</w:t>
      </w:r>
      <w:proofErr w:type="gramEnd"/>
      <w:r w:rsidRPr="00E91E3E">
        <w:rPr>
          <w:sz w:val="28"/>
          <w:szCs w:val="28"/>
        </w:rPr>
        <w:t xml:space="preserve"> дач. </w:t>
      </w:r>
    </w:p>
    <w:p w:rsidR="009205BB" w:rsidRDefault="009205BB" w:rsidP="009205BB">
      <w:pPr>
        <w:autoSpaceDE w:val="0"/>
        <w:autoSpaceDN w:val="0"/>
        <w:adjustRightInd w:val="0"/>
        <w:jc w:val="both"/>
        <w:rPr>
          <w:sz w:val="28"/>
          <w:szCs w:val="28"/>
        </w:rPr>
      </w:pPr>
      <w:r w:rsidRPr="00E91E3E">
        <w:rPr>
          <w:sz w:val="28"/>
          <w:szCs w:val="28"/>
        </w:rPr>
        <w:t>Предлагаемая программа по биологии включает в себя следующие содержательные линии:</w:t>
      </w:r>
    </w:p>
    <w:p w:rsidR="009205BB" w:rsidRDefault="009205BB" w:rsidP="009205BB">
      <w:pPr>
        <w:autoSpaceDE w:val="0"/>
        <w:autoSpaceDN w:val="0"/>
        <w:adjustRightInd w:val="0"/>
        <w:jc w:val="both"/>
        <w:rPr>
          <w:sz w:val="28"/>
          <w:szCs w:val="28"/>
        </w:rPr>
      </w:pPr>
      <w:r w:rsidRPr="00E91E3E">
        <w:rPr>
          <w:sz w:val="28"/>
          <w:szCs w:val="28"/>
        </w:rPr>
        <w:t xml:space="preserve"> — многообразие и эволюция органического мира;</w:t>
      </w:r>
    </w:p>
    <w:p w:rsidR="009205BB" w:rsidRDefault="009205BB" w:rsidP="009205BB">
      <w:pPr>
        <w:autoSpaceDE w:val="0"/>
        <w:autoSpaceDN w:val="0"/>
        <w:adjustRightInd w:val="0"/>
        <w:jc w:val="both"/>
        <w:rPr>
          <w:sz w:val="28"/>
          <w:szCs w:val="28"/>
        </w:rPr>
      </w:pPr>
      <w:r w:rsidRPr="00E91E3E">
        <w:rPr>
          <w:sz w:val="28"/>
          <w:szCs w:val="28"/>
        </w:rPr>
        <w:t xml:space="preserve"> — биологическая природа и социальная сущность человека;</w:t>
      </w:r>
    </w:p>
    <w:p w:rsidR="009205BB" w:rsidRDefault="009205BB" w:rsidP="009205BB">
      <w:pPr>
        <w:autoSpaceDE w:val="0"/>
        <w:autoSpaceDN w:val="0"/>
        <w:adjustRightInd w:val="0"/>
        <w:jc w:val="both"/>
        <w:rPr>
          <w:sz w:val="28"/>
          <w:szCs w:val="28"/>
        </w:rPr>
      </w:pPr>
      <w:r w:rsidRPr="00E91E3E">
        <w:rPr>
          <w:sz w:val="28"/>
          <w:szCs w:val="28"/>
        </w:rPr>
        <w:t xml:space="preserve"> — структурно</w:t>
      </w:r>
      <w:r>
        <w:rPr>
          <w:sz w:val="28"/>
          <w:szCs w:val="28"/>
        </w:rPr>
        <w:t>-</w:t>
      </w:r>
      <w:r w:rsidRPr="00E91E3E">
        <w:rPr>
          <w:sz w:val="28"/>
          <w:szCs w:val="28"/>
        </w:rPr>
        <w:t>уровневая организация живой природы;</w:t>
      </w:r>
    </w:p>
    <w:p w:rsidR="009205BB" w:rsidRDefault="009205BB" w:rsidP="009205BB">
      <w:pPr>
        <w:autoSpaceDE w:val="0"/>
        <w:autoSpaceDN w:val="0"/>
        <w:adjustRightInd w:val="0"/>
        <w:jc w:val="both"/>
        <w:rPr>
          <w:sz w:val="28"/>
          <w:szCs w:val="28"/>
        </w:rPr>
      </w:pPr>
      <w:r w:rsidRPr="00E91E3E">
        <w:rPr>
          <w:sz w:val="28"/>
          <w:szCs w:val="28"/>
        </w:rPr>
        <w:t xml:space="preserve"> — ценностное и </w:t>
      </w:r>
      <w:proofErr w:type="spellStart"/>
      <w:r w:rsidRPr="00E91E3E">
        <w:rPr>
          <w:sz w:val="28"/>
          <w:szCs w:val="28"/>
        </w:rPr>
        <w:t>экокультурное</w:t>
      </w:r>
      <w:proofErr w:type="spellEnd"/>
      <w:r w:rsidRPr="00E91E3E">
        <w:rPr>
          <w:sz w:val="28"/>
          <w:szCs w:val="28"/>
        </w:rPr>
        <w:t xml:space="preserve"> отношение к природе;</w:t>
      </w:r>
    </w:p>
    <w:p w:rsidR="009205BB" w:rsidRDefault="009205BB" w:rsidP="009205BB">
      <w:pPr>
        <w:autoSpaceDE w:val="0"/>
        <w:autoSpaceDN w:val="0"/>
        <w:adjustRightInd w:val="0"/>
        <w:jc w:val="both"/>
        <w:rPr>
          <w:sz w:val="28"/>
          <w:szCs w:val="28"/>
        </w:rPr>
      </w:pPr>
      <w:r w:rsidRPr="00E91E3E">
        <w:rPr>
          <w:sz w:val="28"/>
          <w:szCs w:val="28"/>
        </w:rPr>
        <w:t xml:space="preserve"> — практико-ориентированная сущность биологических знаний.</w:t>
      </w:r>
    </w:p>
    <w:p w:rsidR="009205BB" w:rsidRPr="00E91E3E" w:rsidRDefault="009205BB" w:rsidP="009205BB">
      <w:pPr>
        <w:autoSpaceDE w:val="0"/>
        <w:autoSpaceDN w:val="0"/>
        <w:adjustRightInd w:val="0"/>
        <w:jc w:val="both"/>
        <w:rPr>
          <w:sz w:val="28"/>
          <w:szCs w:val="28"/>
        </w:rPr>
      </w:pPr>
    </w:p>
    <w:p w:rsidR="009205BB" w:rsidRDefault="009205BB" w:rsidP="009205BB">
      <w:pPr>
        <w:autoSpaceDE w:val="0"/>
        <w:autoSpaceDN w:val="0"/>
        <w:adjustRightInd w:val="0"/>
        <w:jc w:val="center"/>
        <w:rPr>
          <w:b/>
          <w:sz w:val="32"/>
          <w:szCs w:val="32"/>
        </w:rPr>
      </w:pPr>
      <w:r w:rsidRPr="00A165F4">
        <w:rPr>
          <w:b/>
          <w:sz w:val="32"/>
          <w:szCs w:val="32"/>
        </w:rPr>
        <w:t>Место курса биологии в базисном учебном плане</w:t>
      </w:r>
      <w:r>
        <w:rPr>
          <w:b/>
          <w:sz w:val="32"/>
          <w:szCs w:val="32"/>
        </w:rPr>
        <w:t>.</w:t>
      </w:r>
    </w:p>
    <w:p w:rsidR="009205BB" w:rsidRDefault="009205BB" w:rsidP="009205BB">
      <w:pPr>
        <w:autoSpaceDE w:val="0"/>
        <w:autoSpaceDN w:val="0"/>
        <w:adjustRightInd w:val="0"/>
        <w:jc w:val="both"/>
        <w:rPr>
          <w:sz w:val="28"/>
          <w:szCs w:val="28"/>
        </w:rPr>
      </w:pPr>
      <w:r>
        <w:rPr>
          <w:sz w:val="28"/>
          <w:szCs w:val="28"/>
        </w:rPr>
        <w:t xml:space="preserve">        Рабочая программа рассчитана на 70 часов в 10классе из расчёта 2 часа в неделю и 68 часов в 11классе—2часа в неделю.  Общее число учебных часов по биологии </w:t>
      </w:r>
      <w:r w:rsidR="00853BE1">
        <w:rPr>
          <w:sz w:val="28"/>
          <w:szCs w:val="28"/>
        </w:rPr>
        <w:t>в 10 и 11 классах составляет 136</w:t>
      </w:r>
      <w:r>
        <w:rPr>
          <w:sz w:val="28"/>
          <w:szCs w:val="28"/>
        </w:rPr>
        <w:t xml:space="preserve"> часов:</w:t>
      </w:r>
    </w:p>
    <w:p w:rsidR="009205BB" w:rsidRDefault="00853BE1" w:rsidP="009205BB">
      <w:pPr>
        <w:autoSpaceDE w:val="0"/>
        <w:autoSpaceDN w:val="0"/>
        <w:adjustRightInd w:val="0"/>
        <w:jc w:val="both"/>
        <w:rPr>
          <w:sz w:val="28"/>
          <w:szCs w:val="28"/>
        </w:rPr>
      </w:pPr>
      <w:r>
        <w:rPr>
          <w:sz w:val="28"/>
          <w:szCs w:val="28"/>
        </w:rPr>
        <w:t>Из них, 69</w:t>
      </w:r>
      <w:r w:rsidR="009205BB">
        <w:rPr>
          <w:sz w:val="28"/>
          <w:szCs w:val="28"/>
        </w:rPr>
        <w:t xml:space="preserve"> (2 часа в неделю) в 10 классе, и 67 (2 часа в неделю) в 11классе. Сокращение произошло из-за праздничных дней. Выполнение программы обеспеч</w:t>
      </w:r>
      <w:r w:rsidR="00B10DDC">
        <w:rPr>
          <w:sz w:val="28"/>
          <w:szCs w:val="28"/>
        </w:rPr>
        <w:t>ено за счёт блочной пода</w:t>
      </w:r>
      <w:r w:rsidR="008A4F9C">
        <w:rPr>
          <w:sz w:val="28"/>
          <w:szCs w:val="28"/>
        </w:rPr>
        <w:t xml:space="preserve">чи </w:t>
      </w:r>
      <w:r w:rsidR="00B10DDC">
        <w:rPr>
          <w:sz w:val="28"/>
          <w:szCs w:val="28"/>
        </w:rPr>
        <w:t>материала.</w:t>
      </w:r>
    </w:p>
    <w:p w:rsidR="009205BB" w:rsidRDefault="009205BB" w:rsidP="009205BB">
      <w:pPr>
        <w:autoSpaceDE w:val="0"/>
        <w:autoSpaceDN w:val="0"/>
        <w:adjustRightInd w:val="0"/>
        <w:jc w:val="both"/>
        <w:rPr>
          <w:sz w:val="28"/>
          <w:szCs w:val="28"/>
        </w:rPr>
      </w:pPr>
      <w:r>
        <w:rPr>
          <w:sz w:val="28"/>
          <w:szCs w:val="28"/>
        </w:rPr>
        <w:t xml:space="preserve">           Программой предусмотрено проведение:</w:t>
      </w:r>
    </w:p>
    <w:p w:rsidR="009205BB" w:rsidRDefault="009205BB" w:rsidP="009205BB">
      <w:pPr>
        <w:autoSpaceDE w:val="0"/>
        <w:autoSpaceDN w:val="0"/>
        <w:adjustRightInd w:val="0"/>
        <w:jc w:val="both"/>
        <w:rPr>
          <w:sz w:val="28"/>
          <w:szCs w:val="28"/>
        </w:rPr>
      </w:pPr>
      <w:r>
        <w:rPr>
          <w:sz w:val="28"/>
          <w:szCs w:val="28"/>
        </w:rPr>
        <w:t>10 класс:</w:t>
      </w:r>
    </w:p>
    <w:p w:rsidR="009205BB" w:rsidRDefault="009205BB" w:rsidP="009205BB">
      <w:pPr>
        <w:numPr>
          <w:ilvl w:val="0"/>
          <w:numId w:val="1"/>
        </w:numPr>
        <w:autoSpaceDE w:val="0"/>
        <w:autoSpaceDN w:val="0"/>
        <w:adjustRightInd w:val="0"/>
        <w:jc w:val="both"/>
        <w:rPr>
          <w:sz w:val="28"/>
          <w:szCs w:val="28"/>
        </w:rPr>
      </w:pPr>
      <w:r>
        <w:rPr>
          <w:sz w:val="28"/>
          <w:szCs w:val="28"/>
        </w:rPr>
        <w:t>Лабораторных работ – 5.</w:t>
      </w:r>
    </w:p>
    <w:p w:rsidR="009205BB" w:rsidRDefault="00CC2103" w:rsidP="009205BB">
      <w:pPr>
        <w:numPr>
          <w:ilvl w:val="0"/>
          <w:numId w:val="1"/>
        </w:numPr>
        <w:autoSpaceDE w:val="0"/>
        <w:autoSpaceDN w:val="0"/>
        <w:adjustRightInd w:val="0"/>
        <w:jc w:val="both"/>
        <w:rPr>
          <w:sz w:val="28"/>
          <w:szCs w:val="28"/>
        </w:rPr>
      </w:pPr>
      <w:r>
        <w:rPr>
          <w:sz w:val="28"/>
          <w:szCs w:val="28"/>
        </w:rPr>
        <w:t>Контрольных работ – 9</w:t>
      </w:r>
    </w:p>
    <w:p w:rsidR="00CC2103" w:rsidRDefault="00CC2103" w:rsidP="009205BB">
      <w:pPr>
        <w:numPr>
          <w:ilvl w:val="0"/>
          <w:numId w:val="1"/>
        </w:numPr>
        <w:autoSpaceDE w:val="0"/>
        <w:autoSpaceDN w:val="0"/>
        <w:adjustRightInd w:val="0"/>
        <w:jc w:val="both"/>
        <w:rPr>
          <w:sz w:val="28"/>
          <w:szCs w:val="28"/>
        </w:rPr>
      </w:pPr>
      <w:r>
        <w:rPr>
          <w:sz w:val="28"/>
          <w:szCs w:val="28"/>
        </w:rPr>
        <w:t>Практических работ-2</w:t>
      </w:r>
    </w:p>
    <w:p w:rsidR="009205BB" w:rsidRDefault="009205BB" w:rsidP="009205BB">
      <w:pPr>
        <w:autoSpaceDE w:val="0"/>
        <w:autoSpaceDN w:val="0"/>
        <w:adjustRightInd w:val="0"/>
        <w:jc w:val="both"/>
        <w:rPr>
          <w:sz w:val="28"/>
          <w:szCs w:val="28"/>
        </w:rPr>
      </w:pPr>
      <w:r>
        <w:rPr>
          <w:sz w:val="28"/>
          <w:szCs w:val="28"/>
        </w:rPr>
        <w:lastRenderedPageBreak/>
        <w:t>11 класс:</w:t>
      </w:r>
    </w:p>
    <w:p w:rsidR="009205BB" w:rsidRDefault="009205BB" w:rsidP="009205BB">
      <w:pPr>
        <w:autoSpaceDE w:val="0"/>
        <w:autoSpaceDN w:val="0"/>
        <w:adjustRightInd w:val="0"/>
        <w:jc w:val="both"/>
        <w:rPr>
          <w:sz w:val="28"/>
          <w:szCs w:val="28"/>
        </w:rPr>
      </w:pPr>
      <w:r>
        <w:rPr>
          <w:sz w:val="28"/>
          <w:szCs w:val="28"/>
        </w:rPr>
        <w:t xml:space="preserve">          </w:t>
      </w:r>
      <w:r w:rsidR="00EF7B64">
        <w:rPr>
          <w:sz w:val="28"/>
          <w:szCs w:val="28"/>
        </w:rPr>
        <w:t xml:space="preserve"> Лабораторных работ-9</w:t>
      </w:r>
    </w:p>
    <w:p w:rsidR="009205BB" w:rsidRDefault="00853BE1" w:rsidP="009205BB">
      <w:pPr>
        <w:autoSpaceDE w:val="0"/>
        <w:autoSpaceDN w:val="0"/>
        <w:adjustRightInd w:val="0"/>
        <w:jc w:val="both"/>
        <w:rPr>
          <w:sz w:val="28"/>
          <w:szCs w:val="28"/>
        </w:rPr>
      </w:pPr>
      <w:r>
        <w:rPr>
          <w:sz w:val="28"/>
          <w:szCs w:val="28"/>
        </w:rPr>
        <w:t xml:space="preserve">           Контрольных работ-7</w:t>
      </w:r>
    </w:p>
    <w:p w:rsidR="009205BB" w:rsidRDefault="009205BB" w:rsidP="009205BB">
      <w:pPr>
        <w:autoSpaceDE w:val="0"/>
        <w:autoSpaceDN w:val="0"/>
        <w:adjustRightInd w:val="0"/>
        <w:rPr>
          <w:sz w:val="28"/>
          <w:szCs w:val="28"/>
        </w:rPr>
      </w:pPr>
      <w:r>
        <w:rPr>
          <w:sz w:val="28"/>
          <w:szCs w:val="28"/>
        </w:rPr>
        <w:t xml:space="preserve">          </w:t>
      </w:r>
      <w:r w:rsidRPr="00E91E3E">
        <w:rPr>
          <w:sz w:val="28"/>
          <w:szCs w:val="28"/>
        </w:rPr>
        <w:t>Содержание курса биологии в основной школе является базой для изучения общих биологических закономерностей, законов, теорий в старшей школе. Таким образом,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w:t>
      </w:r>
      <w:r>
        <w:rPr>
          <w:sz w:val="28"/>
          <w:szCs w:val="28"/>
        </w:rPr>
        <w:t xml:space="preserve">щей </w:t>
      </w:r>
      <w:r w:rsidRPr="00E91E3E">
        <w:rPr>
          <w:sz w:val="28"/>
          <w:szCs w:val="28"/>
        </w:rPr>
        <w:t>уровневой и профильной дифференциации.</w:t>
      </w:r>
    </w:p>
    <w:p w:rsidR="009205BB" w:rsidRDefault="009205BB" w:rsidP="009205BB">
      <w:pPr>
        <w:autoSpaceDE w:val="0"/>
        <w:autoSpaceDN w:val="0"/>
        <w:adjustRightInd w:val="0"/>
        <w:jc w:val="center"/>
        <w:rPr>
          <w:b/>
          <w:sz w:val="32"/>
          <w:szCs w:val="32"/>
        </w:rPr>
      </w:pPr>
      <w:r w:rsidRPr="00EB5067">
        <w:rPr>
          <w:b/>
          <w:sz w:val="32"/>
          <w:szCs w:val="32"/>
        </w:rPr>
        <w:t>Результаты освоения курса биологии</w:t>
      </w:r>
      <w:r>
        <w:rPr>
          <w:b/>
          <w:sz w:val="32"/>
          <w:szCs w:val="32"/>
        </w:rPr>
        <w:t>.</w:t>
      </w:r>
    </w:p>
    <w:p w:rsidR="009205BB" w:rsidRPr="00703523" w:rsidRDefault="009205BB" w:rsidP="009205BB">
      <w:pPr>
        <w:ind w:firstLine="708"/>
        <w:jc w:val="both"/>
        <w:rPr>
          <w:sz w:val="28"/>
          <w:szCs w:val="28"/>
        </w:rPr>
      </w:pPr>
      <w:r w:rsidRPr="00703523">
        <w:rPr>
          <w:sz w:val="28"/>
          <w:szCs w:val="28"/>
        </w:rPr>
        <w:t>Программа ориентирована на усвоение обязательного минимума, соответствующего стандартам Министерства образования и науки Российской Федерации.</w:t>
      </w:r>
    </w:p>
    <w:p w:rsidR="009205BB" w:rsidRPr="00703523" w:rsidRDefault="009205BB" w:rsidP="009205BB">
      <w:pPr>
        <w:autoSpaceDE w:val="0"/>
        <w:autoSpaceDN w:val="0"/>
        <w:adjustRightInd w:val="0"/>
        <w:jc w:val="both"/>
        <w:rPr>
          <w:sz w:val="28"/>
          <w:szCs w:val="28"/>
        </w:rPr>
      </w:pPr>
      <w:r w:rsidRPr="00703523">
        <w:rPr>
          <w:sz w:val="28"/>
          <w:szCs w:val="28"/>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 Структура программы позволяет последовательно реализовывать формирование навыков исследовательской деятельности, работы с измерительными приборами и природными объектами. Кроме этого, создаются условия для формирования всех перечисленных в стандарте способов деятельности учащихся.</w:t>
      </w:r>
    </w:p>
    <w:p w:rsidR="009205BB" w:rsidRPr="00877AB1" w:rsidRDefault="009205BB" w:rsidP="009205BB">
      <w:pPr>
        <w:jc w:val="center"/>
        <w:rPr>
          <w:rFonts w:eastAsia="MS Mincho"/>
          <w:sz w:val="28"/>
          <w:szCs w:val="28"/>
          <w:lang w:eastAsia="ja-JP"/>
        </w:rPr>
      </w:pPr>
      <w:r w:rsidRPr="00877AB1">
        <w:rPr>
          <w:rFonts w:eastAsia="MS Mincho"/>
          <w:b/>
          <w:sz w:val="28"/>
          <w:szCs w:val="28"/>
          <w:lang w:eastAsia="ja-JP"/>
        </w:rPr>
        <w:t>Основными целями изучения учебного предмета Биология являются</w:t>
      </w:r>
      <w:r w:rsidRPr="00877AB1">
        <w:rPr>
          <w:rFonts w:eastAsia="MS Mincho"/>
          <w:sz w:val="28"/>
          <w:szCs w:val="28"/>
          <w:lang w:eastAsia="ja-JP"/>
        </w:rPr>
        <w:t>:</w:t>
      </w:r>
    </w:p>
    <w:p w:rsidR="009205BB" w:rsidRPr="00703523" w:rsidRDefault="009205BB" w:rsidP="009205BB">
      <w:pPr>
        <w:numPr>
          <w:ilvl w:val="0"/>
          <w:numId w:val="3"/>
        </w:numPr>
        <w:rPr>
          <w:sz w:val="28"/>
          <w:szCs w:val="28"/>
        </w:rPr>
      </w:pPr>
      <w:r w:rsidRPr="00703523">
        <w:rPr>
          <w:sz w:val="28"/>
          <w:szCs w:val="28"/>
        </w:rPr>
        <w:t xml:space="preserve">освоение знаний о живой природе и присущих ей закономерностях; строении, жизнедеятельности и </w:t>
      </w:r>
      <w:proofErr w:type="spellStart"/>
      <w:r w:rsidRPr="00703523">
        <w:rPr>
          <w:sz w:val="28"/>
          <w:szCs w:val="28"/>
        </w:rPr>
        <w:t>средообразующей</w:t>
      </w:r>
      <w:proofErr w:type="spellEnd"/>
      <w:r w:rsidRPr="00703523">
        <w:rPr>
          <w:sz w:val="28"/>
          <w:szCs w:val="28"/>
        </w:rPr>
        <w:t xml:space="preserve"> роли живых организмов; человеке как биосоциальном существе; роли биологической науки в практической деятельности людей; методах познания живой природы;</w:t>
      </w:r>
    </w:p>
    <w:p w:rsidR="009205BB" w:rsidRPr="00703523" w:rsidRDefault="009205BB" w:rsidP="009205BB">
      <w:pPr>
        <w:numPr>
          <w:ilvl w:val="0"/>
          <w:numId w:val="3"/>
        </w:numPr>
        <w:rPr>
          <w:sz w:val="28"/>
          <w:szCs w:val="28"/>
        </w:rPr>
      </w:pPr>
      <w:r w:rsidRPr="00703523">
        <w:rPr>
          <w:sz w:val="28"/>
          <w:szCs w:val="28"/>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9205BB" w:rsidRPr="00703523" w:rsidRDefault="009205BB" w:rsidP="009205BB">
      <w:pPr>
        <w:numPr>
          <w:ilvl w:val="0"/>
          <w:numId w:val="3"/>
        </w:numPr>
        <w:rPr>
          <w:sz w:val="28"/>
          <w:szCs w:val="28"/>
        </w:rPr>
      </w:pPr>
      <w:r w:rsidRPr="00703523">
        <w:rPr>
          <w:sz w:val="28"/>
          <w:szCs w:val="28"/>
        </w:rPr>
        <w:t>развитие познавательных интересов, интеллектуальных и творческих способностей при проведении наблюдений за живыми организмами, биологических экспериментов, работы с различными источниками информации;</w:t>
      </w:r>
    </w:p>
    <w:p w:rsidR="009205BB" w:rsidRPr="00703523" w:rsidRDefault="009205BB" w:rsidP="009205BB">
      <w:pPr>
        <w:numPr>
          <w:ilvl w:val="0"/>
          <w:numId w:val="3"/>
        </w:numPr>
        <w:rPr>
          <w:sz w:val="28"/>
          <w:szCs w:val="28"/>
        </w:rPr>
      </w:pPr>
      <w:r w:rsidRPr="00703523">
        <w:rPr>
          <w:sz w:val="28"/>
          <w:szCs w:val="28"/>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9205BB" w:rsidRDefault="009205BB" w:rsidP="009205BB">
      <w:pPr>
        <w:numPr>
          <w:ilvl w:val="0"/>
          <w:numId w:val="3"/>
        </w:numPr>
        <w:rPr>
          <w:sz w:val="28"/>
          <w:szCs w:val="28"/>
        </w:rPr>
      </w:pPr>
      <w:proofErr w:type="gramStart"/>
      <w:r w:rsidRPr="00703523">
        <w:rPr>
          <w:sz w:val="28"/>
          <w:szCs w:val="28"/>
        </w:rPr>
        <w:t>применение знаний и умений в повседневной жизни для решения практических задач и обеспечения безопасности своей жизни; заботы о своем здоровье; оказания первой доврачебной помощи себе и окружающим; оценки последствий своей деятельности по отношению к живой природе, собственному организму, здоровью других людей; соблюдения правил поведения в окружающей среде, норм здорового образа жизни;</w:t>
      </w:r>
      <w:proofErr w:type="gramEnd"/>
      <w:r w:rsidRPr="00703523">
        <w:rPr>
          <w:sz w:val="28"/>
          <w:szCs w:val="28"/>
        </w:rPr>
        <w:t xml:space="preserve"> </w:t>
      </w:r>
      <w:r w:rsidRPr="00703523">
        <w:rPr>
          <w:sz w:val="28"/>
          <w:szCs w:val="28"/>
        </w:rPr>
        <w:lastRenderedPageBreak/>
        <w:t>профилактики заболеваний, травматизма и стрессов, вредных привычек, ВИЧ-инфекции.</w:t>
      </w:r>
    </w:p>
    <w:p w:rsidR="00D735F4" w:rsidRDefault="00D735F4" w:rsidP="00D735F4">
      <w:pPr>
        <w:rPr>
          <w:sz w:val="28"/>
          <w:szCs w:val="28"/>
        </w:rPr>
      </w:pPr>
    </w:p>
    <w:p w:rsidR="004A622B" w:rsidRPr="004A622B" w:rsidRDefault="004A622B" w:rsidP="004A622B">
      <w:pPr>
        <w:shd w:val="clear" w:color="auto" w:fill="FFFFFF"/>
        <w:spacing w:line="294" w:lineRule="atLeast"/>
        <w:rPr>
          <w:rFonts w:ascii="Arial" w:hAnsi="Arial" w:cs="Arial"/>
          <w:color w:val="000000"/>
          <w:sz w:val="21"/>
          <w:szCs w:val="21"/>
        </w:rPr>
      </w:pPr>
    </w:p>
    <w:p w:rsidR="004A622B" w:rsidRPr="00883AA1" w:rsidRDefault="004A622B" w:rsidP="004A622B">
      <w:pPr>
        <w:shd w:val="clear" w:color="auto" w:fill="FFFFFF"/>
        <w:spacing w:line="294" w:lineRule="atLeast"/>
        <w:jc w:val="center"/>
        <w:rPr>
          <w:rFonts w:ascii="Arial" w:hAnsi="Arial" w:cs="Arial"/>
          <w:color w:val="000000"/>
          <w:sz w:val="28"/>
          <w:szCs w:val="28"/>
        </w:rPr>
      </w:pPr>
      <w:r w:rsidRPr="00883AA1">
        <w:rPr>
          <w:b/>
          <w:bCs/>
          <w:color w:val="000000"/>
          <w:sz w:val="28"/>
          <w:szCs w:val="28"/>
        </w:rPr>
        <w:t>В результате изучения учебного предмета «Биология» на уровне среднего общего образования:</w:t>
      </w:r>
    </w:p>
    <w:p w:rsidR="004A622B" w:rsidRPr="00883AA1" w:rsidRDefault="004A622B" w:rsidP="004A622B">
      <w:pPr>
        <w:shd w:val="clear" w:color="auto" w:fill="FFFFFF"/>
        <w:rPr>
          <w:rFonts w:ascii="Arial" w:hAnsi="Arial" w:cs="Arial"/>
          <w:color w:val="000000"/>
          <w:sz w:val="28"/>
          <w:szCs w:val="28"/>
        </w:rPr>
      </w:pPr>
      <w:r w:rsidRPr="00883AA1">
        <w:rPr>
          <w:b/>
          <w:bCs/>
          <w:color w:val="000000"/>
          <w:sz w:val="28"/>
          <w:szCs w:val="28"/>
        </w:rPr>
        <w:t>Выпускник на базовом уровне научится:</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раскрывать на примерах роль биологии в формировании современной научной картины мира и в практической деятельности людей;</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понимать и описывать взаимосвязь между естественными науками: биологией, физикой, химией; устанавливать взаимосвязь природных явлений;</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формулировать гипотезы на основании предложенной биологической информации и предлагать варианты проверки гипотез;</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сравнивать биологические объекты между собой по заданным критериям, делать выводы и умозаключения на основе сравнения;</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приводить примеры веществ основных групп органических соединений клетки (белков, жиров, углеводов, нуклеиновых кислот);</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распознавать популяцию и биологический вид по основным признакам;</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описывать фенотип многоклеточных растений и животных по морфологическому критерию; объяснять многообразие организмов, применяя эволюционную теорию;</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 объяснять причины наследственных заболеваний;</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выявлять морфологические, физиологические, поведенческие адаптации организмов к среде обитания и действию экологических факторов;</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составлять схемы переноса веществ и энергии в экосистеме (цепи питания);</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приводить доказательства необходимости сохранения биоразнообразия для устойчивого развития и охраны окружающей среды;</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lastRenderedPageBreak/>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представлять биологическую информацию в виде текста, таблицы, графика, диаграммы и делать выводы на основании представленных данных;</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оценивать роль достижений генетики, селекции, биотехнологии в практической деятельности человека и в собственной жизни;</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объяснять негативное влияние веществ (алкоголя, никотина, наркотических веществ) на зародышевое развитие человека;</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объяснять последствия влияния мутагенов;</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объяснять возможные причины наследственных заболеваний.</w:t>
      </w:r>
    </w:p>
    <w:p w:rsidR="004A622B" w:rsidRPr="00883AA1" w:rsidRDefault="004A622B" w:rsidP="004A622B">
      <w:pPr>
        <w:shd w:val="clear" w:color="auto" w:fill="FFFFFF"/>
        <w:spacing w:line="294" w:lineRule="atLeast"/>
        <w:rPr>
          <w:rFonts w:ascii="Arial" w:hAnsi="Arial" w:cs="Arial"/>
          <w:color w:val="000000"/>
          <w:sz w:val="28"/>
          <w:szCs w:val="28"/>
        </w:rPr>
      </w:pPr>
    </w:p>
    <w:p w:rsidR="004A622B" w:rsidRPr="00883AA1" w:rsidRDefault="004A622B" w:rsidP="004A622B">
      <w:pPr>
        <w:shd w:val="clear" w:color="auto" w:fill="FFFFFF"/>
        <w:rPr>
          <w:rFonts w:ascii="Arial" w:hAnsi="Arial" w:cs="Arial"/>
          <w:color w:val="000000"/>
          <w:sz w:val="28"/>
          <w:szCs w:val="28"/>
        </w:rPr>
      </w:pPr>
      <w:r w:rsidRPr="00883AA1">
        <w:rPr>
          <w:b/>
          <w:bCs/>
          <w:color w:val="000000"/>
          <w:sz w:val="28"/>
          <w:szCs w:val="28"/>
        </w:rPr>
        <w:t>Выпускник на базовом уровне получит возможность научиться:</w:t>
      </w:r>
    </w:p>
    <w:p w:rsidR="004A622B" w:rsidRPr="00883AA1" w:rsidRDefault="004A622B" w:rsidP="004A622B">
      <w:pPr>
        <w:shd w:val="clear" w:color="auto" w:fill="FFFFFF"/>
        <w:rPr>
          <w:rFonts w:ascii="Arial" w:hAnsi="Arial" w:cs="Arial"/>
          <w:color w:val="000000"/>
          <w:sz w:val="28"/>
          <w:szCs w:val="28"/>
        </w:rPr>
      </w:pPr>
      <w:proofErr w:type="gramStart"/>
      <w:r w:rsidRPr="00883AA1">
        <w:rPr>
          <w:color w:val="000000"/>
          <w:sz w:val="28"/>
          <w:szCs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характеризовать современные направления в развитии биологии; описывать их возможное использование в практической деятельности;</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сравнивать способы деления клетки (митоз и мейоз);</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 xml:space="preserve">решать задачи на построение фрагмента второй цепи ДНК по предложенному фрагменту первой, </w:t>
      </w:r>
      <w:proofErr w:type="spellStart"/>
      <w:r w:rsidRPr="00883AA1">
        <w:rPr>
          <w:color w:val="000000"/>
          <w:sz w:val="28"/>
          <w:szCs w:val="28"/>
        </w:rPr>
        <w:t>иРНК</w:t>
      </w:r>
      <w:proofErr w:type="spellEnd"/>
      <w:r w:rsidRPr="00883AA1">
        <w:rPr>
          <w:color w:val="000000"/>
          <w:sz w:val="28"/>
          <w:szCs w:val="28"/>
        </w:rPr>
        <w:t xml:space="preserve"> (</w:t>
      </w:r>
      <w:proofErr w:type="spellStart"/>
      <w:r w:rsidRPr="00883AA1">
        <w:rPr>
          <w:color w:val="000000"/>
          <w:sz w:val="28"/>
          <w:szCs w:val="28"/>
        </w:rPr>
        <w:t>мРНК</w:t>
      </w:r>
      <w:proofErr w:type="spellEnd"/>
      <w:r w:rsidRPr="00883AA1">
        <w:rPr>
          <w:color w:val="000000"/>
          <w:sz w:val="28"/>
          <w:szCs w:val="28"/>
        </w:rPr>
        <w:t>) по участку ДНК;</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устанавливать тип наследования и характер проявления признака по заданной схеме родословной, применяя законы наследственности;</w:t>
      </w:r>
    </w:p>
    <w:p w:rsidR="004A622B" w:rsidRPr="00883AA1" w:rsidRDefault="004A622B" w:rsidP="004A622B">
      <w:pPr>
        <w:shd w:val="clear" w:color="auto" w:fill="FFFFFF"/>
        <w:rPr>
          <w:rFonts w:ascii="Arial" w:hAnsi="Arial" w:cs="Arial"/>
          <w:color w:val="000000"/>
          <w:sz w:val="28"/>
          <w:szCs w:val="28"/>
        </w:rPr>
      </w:pPr>
      <w:r w:rsidRPr="00883AA1">
        <w:rPr>
          <w:color w:val="000000"/>
          <w:sz w:val="28"/>
          <w:szCs w:val="2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4A622B" w:rsidRPr="00883AA1" w:rsidRDefault="004A622B" w:rsidP="004A622B">
      <w:pPr>
        <w:shd w:val="clear" w:color="auto" w:fill="FFFFFF"/>
        <w:rPr>
          <w:rFonts w:ascii="Arial" w:hAnsi="Arial" w:cs="Arial"/>
          <w:color w:val="000000"/>
          <w:sz w:val="28"/>
          <w:szCs w:val="28"/>
        </w:rPr>
      </w:pPr>
    </w:p>
    <w:p w:rsidR="009205BB" w:rsidRDefault="009205BB" w:rsidP="009205BB">
      <w:pPr>
        <w:autoSpaceDE w:val="0"/>
        <w:autoSpaceDN w:val="0"/>
        <w:adjustRightInd w:val="0"/>
        <w:jc w:val="both"/>
        <w:rPr>
          <w:sz w:val="28"/>
          <w:szCs w:val="28"/>
        </w:rPr>
      </w:pPr>
      <w:bookmarkStart w:id="0" w:name="_GoBack"/>
      <w:bookmarkEnd w:id="0"/>
    </w:p>
    <w:p w:rsidR="009205BB" w:rsidRDefault="009205BB" w:rsidP="009205BB">
      <w:pPr>
        <w:autoSpaceDE w:val="0"/>
        <w:autoSpaceDN w:val="0"/>
        <w:adjustRightInd w:val="0"/>
        <w:jc w:val="both"/>
        <w:rPr>
          <w:sz w:val="28"/>
          <w:szCs w:val="28"/>
        </w:rPr>
      </w:pPr>
    </w:p>
    <w:p w:rsidR="00604AA4" w:rsidRDefault="009205BB" w:rsidP="00604AA4">
      <w:pPr>
        <w:ind w:left="360"/>
        <w:jc w:val="center"/>
        <w:rPr>
          <w:color w:val="C00000"/>
          <w:sz w:val="28"/>
          <w:szCs w:val="28"/>
        </w:rPr>
      </w:pPr>
      <w:r w:rsidRPr="00C24E63">
        <w:rPr>
          <w:color w:val="C00000"/>
          <w:sz w:val="28"/>
          <w:szCs w:val="28"/>
        </w:rPr>
        <w:t>СОДЕРЖАН</w:t>
      </w:r>
      <w:r>
        <w:rPr>
          <w:color w:val="C00000"/>
          <w:sz w:val="28"/>
          <w:szCs w:val="28"/>
        </w:rPr>
        <w:t>ИЕ ТЕМ УЧЕБНОГО КУРСА БИОЛОГИИ 10</w:t>
      </w:r>
      <w:r w:rsidRPr="00C24E63">
        <w:rPr>
          <w:color w:val="C00000"/>
          <w:sz w:val="28"/>
          <w:szCs w:val="28"/>
        </w:rPr>
        <w:t xml:space="preserve"> КЛАССА</w:t>
      </w:r>
      <w:r>
        <w:rPr>
          <w:color w:val="C00000"/>
          <w:sz w:val="28"/>
          <w:szCs w:val="28"/>
        </w:rPr>
        <w:t>.</w:t>
      </w:r>
    </w:p>
    <w:p w:rsidR="00604AA4" w:rsidRDefault="00604AA4" w:rsidP="00604AA4">
      <w:pPr>
        <w:ind w:left="360"/>
        <w:jc w:val="center"/>
        <w:rPr>
          <w:color w:val="C00000"/>
          <w:sz w:val="28"/>
          <w:szCs w:val="28"/>
        </w:rPr>
      </w:pPr>
    </w:p>
    <w:p w:rsidR="009205BB" w:rsidRPr="008F4733" w:rsidRDefault="009205BB" w:rsidP="00604AA4">
      <w:pPr>
        <w:ind w:left="360"/>
        <w:jc w:val="center"/>
        <w:rPr>
          <w:b/>
          <w:spacing w:val="-19"/>
          <w:sz w:val="28"/>
          <w:szCs w:val="28"/>
        </w:rPr>
      </w:pPr>
      <w:r>
        <w:rPr>
          <w:b/>
          <w:spacing w:val="-19"/>
          <w:sz w:val="28"/>
          <w:szCs w:val="28"/>
        </w:rPr>
        <w:t xml:space="preserve">Биология 10 класс. </w:t>
      </w:r>
      <w:r w:rsidRPr="006C4F6E">
        <w:rPr>
          <w:b/>
          <w:spacing w:val="-11"/>
          <w:sz w:val="28"/>
          <w:szCs w:val="28"/>
        </w:rPr>
        <w:t>(</w:t>
      </w:r>
      <w:r w:rsidR="00CC2103">
        <w:rPr>
          <w:b/>
          <w:spacing w:val="-11"/>
          <w:sz w:val="28"/>
          <w:szCs w:val="28"/>
        </w:rPr>
        <w:t>69</w:t>
      </w:r>
      <w:r w:rsidRPr="006C4F6E">
        <w:rPr>
          <w:b/>
          <w:spacing w:val="-11"/>
          <w:sz w:val="28"/>
          <w:szCs w:val="28"/>
        </w:rPr>
        <w:t>ч, 2 ч в неделю)</w:t>
      </w:r>
    </w:p>
    <w:p w:rsidR="009205BB" w:rsidRDefault="009205BB" w:rsidP="009205BB">
      <w:pPr>
        <w:shd w:val="clear" w:color="auto" w:fill="FFFFFF"/>
        <w:spacing w:before="154"/>
        <w:ind w:left="360" w:firstLine="567"/>
        <w:jc w:val="center"/>
        <w:rPr>
          <w:b/>
          <w:sz w:val="28"/>
          <w:szCs w:val="28"/>
        </w:rPr>
      </w:pPr>
      <w:r w:rsidRPr="006C4F6E">
        <w:rPr>
          <w:b/>
          <w:bCs/>
          <w:sz w:val="28"/>
          <w:szCs w:val="28"/>
        </w:rPr>
        <w:t>Введение</w:t>
      </w:r>
      <w:r>
        <w:rPr>
          <w:b/>
          <w:bCs/>
          <w:sz w:val="28"/>
          <w:szCs w:val="28"/>
        </w:rPr>
        <w:t>.</w:t>
      </w:r>
      <w:r w:rsidRPr="006C4F6E">
        <w:rPr>
          <w:b/>
          <w:bCs/>
          <w:sz w:val="28"/>
          <w:szCs w:val="28"/>
        </w:rPr>
        <w:t xml:space="preserve"> </w:t>
      </w:r>
      <w:r w:rsidR="00CC2103">
        <w:rPr>
          <w:b/>
          <w:sz w:val="28"/>
          <w:szCs w:val="28"/>
        </w:rPr>
        <w:t>(4+1</w:t>
      </w:r>
      <w:r w:rsidRPr="008F4733">
        <w:rPr>
          <w:b/>
          <w:sz w:val="28"/>
          <w:szCs w:val="28"/>
        </w:rPr>
        <w:t>ч)</w:t>
      </w:r>
    </w:p>
    <w:p w:rsidR="009205BB" w:rsidRDefault="00F345C8" w:rsidP="009205BB">
      <w:pPr>
        <w:shd w:val="clear" w:color="auto" w:fill="FFFFFF"/>
        <w:spacing w:before="154"/>
        <w:ind w:firstLine="567"/>
        <w:jc w:val="both"/>
        <w:rPr>
          <w:sz w:val="28"/>
          <w:szCs w:val="28"/>
        </w:rPr>
      </w:pPr>
      <w:r>
        <w:rPr>
          <w:sz w:val="28"/>
          <w:szCs w:val="28"/>
        </w:rPr>
        <w:t>Сущность жизни и с</w:t>
      </w:r>
      <w:r w:rsidR="00C614EA">
        <w:rPr>
          <w:sz w:val="28"/>
          <w:szCs w:val="28"/>
        </w:rPr>
        <w:t>в</w:t>
      </w:r>
      <w:r>
        <w:rPr>
          <w:sz w:val="28"/>
          <w:szCs w:val="28"/>
        </w:rPr>
        <w:t>ойст</w:t>
      </w:r>
      <w:r w:rsidR="00235458">
        <w:rPr>
          <w:sz w:val="28"/>
          <w:szCs w:val="28"/>
        </w:rPr>
        <w:t>в</w:t>
      </w:r>
      <w:r>
        <w:rPr>
          <w:sz w:val="28"/>
          <w:szCs w:val="28"/>
        </w:rPr>
        <w:t>а живого.</w:t>
      </w:r>
      <w:r w:rsidR="009205BB">
        <w:rPr>
          <w:sz w:val="28"/>
          <w:szCs w:val="28"/>
        </w:rPr>
        <w:t xml:space="preserve"> Уровни орг</w:t>
      </w:r>
      <w:r w:rsidR="00C51D5B">
        <w:rPr>
          <w:sz w:val="28"/>
          <w:szCs w:val="28"/>
        </w:rPr>
        <w:t xml:space="preserve">анизации жизни. Методы исследования  </w:t>
      </w:r>
      <w:r w:rsidR="009205BB">
        <w:rPr>
          <w:sz w:val="28"/>
          <w:szCs w:val="28"/>
        </w:rPr>
        <w:t>биологии, ее значение.</w:t>
      </w:r>
      <w:r w:rsidR="00B76775">
        <w:rPr>
          <w:sz w:val="28"/>
          <w:szCs w:val="28"/>
        </w:rPr>
        <w:t xml:space="preserve"> Уровни организации живой материи.</w:t>
      </w:r>
    </w:p>
    <w:p w:rsidR="009205BB" w:rsidRDefault="00CC2103" w:rsidP="009205BB">
      <w:pPr>
        <w:shd w:val="clear" w:color="auto" w:fill="FFFFFF"/>
        <w:spacing w:before="154"/>
        <w:ind w:left="851" w:firstLine="567"/>
        <w:jc w:val="center"/>
        <w:rPr>
          <w:b/>
          <w:sz w:val="28"/>
          <w:szCs w:val="28"/>
        </w:rPr>
      </w:pPr>
      <w:r>
        <w:rPr>
          <w:b/>
          <w:sz w:val="28"/>
          <w:szCs w:val="28"/>
        </w:rPr>
        <w:t>Глава 1. Клетка –31час.</w:t>
      </w:r>
    </w:p>
    <w:p w:rsidR="009205BB" w:rsidRDefault="009205BB" w:rsidP="009205BB">
      <w:pPr>
        <w:shd w:val="clear" w:color="auto" w:fill="FFFFFF"/>
        <w:spacing w:before="154"/>
        <w:ind w:left="851" w:firstLine="567"/>
        <w:jc w:val="center"/>
        <w:rPr>
          <w:b/>
          <w:sz w:val="28"/>
          <w:szCs w:val="28"/>
        </w:rPr>
      </w:pPr>
    </w:p>
    <w:p w:rsidR="009205BB" w:rsidRDefault="009205BB" w:rsidP="009205BB">
      <w:pPr>
        <w:jc w:val="both"/>
        <w:rPr>
          <w:sz w:val="28"/>
          <w:szCs w:val="28"/>
        </w:rPr>
      </w:pPr>
      <w:r>
        <w:rPr>
          <w:sz w:val="28"/>
          <w:szCs w:val="28"/>
        </w:rPr>
        <w:lastRenderedPageBreak/>
        <w:t xml:space="preserve">         </w:t>
      </w:r>
      <w:r w:rsidRPr="00CB19EB">
        <w:rPr>
          <w:sz w:val="28"/>
          <w:szCs w:val="28"/>
        </w:rPr>
        <w:t xml:space="preserve">Неорганические соединения. Биополимеры. Углеводы. Липиды. Биополимеры. Белки и их функции. Функции белков. Ферменты. Биополимеры. Нуклеиновые кислоты. АТФ и другие органические соединения клетки. </w:t>
      </w:r>
    </w:p>
    <w:p w:rsidR="009205BB" w:rsidRPr="00B76775" w:rsidRDefault="009205BB" w:rsidP="00B76775">
      <w:pPr>
        <w:rPr>
          <w:sz w:val="26"/>
          <w:szCs w:val="26"/>
        </w:rPr>
      </w:pPr>
      <w:r>
        <w:rPr>
          <w:sz w:val="26"/>
          <w:szCs w:val="26"/>
        </w:rPr>
        <w:t xml:space="preserve">           </w:t>
      </w:r>
      <w:r w:rsidRPr="00CB19EB">
        <w:rPr>
          <w:sz w:val="26"/>
          <w:szCs w:val="26"/>
        </w:rPr>
        <w:t xml:space="preserve">Клеточная теория. Цитоплазма. Плазматическая мембрана. ЭПС. Комплекс </w:t>
      </w:r>
      <w:proofErr w:type="spellStart"/>
      <w:r w:rsidRPr="00CB19EB">
        <w:rPr>
          <w:sz w:val="26"/>
          <w:szCs w:val="26"/>
        </w:rPr>
        <w:t>Гольджи</w:t>
      </w:r>
      <w:proofErr w:type="spellEnd"/>
      <w:r w:rsidRPr="00CB19EB">
        <w:rPr>
          <w:sz w:val="26"/>
          <w:szCs w:val="26"/>
        </w:rPr>
        <w:t>. Лизосомы. Митохондрии, пластиды, органоиды движения, включения. Ядро. Прокариоты и эукариоты. Вирусы.</w:t>
      </w:r>
    </w:p>
    <w:p w:rsidR="009205BB" w:rsidRDefault="009205BB" w:rsidP="009205BB">
      <w:pPr>
        <w:jc w:val="both"/>
        <w:rPr>
          <w:sz w:val="28"/>
          <w:szCs w:val="28"/>
        </w:rPr>
      </w:pPr>
      <w:r w:rsidRPr="00CB19EB">
        <w:rPr>
          <w:sz w:val="28"/>
          <w:szCs w:val="28"/>
        </w:rPr>
        <w:t>Фотосинтез. Анаэробный гликолиз. Аэробный гликолиз</w:t>
      </w:r>
      <w:r>
        <w:rPr>
          <w:sz w:val="28"/>
          <w:szCs w:val="28"/>
        </w:rPr>
        <w:t>.</w:t>
      </w:r>
    </w:p>
    <w:p w:rsidR="009205BB" w:rsidRPr="00CB19EB" w:rsidRDefault="009205BB" w:rsidP="009205BB">
      <w:pPr>
        <w:rPr>
          <w:sz w:val="28"/>
          <w:szCs w:val="28"/>
        </w:rPr>
      </w:pPr>
      <w:r>
        <w:rPr>
          <w:sz w:val="28"/>
          <w:szCs w:val="28"/>
        </w:rPr>
        <w:t xml:space="preserve">          </w:t>
      </w:r>
      <w:r w:rsidRPr="00CB19EB">
        <w:rPr>
          <w:sz w:val="28"/>
          <w:szCs w:val="28"/>
        </w:rPr>
        <w:t xml:space="preserve">Генетическая информация. Удвоение ДНК. Образование и-РНК по матрице ДНК. Генетический код. Биосинтез белков. Регуляция транскрипции и трансляции у бактерий. Регуляция транскрипции и трансляции у высших организмов. Генная и клеточная инженерия. Биотехнология. </w:t>
      </w:r>
    </w:p>
    <w:p w:rsidR="009205BB" w:rsidRDefault="00CC2103" w:rsidP="009205BB">
      <w:pPr>
        <w:jc w:val="center"/>
        <w:rPr>
          <w:b/>
          <w:sz w:val="28"/>
          <w:szCs w:val="28"/>
        </w:rPr>
      </w:pPr>
      <w:r>
        <w:rPr>
          <w:b/>
          <w:sz w:val="28"/>
          <w:szCs w:val="28"/>
        </w:rPr>
        <w:t>Глава</w:t>
      </w:r>
      <w:r w:rsidR="009205BB" w:rsidRPr="005A4351">
        <w:rPr>
          <w:b/>
          <w:sz w:val="28"/>
          <w:szCs w:val="28"/>
        </w:rPr>
        <w:t xml:space="preserve"> 2. Размножение и</w:t>
      </w:r>
      <w:r>
        <w:rPr>
          <w:b/>
          <w:sz w:val="28"/>
          <w:szCs w:val="28"/>
        </w:rPr>
        <w:t xml:space="preserve"> индивидуальное</w:t>
      </w:r>
      <w:r w:rsidR="009205BB" w:rsidRPr="005A4351">
        <w:rPr>
          <w:b/>
          <w:sz w:val="28"/>
          <w:szCs w:val="28"/>
        </w:rPr>
        <w:t xml:space="preserve"> развитие организмов.</w:t>
      </w:r>
      <w:r>
        <w:rPr>
          <w:b/>
          <w:sz w:val="28"/>
          <w:szCs w:val="28"/>
        </w:rPr>
        <w:t xml:space="preserve"> (7+1час)</w:t>
      </w:r>
    </w:p>
    <w:p w:rsidR="009205BB" w:rsidRDefault="009205BB" w:rsidP="009205BB">
      <w:pPr>
        <w:jc w:val="center"/>
        <w:rPr>
          <w:b/>
          <w:sz w:val="28"/>
          <w:szCs w:val="28"/>
        </w:rPr>
      </w:pPr>
    </w:p>
    <w:p w:rsidR="009205BB" w:rsidRPr="000762A5" w:rsidRDefault="009205BB" w:rsidP="00B76775">
      <w:pPr>
        <w:jc w:val="both"/>
        <w:rPr>
          <w:b/>
          <w:sz w:val="28"/>
          <w:szCs w:val="28"/>
        </w:rPr>
      </w:pPr>
      <w:r>
        <w:rPr>
          <w:sz w:val="28"/>
          <w:szCs w:val="28"/>
        </w:rPr>
        <w:t xml:space="preserve">          </w:t>
      </w:r>
      <w:r w:rsidRPr="005A4351">
        <w:rPr>
          <w:sz w:val="28"/>
          <w:szCs w:val="28"/>
        </w:rPr>
        <w:t>Деление клетки. Митоз. Бесполое и половое размножение. Мейоз. Образование половых клеток. Оплодотворение.</w:t>
      </w:r>
    </w:p>
    <w:p w:rsidR="009205BB" w:rsidRDefault="009205BB" w:rsidP="009205BB">
      <w:pPr>
        <w:shd w:val="clear" w:color="auto" w:fill="FFFFFF"/>
        <w:spacing w:before="154"/>
        <w:ind w:firstLine="567"/>
        <w:jc w:val="both"/>
        <w:rPr>
          <w:sz w:val="28"/>
          <w:szCs w:val="28"/>
        </w:rPr>
      </w:pPr>
      <w:r>
        <w:rPr>
          <w:sz w:val="28"/>
          <w:szCs w:val="28"/>
        </w:rPr>
        <w:t xml:space="preserve">  </w:t>
      </w:r>
      <w:r w:rsidRPr="000762A5">
        <w:rPr>
          <w:sz w:val="28"/>
          <w:szCs w:val="28"/>
        </w:rPr>
        <w:t>Зародышевое и постэмбриональное развитие организмов. Организм как единое целое.</w:t>
      </w:r>
    </w:p>
    <w:p w:rsidR="009205BB" w:rsidRDefault="00B76775" w:rsidP="009205BB">
      <w:pPr>
        <w:shd w:val="clear" w:color="auto" w:fill="FFFFFF"/>
        <w:spacing w:before="154"/>
        <w:ind w:firstLine="567"/>
        <w:jc w:val="center"/>
        <w:rPr>
          <w:b/>
          <w:sz w:val="28"/>
          <w:szCs w:val="28"/>
        </w:rPr>
      </w:pPr>
      <w:r>
        <w:rPr>
          <w:b/>
          <w:sz w:val="28"/>
          <w:szCs w:val="28"/>
        </w:rPr>
        <w:t>Глава3. Основы генетики (14+1час)</w:t>
      </w:r>
    </w:p>
    <w:p w:rsidR="009205BB" w:rsidRDefault="009205BB" w:rsidP="00B76775">
      <w:pPr>
        <w:shd w:val="clear" w:color="auto" w:fill="FFFFFF"/>
        <w:spacing w:before="154"/>
        <w:ind w:firstLine="567"/>
        <w:rPr>
          <w:b/>
          <w:sz w:val="28"/>
          <w:szCs w:val="28"/>
        </w:rPr>
      </w:pPr>
    </w:p>
    <w:p w:rsidR="009205BB" w:rsidRPr="00B76775" w:rsidRDefault="009205BB" w:rsidP="00B76775">
      <w:pPr>
        <w:jc w:val="both"/>
        <w:rPr>
          <w:sz w:val="28"/>
          <w:szCs w:val="28"/>
        </w:rPr>
      </w:pPr>
      <w:r>
        <w:rPr>
          <w:sz w:val="28"/>
          <w:szCs w:val="28"/>
        </w:rPr>
        <w:t xml:space="preserve">          </w:t>
      </w:r>
      <w:r w:rsidRPr="009711DE">
        <w:rPr>
          <w:sz w:val="28"/>
          <w:szCs w:val="28"/>
        </w:rPr>
        <w:t xml:space="preserve">Генетическая символика. Задачи и методы генетики. Первый и второй законы Менделя. Анализирующее скрещивание. Неполное доминирование. Третий закон Менделя. </w:t>
      </w:r>
      <w:proofErr w:type="spellStart"/>
      <w:r w:rsidRPr="009711DE">
        <w:rPr>
          <w:sz w:val="28"/>
          <w:szCs w:val="28"/>
        </w:rPr>
        <w:t>Дигибридное</w:t>
      </w:r>
      <w:proofErr w:type="spellEnd"/>
      <w:r w:rsidRPr="009711DE">
        <w:rPr>
          <w:sz w:val="28"/>
          <w:szCs w:val="28"/>
        </w:rPr>
        <w:t xml:space="preserve"> скрещивание. Сцепленное наследование генов. Генетика пола. Взаимодействие генов. Цитоплазматическая наследственность. Взаимодействие генотипа и </w:t>
      </w:r>
      <w:r w:rsidR="00B76775">
        <w:rPr>
          <w:sz w:val="28"/>
          <w:szCs w:val="28"/>
        </w:rPr>
        <w:t>среды при формировании признака</w:t>
      </w:r>
    </w:p>
    <w:p w:rsidR="009205BB" w:rsidRDefault="009205BB" w:rsidP="009205BB">
      <w:pPr>
        <w:rPr>
          <w:sz w:val="28"/>
          <w:szCs w:val="28"/>
        </w:rPr>
      </w:pPr>
      <w:r>
        <w:rPr>
          <w:sz w:val="28"/>
          <w:szCs w:val="28"/>
        </w:rPr>
        <w:t xml:space="preserve">          </w:t>
      </w:r>
      <w:proofErr w:type="spellStart"/>
      <w:r w:rsidRPr="009711DE">
        <w:rPr>
          <w:sz w:val="28"/>
          <w:szCs w:val="28"/>
        </w:rPr>
        <w:t>Модификационная</w:t>
      </w:r>
      <w:proofErr w:type="spellEnd"/>
      <w:r w:rsidRPr="009711DE">
        <w:rPr>
          <w:sz w:val="28"/>
          <w:szCs w:val="28"/>
        </w:rPr>
        <w:t xml:space="preserve"> и наследственная изменчивость. Комбинативная изменчивость. Мутационная изменчивость. </w:t>
      </w:r>
    </w:p>
    <w:p w:rsidR="009205BB" w:rsidRPr="00506D03" w:rsidRDefault="00B76775" w:rsidP="009205BB">
      <w:pPr>
        <w:jc w:val="center"/>
        <w:rPr>
          <w:b/>
          <w:sz w:val="28"/>
          <w:szCs w:val="28"/>
        </w:rPr>
      </w:pPr>
      <w:r>
        <w:rPr>
          <w:b/>
          <w:sz w:val="28"/>
          <w:szCs w:val="28"/>
        </w:rPr>
        <w:t>Глава 4. Генетика человека (4+2часа)</w:t>
      </w:r>
    </w:p>
    <w:p w:rsidR="009205BB" w:rsidRDefault="009205BB" w:rsidP="009205BB">
      <w:pPr>
        <w:tabs>
          <w:tab w:val="left" w:pos="5175"/>
        </w:tabs>
        <w:rPr>
          <w:sz w:val="28"/>
          <w:szCs w:val="28"/>
        </w:rPr>
      </w:pPr>
      <w:r>
        <w:rPr>
          <w:sz w:val="28"/>
          <w:szCs w:val="28"/>
        </w:rPr>
        <w:t xml:space="preserve">          </w:t>
      </w:r>
      <w:r w:rsidRPr="00506D03">
        <w:rPr>
          <w:sz w:val="28"/>
          <w:szCs w:val="28"/>
        </w:rPr>
        <w:t xml:space="preserve">Одомашнивание как начальный этап селекции. Методы современной селекции. Полиплоидия, отдаленная гибридизация, искусственный мутагенез. Успехи селекции. </w:t>
      </w:r>
    </w:p>
    <w:p w:rsidR="009205BB" w:rsidRDefault="00B76775" w:rsidP="009205BB">
      <w:pPr>
        <w:tabs>
          <w:tab w:val="left" w:pos="5175"/>
        </w:tabs>
        <w:jc w:val="center"/>
        <w:rPr>
          <w:b/>
          <w:sz w:val="28"/>
          <w:szCs w:val="28"/>
        </w:rPr>
      </w:pPr>
      <w:r>
        <w:rPr>
          <w:b/>
          <w:sz w:val="28"/>
          <w:szCs w:val="28"/>
        </w:rPr>
        <w:t>Повторение (4</w:t>
      </w:r>
      <w:r w:rsidR="009205BB" w:rsidRPr="00F0384F">
        <w:rPr>
          <w:b/>
          <w:sz w:val="28"/>
          <w:szCs w:val="28"/>
        </w:rPr>
        <w:t xml:space="preserve"> час</w:t>
      </w:r>
      <w:r>
        <w:rPr>
          <w:b/>
          <w:sz w:val="28"/>
          <w:szCs w:val="28"/>
        </w:rPr>
        <w:t>а</w:t>
      </w:r>
      <w:r w:rsidR="009205BB" w:rsidRPr="00F0384F">
        <w:rPr>
          <w:b/>
          <w:sz w:val="28"/>
          <w:szCs w:val="28"/>
        </w:rPr>
        <w:t>)</w:t>
      </w:r>
      <w:r w:rsidR="009205BB">
        <w:rPr>
          <w:b/>
          <w:sz w:val="28"/>
          <w:szCs w:val="28"/>
        </w:rPr>
        <w:t>.</w:t>
      </w:r>
    </w:p>
    <w:p w:rsidR="009205BB" w:rsidRDefault="009205BB" w:rsidP="009205BB">
      <w:pPr>
        <w:tabs>
          <w:tab w:val="left" w:pos="5175"/>
        </w:tabs>
        <w:jc w:val="both"/>
        <w:rPr>
          <w:sz w:val="28"/>
          <w:szCs w:val="28"/>
        </w:rPr>
      </w:pPr>
      <w:r>
        <w:rPr>
          <w:sz w:val="28"/>
          <w:szCs w:val="28"/>
        </w:rPr>
        <w:t xml:space="preserve">          </w:t>
      </w:r>
      <w:r w:rsidRPr="00F0384F">
        <w:rPr>
          <w:sz w:val="28"/>
          <w:szCs w:val="28"/>
        </w:rPr>
        <w:t xml:space="preserve">Повторение и обобщение ЗУН, </w:t>
      </w:r>
      <w:proofErr w:type="gramStart"/>
      <w:r w:rsidRPr="00F0384F">
        <w:rPr>
          <w:sz w:val="28"/>
          <w:szCs w:val="28"/>
        </w:rPr>
        <w:t>полученных</w:t>
      </w:r>
      <w:proofErr w:type="gramEnd"/>
      <w:r w:rsidRPr="00F0384F">
        <w:rPr>
          <w:sz w:val="28"/>
          <w:szCs w:val="28"/>
        </w:rPr>
        <w:t xml:space="preserve"> в курсе общей биологии за 10 класс</w:t>
      </w:r>
      <w:r>
        <w:rPr>
          <w:sz w:val="28"/>
          <w:szCs w:val="28"/>
        </w:rPr>
        <w:t>.</w:t>
      </w:r>
    </w:p>
    <w:p w:rsidR="009205BB" w:rsidRDefault="009205BB" w:rsidP="009205BB">
      <w:pPr>
        <w:jc w:val="center"/>
        <w:rPr>
          <w:b/>
          <w:sz w:val="28"/>
          <w:szCs w:val="28"/>
        </w:rPr>
      </w:pPr>
    </w:p>
    <w:p w:rsidR="009205BB" w:rsidRDefault="009205BB" w:rsidP="009205BB">
      <w:pPr>
        <w:jc w:val="center"/>
        <w:rPr>
          <w:b/>
          <w:sz w:val="28"/>
          <w:szCs w:val="28"/>
        </w:rPr>
      </w:pPr>
    </w:p>
    <w:p w:rsidR="009205BB" w:rsidRDefault="00AE5B08" w:rsidP="009205BB">
      <w:pPr>
        <w:ind w:left="360"/>
        <w:jc w:val="center"/>
        <w:rPr>
          <w:color w:val="C00000"/>
          <w:sz w:val="28"/>
          <w:szCs w:val="28"/>
        </w:rPr>
      </w:pPr>
      <w:r>
        <w:rPr>
          <w:color w:val="C00000"/>
          <w:sz w:val="28"/>
          <w:szCs w:val="28"/>
        </w:rPr>
        <w:t>С</w:t>
      </w:r>
      <w:r w:rsidR="009205BB" w:rsidRPr="00C24E63">
        <w:rPr>
          <w:color w:val="C00000"/>
          <w:sz w:val="28"/>
          <w:szCs w:val="28"/>
        </w:rPr>
        <w:t>ОДЕРЖАН</w:t>
      </w:r>
      <w:r w:rsidR="009205BB">
        <w:rPr>
          <w:color w:val="C00000"/>
          <w:sz w:val="28"/>
          <w:szCs w:val="28"/>
        </w:rPr>
        <w:t>ИЕ ТЕМ УЧЕБНОГО КУРСА БИОЛОГИИ 11</w:t>
      </w:r>
      <w:r w:rsidR="009205BB" w:rsidRPr="00C24E63">
        <w:rPr>
          <w:color w:val="C00000"/>
          <w:sz w:val="28"/>
          <w:szCs w:val="28"/>
        </w:rPr>
        <w:t xml:space="preserve"> КЛАССА</w:t>
      </w:r>
      <w:r w:rsidR="00AC0874">
        <w:rPr>
          <w:color w:val="C00000"/>
          <w:sz w:val="28"/>
          <w:szCs w:val="28"/>
        </w:rPr>
        <w:t>.</w:t>
      </w:r>
    </w:p>
    <w:p w:rsidR="00AC0874" w:rsidRDefault="00AC0874" w:rsidP="009205BB">
      <w:pPr>
        <w:ind w:left="360"/>
        <w:jc w:val="center"/>
        <w:rPr>
          <w:color w:val="C00000"/>
          <w:sz w:val="28"/>
          <w:szCs w:val="28"/>
        </w:rPr>
      </w:pPr>
    </w:p>
    <w:p w:rsidR="009205BB" w:rsidRPr="008F4733" w:rsidRDefault="009205BB" w:rsidP="009205BB">
      <w:pPr>
        <w:shd w:val="clear" w:color="auto" w:fill="FFFFFF"/>
        <w:tabs>
          <w:tab w:val="left" w:pos="142"/>
          <w:tab w:val="left" w:pos="10632"/>
        </w:tabs>
        <w:ind w:left="72"/>
        <w:jc w:val="center"/>
        <w:rPr>
          <w:b/>
          <w:spacing w:val="-19"/>
          <w:sz w:val="28"/>
          <w:szCs w:val="28"/>
        </w:rPr>
      </w:pPr>
      <w:r>
        <w:rPr>
          <w:b/>
          <w:spacing w:val="-19"/>
          <w:sz w:val="28"/>
          <w:szCs w:val="28"/>
        </w:rPr>
        <w:t xml:space="preserve">Биология 11 класс. </w:t>
      </w:r>
      <w:r w:rsidRPr="006C4F6E">
        <w:rPr>
          <w:b/>
          <w:spacing w:val="-11"/>
          <w:sz w:val="28"/>
          <w:szCs w:val="28"/>
        </w:rPr>
        <w:t>(</w:t>
      </w:r>
      <w:r>
        <w:rPr>
          <w:b/>
          <w:spacing w:val="-11"/>
          <w:sz w:val="28"/>
          <w:szCs w:val="28"/>
        </w:rPr>
        <w:t>67</w:t>
      </w:r>
      <w:r w:rsidRPr="006C4F6E">
        <w:rPr>
          <w:b/>
          <w:spacing w:val="-11"/>
          <w:sz w:val="28"/>
          <w:szCs w:val="28"/>
        </w:rPr>
        <w:t xml:space="preserve"> ч, 2 ч в неделю)</w:t>
      </w:r>
    </w:p>
    <w:p w:rsidR="009205BB" w:rsidRDefault="009235C5" w:rsidP="00C14143">
      <w:pPr>
        <w:shd w:val="clear" w:color="auto" w:fill="FFFFFF"/>
        <w:spacing w:before="154"/>
        <w:ind w:left="360" w:firstLine="567"/>
        <w:jc w:val="center"/>
        <w:rPr>
          <w:b/>
          <w:sz w:val="28"/>
          <w:szCs w:val="28"/>
        </w:rPr>
      </w:pPr>
      <w:r>
        <w:rPr>
          <w:b/>
          <w:sz w:val="28"/>
          <w:szCs w:val="28"/>
        </w:rPr>
        <w:t>Глава 5. Основы учения об эволюции.(18+1час)</w:t>
      </w:r>
    </w:p>
    <w:p w:rsidR="009205BB" w:rsidRDefault="009205BB" w:rsidP="009205BB">
      <w:pPr>
        <w:shd w:val="clear" w:color="auto" w:fill="FFFFFF"/>
        <w:spacing w:before="154"/>
        <w:ind w:left="360" w:firstLine="567"/>
        <w:jc w:val="both"/>
        <w:rPr>
          <w:sz w:val="28"/>
          <w:szCs w:val="28"/>
        </w:rPr>
      </w:pPr>
      <w:r w:rsidRPr="00AD26D6">
        <w:rPr>
          <w:sz w:val="28"/>
          <w:szCs w:val="28"/>
        </w:rPr>
        <w:t xml:space="preserve"> Эволюция. Предпосылки эволюционизма. Эволюционная теория </w:t>
      </w:r>
      <w:r w:rsidR="00BC6785" w:rsidRPr="00AD26D6">
        <w:rPr>
          <w:sz w:val="28"/>
          <w:szCs w:val="28"/>
        </w:rPr>
        <w:t>Ламарка. Жизнь</w:t>
      </w:r>
      <w:r w:rsidRPr="00AD26D6">
        <w:rPr>
          <w:sz w:val="28"/>
          <w:szCs w:val="28"/>
        </w:rPr>
        <w:t xml:space="preserve"> и труды Дарвина. Основные принципы эволюционной теории Ч. Дарвина.</w:t>
      </w:r>
      <w:r w:rsidRPr="000A43C6">
        <w:rPr>
          <w:sz w:val="28"/>
          <w:szCs w:val="28"/>
        </w:rPr>
        <w:t xml:space="preserve"> Единство происхождения органического мира. Доказательства </w:t>
      </w:r>
      <w:r w:rsidRPr="000A43C6">
        <w:rPr>
          <w:sz w:val="28"/>
          <w:szCs w:val="28"/>
        </w:rPr>
        <w:lastRenderedPageBreak/>
        <w:t>эволюции. Популяционная структура вида.</w:t>
      </w:r>
      <w:r w:rsidRPr="00506D03">
        <w:rPr>
          <w:sz w:val="28"/>
          <w:szCs w:val="28"/>
        </w:rPr>
        <w:t xml:space="preserve"> </w:t>
      </w:r>
      <w:r w:rsidRPr="000A43C6">
        <w:rPr>
          <w:sz w:val="28"/>
          <w:szCs w:val="28"/>
        </w:rPr>
        <w:t>Критерии вида. Описание особей вида по морфологическому критерию</w:t>
      </w:r>
      <w:r>
        <w:rPr>
          <w:sz w:val="28"/>
          <w:szCs w:val="28"/>
        </w:rPr>
        <w:t>.</w:t>
      </w:r>
    </w:p>
    <w:p w:rsidR="009205BB" w:rsidRDefault="009205BB" w:rsidP="009205BB">
      <w:pPr>
        <w:shd w:val="clear" w:color="auto" w:fill="FFFFFF"/>
        <w:spacing w:before="154"/>
        <w:ind w:left="360" w:firstLine="567"/>
        <w:jc w:val="both"/>
        <w:rPr>
          <w:sz w:val="28"/>
          <w:szCs w:val="28"/>
        </w:rPr>
      </w:pPr>
      <w:r w:rsidRPr="00A67A23">
        <w:rPr>
          <w:sz w:val="28"/>
          <w:szCs w:val="28"/>
        </w:rPr>
        <w:t xml:space="preserve">Мутационная изменчивость. Комбинативная изменчивость. Выявление изменчивости у особей одного вида. Борьба за существование. Движущая форма отбора. Стабилизирующая форма отбора. Случайные колебания частот генов в популяциях ограниченного размера. Популяционные волны. Покровительственная окраска. Маскировка. Мимикрия. Выявление приспособленности организмов к среде обитания. Механизм видообразования. Основные способы видообразования.  Прогресс и регресс в эволюции. Ароморфоз. </w:t>
      </w:r>
      <w:r w:rsidR="003A5F21" w:rsidRPr="00A67A23">
        <w:rPr>
          <w:sz w:val="28"/>
          <w:szCs w:val="28"/>
        </w:rPr>
        <w:t>Идиоадаптация</w:t>
      </w:r>
      <w:r w:rsidRPr="00A67A23">
        <w:rPr>
          <w:sz w:val="28"/>
          <w:szCs w:val="28"/>
        </w:rPr>
        <w:t xml:space="preserve">. Общая дегенерация. Соотношение направлений эволюции. Изучение ароморфозов и </w:t>
      </w:r>
      <w:r w:rsidR="0023739D" w:rsidRPr="00A67A23">
        <w:rPr>
          <w:sz w:val="28"/>
          <w:szCs w:val="28"/>
        </w:rPr>
        <w:t>идиоадаптации</w:t>
      </w:r>
      <w:r w:rsidRPr="00A67A23">
        <w:rPr>
          <w:sz w:val="28"/>
          <w:szCs w:val="28"/>
        </w:rPr>
        <w:t xml:space="preserve"> у растений.</w:t>
      </w:r>
    </w:p>
    <w:p w:rsidR="005B0E9B" w:rsidRPr="005B0E9B" w:rsidRDefault="005B0E9B" w:rsidP="005B0E9B">
      <w:pPr>
        <w:shd w:val="clear" w:color="auto" w:fill="FFFFFF"/>
        <w:spacing w:before="154"/>
        <w:ind w:left="360" w:firstLine="567"/>
        <w:jc w:val="center"/>
        <w:rPr>
          <w:b/>
          <w:sz w:val="28"/>
          <w:szCs w:val="28"/>
        </w:rPr>
      </w:pPr>
      <w:r w:rsidRPr="005B0E9B">
        <w:rPr>
          <w:b/>
          <w:sz w:val="28"/>
          <w:szCs w:val="28"/>
        </w:rPr>
        <w:t>Основы селекции и биотехнологии.</w:t>
      </w:r>
      <w:r>
        <w:rPr>
          <w:b/>
          <w:sz w:val="28"/>
          <w:szCs w:val="28"/>
        </w:rPr>
        <w:t xml:space="preserve"> (7+1час)</w:t>
      </w:r>
    </w:p>
    <w:p w:rsidR="005B0E9B" w:rsidRDefault="005B0E9B" w:rsidP="009205BB">
      <w:pPr>
        <w:shd w:val="clear" w:color="auto" w:fill="FFFFFF"/>
        <w:spacing w:before="154"/>
        <w:ind w:left="360" w:firstLine="567"/>
        <w:jc w:val="both"/>
        <w:rPr>
          <w:sz w:val="28"/>
          <w:szCs w:val="28"/>
        </w:rPr>
      </w:pPr>
      <w:r>
        <w:rPr>
          <w:sz w:val="28"/>
          <w:szCs w:val="28"/>
        </w:rPr>
        <w:t>Основные методы селекции и биотехнологии. Клеточная и генная инженерия. Методы селекции растений. Центры происхождения культурных растений. Методы клеточной инженерии. Методы селекции животных. Селекция микроорганизмов. Микроорганизмы и особенности их селекции. Современное состояние и перспективы биотехнологии. Биотехнология в практической деятельности человека.</w:t>
      </w:r>
    </w:p>
    <w:p w:rsidR="005B0E9B" w:rsidRDefault="00DE5963" w:rsidP="00DE5963">
      <w:pPr>
        <w:shd w:val="clear" w:color="auto" w:fill="FFFFFF"/>
        <w:spacing w:before="154"/>
        <w:ind w:left="360" w:firstLine="567"/>
        <w:jc w:val="center"/>
        <w:rPr>
          <w:b/>
          <w:sz w:val="28"/>
          <w:szCs w:val="28"/>
        </w:rPr>
      </w:pPr>
      <w:r w:rsidRPr="00DE5963">
        <w:rPr>
          <w:b/>
          <w:sz w:val="28"/>
          <w:szCs w:val="28"/>
        </w:rPr>
        <w:t>Антропогенез (6+2часа</w:t>
      </w:r>
      <w:r>
        <w:rPr>
          <w:b/>
          <w:sz w:val="28"/>
          <w:szCs w:val="28"/>
        </w:rPr>
        <w:t>)</w:t>
      </w:r>
    </w:p>
    <w:p w:rsidR="00DE5963" w:rsidRDefault="00DE5963" w:rsidP="0029582A">
      <w:pPr>
        <w:shd w:val="clear" w:color="auto" w:fill="FFFFFF"/>
        <w:spacing w:before="154"/>
        <w:ind w:left="360" w:firstLine="567"/>
        <w:jc w:val="both"/>
        <w:rPr>
          <w:sz w:val="28"/>
          <w:szCs w:val="28"/>
        </w:rPr>
      </w:pPr>
      <w:r w:rsidRPr="00DE5963">
        <w:rPr>
          <w:sz w:val="28"/>
          <w:szCs w:val="28"/>
        </w:rPr>
        <w:t>Положение</w:t>
      </w:r>
      <w:r>
        <w:rPr>
          <w:sz w:val="28"/>
          <w:szCs w:val="28"/>
        </w:rPr>
        <w:t xml:space="preserve"> человека в системе животного мира. Развитие взглядов на происхождение человека. Доказательства происхождения человека от животных. Систематическое положение современного челове</w:t>
      </w:r>
      <w:r w:rsidR="00C14143">
        <w:rPr>
          <w:sz w:val="28"/>
          <w:szCs w:val="28"/>
        </w:rPr>
        <w:t>ка. Отличия человека от животных</w:t>
      </w:r>
      <w:r>
        <w:rPr>
          <w:sz w:val="28"/>
          <w:szCs w:val="28"/>
        </w:rPr>
        <w:t xml:space="preserve">. </w:t>
      </w:r>
    </w:p>
    <w:p w:rsidR="00DE5963" w:rsidRDefault="00DE5963" w:rsidP="0029582A">
      <w:pPr>
        <w:shd w:val="clear" w:color="auto" w:fill="FFFFFF"/>
        <w:spacing w:before="154"/>
        <w:ind w:left="360" w:firstLine="567"/>
        <w:jc w:val="both"/>
        <w:rPr>
          <w:sz w:val="28"/>
          <w:szCs w:val="28"/>
        </w:rPr>
      </w:pPr>
      <w:r>
        <w:rPr>
          <w:sz w:val="28"/>
          <w:szCs w:val="28"/>
        </w:rPr>
        <w:t xml:space="preserve">Основные стадии антропогенеза. Современные взгляды на развитие человека. Предшественники человека. </w:t>
      </w:r>
      <w:r w:rsidR="00D51E3E">
        <w:rPr>
          <w:sz w:val="28"/>
          <w:szCs w:val="28"/>
        </w:rPr>
        <w:t>Древнейшие люди. Древние люди. Люди современного анатомического типа.</w:t>
      </w:r>
    </w:p>
    <w:p w:rsidR="00D51E3E" w:rsidRDefault="00D51E3E" w:rsidP="0029582A">
      <w:pPr>
        <w:shd w:val="clear" w:color="auto" w:fill="FFFFFF"/>
        <w:spacing w:before="154"/>
        <w:ind w:left="360" w:firstLine="567"/>
        <w:jc w:val="both"/>
        <w:rPr>
          <w:sz w:val="28"/>
          <w:szCs w:val="28"/>
        </w:rPr>
      </w:pPr>
      <w:r>
        <w:rPr>
          <w:sz w:val="28"/>
          <w:szCs w:val="28"/>
        </w:rPr>
        <w:t xml:space="preserve">Движущие силы антропогенеза. Социальные факторы антропогенеза. Роль биологических и социальных факторов в антропогенезе. Современные проблемы человеческого общества. Прародина человека. Гипотезы о происхождении человека. Гипотезы о прародине </w:t>
      </w:r>
      <w:r w:rsidR="00AC0874">
        <w:rPr>
          <w:sz w:val="28"/>
          <w:szCs w:val="28"/>
        </w:rPr>
        <w:t>человека. Расы и их происхождение. Гипотезы расогенеза. Критика расизма.</w:t>
      </w:r>
      <w:r w:rsidR="00EB42BF">
        <w:rPr>
          <w:sz w:val="28"/>
          <w:szCs w:val="28"/>
        </w:rPr>
        <w:t xml:space="preserve"> </w:t>
      </w:r>
    </w:p>
    <w:p w:rsidR="00EB42BF" w:rsidRDefault="00BC6785" w:rsidP="00EB42BF">
      <w:pPr>
        <w:shd w:val="clear" w:color="auto" w:fill="FFFFFF"/>
        <w:spacing w:before="154"/>
        <w:ind w:left="360" w:firstLine="567"/>
        <w:jc w:val="center"/>
        <w:rPr>
          <w:b/>
          <w:sz w:val="28"/>
          <w:szCs w:val="28"/>
        </w:rPr>
      </w:pPr>
      <w:r w:rsidRPr="00EB42BF">
        <w:rPr>
          <w:b/>
          <w:sz w:val="28"/>
          <w:szCs w:val="28"/>
        </w:rPr>
        <w:t>Основы</w:t>
      </w:r>
      <w:r w:rsidR="00EB42BF" w:rsidRPr="00EB42BF">
        <w:rPr>
          <w:b/>
          <w:sz w:val="28"/>
          <w:szCs w:val="28"/>
        </w:rPr>
        <w:t xml:space="preserve"> экологии (18+1</w:t>
      </w:r>
      <w:r w:rsidR="00235458">
        <w:rPr>
          <w:sz w:val="28"/>
          <w:szCs w:val="28"/>
        </w:rPr>
        <w:t>ч</w:t>
      </w:r>
      <w:r w:rsidR="00EB42BF" w:rsidRPr="00EB42BF">
        <w:rPr>
          <w:b/>
          <w:sz w:val="28"/>
          <w:szCs w:val="28"/>
        </w:rPr>
        <w:t>ас)</w:t>
      </w:r>
    </w:p>
    <w:p w:rsidR="00EB42BF" w:rsidRDefault="001454F0" w:rsidP="00324FCB">
      <w:pPr>
        <w:shd w:val="clear" w:color="auto" w:fill="FFFFFF"/>
        <w:spacing w:before="154"/>
        <w:ind w:left="360" w:firstLine="567"/>
        <w:jc w:val="both"/>
        <w:rPr>
          <w:sz w:val="28"/>
          <w:szCs w:val="28"/>
        </w:rPr>
      </w:pPr>
      <w:r w:rsidRPr="001454F0">
        <w:rPr>
          <w:sz w:val="36"/>
          <w:szCs w:val="36"/>
        </w:rPr>
        <w:t>ч</w:t>
      </w:r>
      <w:r w:rsidR="001B7BAE">
        <w:rPr>
          <w:sz w:val="28"/>
          <w:szCs w:val="28"/>
        </w:rPr>
        <w:t>то</w:t>
      </w:r>
      <w:r w:rsidR="00EB42BF">
        <w:rPr>
          <w:sz w:val="28"/>
          <w:szCs w:val="28"/>
        </w:rPr>
        <w:t xml:space="preserve"> </w:t>
      </w:r>
      <w:r w:rsidR="00373B3F">
        <w:rPr>
          <w:sz w:val="28"/>
          <w:szCs w:val="28"/>
        </w:rPr>
        <w:t>изучает</w:t>
      </w:r>
      <w:r w:rsidR="00EB42BF">
        <w:rPr>
          <w:sz w:val="28"/>
          <w:szCs w:val="28"/>
        </w:rPr>
        <w:t xml:space="preserve"> экология. </w:t>
      </w:r>
      <w:r w:rsidR="00BC6785">
        <w:rPr>
          <w:sz w:val="28"/>
          <w:szCs w:val="28"/>
        </w:rPr>
        <w:t>Развитие</w:t>
      </w:r>
      <w:r w:rsidR="0034167F">
        <w:rPr>
          <w:sz w:val="28"/>
          <w:szCs w:val="28"/>
        </w:rPr>
        <w:t xml:space="preserve"> экологии как науки. Роль экологии  </w:t>
      </w:r>
      <w:r w:rsidR="00373B3F">
        <w:rPr>
          <w:sz w:val="28"/>
          <w:szCs w:val="28"/>
        </w:rPr>
        <w:t>современном</w:t>
      </w:r>
      <w:r w:rsidR="0034167F">
        <w:rPr>
          <w:sz w:val="28"/>
          <w:szCs w:val="28"/>
        </w:rPr>
        <w:t xml:space="preserve"> </w:t>
      </w:r>
      <w:r w:rsidR="00373B3F">
        <w:rPr>
          <w:sz w:val="28"/>
          <w:szCs w:val="28"/>
        </w:rPr>
        <w:t>обществе</w:t>
      </w:r>
      <w:r w:rsidR="0034167F">
        <w:rPr>
          <w:sz w:val="28"/>
          <w:szCs w:val="28"/>
        </w:rPr>
        <w:t xml:space="preserve">. Толерантность. Адаптация </w:t>
      </w:r>
      <w:r w:rsidR="001B7BAE">
        <w:rPr>
          <w:sz w:val="28"/>
          <w:szCs w:val="28"/>
        </w:rPr>
        <w:t>организма</w:t>
      </w:r>
      <w:r w:rsidR="0034167F">
        <w:rPr>
          <w:sz w:val="28"/>
          <w:szCs w:val="28"/>
        </w:rPr>
        <w:t xml:space="preserve">. Местообитание и </w:t>
      </w:r>
      <w:r w:rsidR="001B7BAE">
        <w:rPr>
          <w:sz w:val="28"/>
          <w:szCs w:val="28"/>
        </w:rPr>
        <w:t>экологические</w:t>
      </w:r>
      <w:r w:rsidR="0034167F">
        <w:rPr>
          <w:sz w:val="28"/>
          <w:szCs w:val="28"/>
        </w:rPr>
        <w:t xml:space="preserve"> ниши. </w:t>
      </w:r>
      <w:r w:rsidR="005A4702">
        <w:rPr>
          <w:sz w:val="28"/>
          <w:szCs w:val="28"/>
        </w:rPr>
        <w:t>Основные</w:t>
      </w:r>
      <w:r w:rsidR="0034167F">
        <w:rPr>
          <w:sz w:val="28"/>
          <w:szCs w:val="28"/>
        </w:rPr>
        <w:t xml:space="preserve"> типы </w:t>
      </w:r>
      <w:r w:rsidR="005A4702">
        <w:rPr>
          <w:sz w:val="28"/>
          <w:szCs w:val="28"/>
        </w:rPr>
        <w:t>экологических</w:t>
      </w:r>
      <w:r w:rsidR="0034167F">
        <w:rPr>
          <w:sz w:val="28"/>
          <w:szCs w:val="28"/>
        </w:rPr>
        <w:t xml:space="preserve"> </w:t>
      </w:r>
      <w:r w:rsidR="00324FCB">
        <w:rPr>
          <w:sz w:val="28"/>
          <w:szCs w:val="28"/>
        </w:rPr>
        <w:t>взаимодействий</w:t>
      </w:r>
      <w:r w:rsidR="0034167F">
        <w:rPr>
          <w:sz w:val="28"/>
          <w:szCs w:val="28"/>
        </w:rPr>
        <w:t xml:space="preserve">. Симбиоз, паразитизм, </w:t>
      </w:r>
      <w:r w:rsidR="005A4702">
        <w:rPr>
          <w:sz w:val="28"/>
          <w:szCs w:val="28"/>
        </w:rPr>
        <w:t>хищничество</w:t>
      </w:r>
      <w:r w:rsidR="0034167F">
        <w:rPr>
          <w:sz w:val="28"/>
          <w:szCs w:val="28"/>
        </w:rPr>
        <w:t xml:space="preserve">, конкуренция. Конкурентные </w:t>
      </w:r>
      <w:r w:rsidR="00324FCB">
        <w:rPr>
          <w:sz w:val="28"/>
          <w:szCs w:val="28"/>
        </w:rPr>
        <w:t>взаимодействия</w:t>
      </w:r>
      <w:r w:rsidR="0034167F">
        <w:rPr>
          <w:sz w:val="28"/>
          <w:szCs w:val="28"/>
        </w:rPr>
        <w:t xml:space="preserve">. </w:t>
      </w:r>
      <w:r>
        <w:rPr>
          <w:sz w:val="28"/>
          <w:szCs w:val="28"/>
        </w:rPr>
        <w:t>В</w:t>
      </w:r>
      <w:r w:rsidR="0034167F">
        <w:rPr>
          <w:sz w:val="28"/>
          <w:szCs w:val="28"/>
        </w:rPr>
        <w:t>нутри</w:t>
      </w:r>
      <w:r>
        <w:rPr>
          <w:sz w:val="28"/>
          <w:szCs w:val="28"/>
        </w:rPr>
        <w:t>в</w:t>
      </w:r>
      <w:r w:rsidR="0034167F">
        <w:rPr>
          <w:sz w:val="28"/>
          <w:szCs w:val="28"/>
        </w:rPr>
        <w:t>идо</w:t>
      </w:r>
      <w:r>
        <w:rPr>
          <w:sz w:val="28"/>
          <w:szCs w:val="28"/>
        </w:rPr>
        <w:t>в</w:t>
      </w:r>
      <w:r w:rsidR="0034167F">
        <w:rPr>
          <w:sz w:val="28"/>
          <w:szCs w:val="28"/>
        </w:rPr>
        <w:t xml:space="preserve">ая и </w:t>
      </w:r>
      <w:r w:rsidR="005A4702">
        <w:rPr>
          <w:sz w:val="28"/>
          <w:szCs w:val="28"/>
        </w:rPr>
        <w:t>межвидовая</w:t>
      </w:r>
      <w:r w:rsidR="0034167F">
        <w:rPr>
          <w:sz w:val="28"/>
          <w:szCs w:val="28"/>
        </w:rPr>
        <w:t xml:space="preserve"> конкуренция. </w:t>
      </w:r>
      <w:r w:rsidR="005A4702">
        <w:rPr>
          <w:sz w:val="28"/>
          <w:szCs w:val="28"/>
        </w:rPr>
        <w:t>Основные</w:t>
      </w:r>
      <w:r w:rsidR="0034167F">
        <w:rPr>
          <w:sz w:val="28"/>
          <w:szCs w:val="28"/>
        </w:rPr>
        <w:t xml:space="preserve"> </w:t>
      </w:r>
      <w:r w:rsidR="005A4702">
        <w:rPr>
          <w:sz w:val="28"/>
          <w:szCs w:val="28"/>
        </w:rPr>
        <w:t>экологические</w:t>
      </w:r>
      <w:r w:rsidR="0034167F">
        <w:rPr>
          <w:sz w:val="28"/>
          <w:szCs w:val="28"/>
        </w:rPr>
        <w:t xml:space="preserve"> характеристики популяции. Динамика популяции. </w:t>
      </w:r>
      <w:r w:rsidR="005A4702">
        <w:rPr>
          <w:sz w:val="28"/>
          <w:szCs w:val="28"/>
        </w:rPr>
        <w:t>Экологические</w:t>
      </w:r>
      <w:r w:rsidR="00DD6220">
        <w:rPr>
          <w:sz w:val="28"/>
          <w:szCs w:val="28"/>
        </w:rPr>
        <w:t xml:space="preserve"> </w:t>
      </w:r>
      <w:r w:rsidR="005A4702">
        <w:rPr>
          <w:sz w:val="28"/>
          <w:szCs w:val="28"/>
        </w:rPr>
        <w:t>сообщества</w:t>
      </w:r>
      <w:r w:rsidR="00DD6220">
        <w:rPr>
          <w:sz w:val="28"/>
          <w:szCs w:val="28"/>
        </w:rPr>
        <w:t xml:space="preserve">. Биоценоз. Экосистема. </w:t>
      </w:r>
      <w:r w:rsidR="005A4702">
        <w:rPr>
          <w:sz w:val="28"/>
          <w:szCs w:val="28"/>
        </w:rPr>
        <w:t>Классификация</w:t>
      </w:r>
      <w:r w:rsidR="00DD6220">
        <w:rPr>
          <w:sz w:val="28"/>
          <w:szCs w:val="28"/>
        </w:rPr>
        <w:t xml:space="preserve"> экосистем. </w:t>
      </w:r>
      <w:r w:rsidR="005A4702">
        <w:rPr>
          <w:sz w:val="28"/>
          <w:szCs w:val="28"/>
        </w:rPr>
        <w:t>Искусственные</w:t>
      </w:r>
      <w:r w:rsidR="00DD6220">
        <w:rPr>
          <w:sz w:val="28"/>
          <w:szCs w:val="28"/>
        </w:rPr>
        <w:t xml:space="preserve"> экосистемы. Экосистемы </w:t>
      </w:r>
      <w:r w:rsidR="005A4702">
        <w:rPr>
          <w:sz w:val="28"/>
          <w:szCs w:val="28"/>
        </w:rPr>
        <w:t>городов</w:t>
      </w:r>
      <w:r w:rsidR="00DD6220">
        <w:rPr>
          <w:sz w:val="28"/>
          <w:szCs w:val="28"/>
        </w:rPr>
        <w:t xml:space="preserve">. Структура </w:t>
      </w:r>
      <w:r w:rsidR="005A4702">
        <w:rPr>
          <w:sz w:val="28"/>
          <w:szCs w:val="28"/>
        </w:rPr>
        <w:t>сообщества</w:t>
      </w:r>
      <w:proofErr w:type="gramStart"/>
      <w:r w:rsidR="00DD6220">
        <w:rPr>
          <w:sz w:val="28"/>
          <w:szCs w:val="28"/>
        </w:rPr>
        <w:t>.</w:t>
      </w:r>
      <w:proofErr w:type="gramEnd"/>
      <w:r w:rsidR="00DD6220">
        <w:rPr>
          <w:sz w:val="28"/>
          <w:szCs w:val="28"/>
        </w:rPr>
        <w:t xml:space="preserve"> </w:t>
      </w:r>
      <w:proofErr w:type="gramStart"/>
      <w:r w:rsidR="00FF68E8">
        <w:rPr>
          <w:sz w:val="28"/>
          <w:szCs w:val="28"/>
        </w:rPr>
        <w:t>в</w:t>
      </w:r>
      <w:proofErr w:type="gramEnd"/>
      <w:r w:rsidR="00FF68E8">
        <w:rPr>
          <w:sz w:val="28"/>
          <w:szCs w:val="28"/>
        </w:rPr>
        <w:t>заимосвязь</w:t>
      </w:r>
      <w:r w:rsidR="00DD6220">
        <w:rPr>
          <w:sz w:val="28"/>
          <w:szCs w:val="28"/>
        </w:rPr>
        <w:t xml:space="preserve"> </w:t>
      </w:r>
      <w:r w:rsidR="005A4702">
        <w:rPr>
          <w:sz w:val="28"/>
          <w:szCs w:val="28"/>
        </w:rPr>
        <w:t>организмов</w:t>
      </w:r>
      <w:r w:rsidR="00DD6220">
        <w:rPr>
          <w:sz w:val="28"/>
          <w:szCs w:val="28"/>
        </w:rPr>
        <w:t xml:space="preserve">  </w:t>
      </w:r>
      <w:r w:rsidR="005A4702">
        <w:rPr>
          <w:sz w:val="28"/>
          <w:szCs w:val="28"/>
        </w:rPr>
        <w:lastRenderedPageBreak/>
        <w:t>сообществах</w:t>
      </w:r>
      <w:r w:rsidR="00DD6220">
        <w:rPr>
          <w:sz w:val="28"/>
          <w:szCs w:val="28"/>
        </w:rPr>
        <w:t xml:space="preserve">. </w:t>
      </w:r>
      <w:r w:rsidR="005A4702">
        <w:rPr>
          <w:sz w:val="28"/>
          <w:szCs w:val="28"/>
        </w:rPr>
        <w:t>Пищевые</w:t>
      </w:r>
      <w:r w:rsidR="00DD6220">
        <w:rPr>
          <w:sz w:val="28"/>
          <w:szCs w:val="28"/>
        </w:rPr>
        <w:t xml:space="preserve"> цепи. </w:t>
      </w:r>
      <w:r w:rsidR="00FF68E8">
        <w:rPr>
          <w:sz w:val="28"/>
          <w:szCs w:val="28"/>
        </w:rPr>
        <w:t>Экологические</w:t>
      </w:r>
      <w:r w:rsidR="00DD6220">
        <w:rPr>
          <w:sz w:val="28"/>
          <w:szCs w:val="28"/>
        </w:rPr>
        <w:t xml:space="preserve"> пирамиды. </w:t>
      </w:r>
      <w:r w:rsidR="00FF68E8">
        <w:rPr>
          <w:sz w:val="28"/>
          <w:szCs w:val="28"/>
        </w:rPr>
        <w:t>Экологическая</w:t>
      </w:r>
      <w:r w:rsidR="00DD6220">
        <w:rPr>
          <w:sz w:val="28"/>
          <w:szCs w:val="28"/>
        </w:rPr>
        <w:t xml:space="preserve"> сукцессия. </w:t>
      </w:r>
      <w:r w:rsidR="00324FCB">
        <w:rPr>
          <w:sz w:val="28"/>
          <w:szCs w:val="28"/>
        </w:rPr>
        <w:t>Влияние</w:t>
      </w:r>
      <w:r w:rsidR="00DD6220">
        <w:rPr>
          <w:sz w:val="28"/>
          <w:szCs w:val="28"/>
        </w:rPr>
        <w:t xml:space="preserve"> загрязнений на </w:t>
      </w:r>
      <w:r w:rsidR="00FF68E8">
        <w:rPr>
          <w:sz w:val="28"/>
          <w:szCs w:val="28"/>
        </w:rPr>
        <w:t>живые</w:t>
      </w:r>
      <w:r w:rsidR="00DD6220">
        <w:rPr>
          <w:sz w:val="28"/>
          <w:szCs w:val="28"/>
        </w:rPr>
        <w:t xml:space="preserve"> организмы. </w:t>
      </w:r>
      <w:r w:rsidR="00FF68E8">
        <w:rPr>
          <w:sz w:val="28"/>
          <w:szCs w:val="28"/>
        </w:rPr>
        <w:t>Основы</w:t>
      </w:r>
      <w:r w:rsidR="00DD6220">
        <w:rPr>
          <w:sz w:val="28"/>
          <w:szCs w:val="28"/>
        </w:rPr>
        <w:t xml:space="preserve"> рационального </w:t>
      </w:r>
      <w:r w:rsidR="00FF68E8">
        <w:rPr>
          <w:sz w:val="28"/>
          <w:szCs w:val="28"/>
        </w:rPr>
        <w:t>природопользования</w:t>
      </w:r>
      <w:r w:rsidR="00DD6220">
        <w:rPr>
          <w:sz w:val="28"/>
          <w:szCs w:val="28"/>
        </w:rPr>
        <w:t>.</w:t>
      </w:r>
    </w:p>
    <w:p w:rsidR="00395450" w:rsidRPr="00395450" w:rsidRDefault="00FF68E8" w:rsidP="00EB42BF">
      <w:pPr>
        <w:shd w:val="clear" w:color="auto" w:fill="FFFFFF"/>
        <w:spacing w:before="154"/>
        <w:ind w:left="360" w:firstLine="567"/>
        <w:jc w:val="center"/>
        <w:rPr>
          <w:b/>
          <w:sz w:val="28"/>
          <w:szCs w:val="28"/>
        </w:rPr>
      </w:pPr>
      <w:r w:rsidRPr="00395450">
        <w:rPr>
          <w:b/>
          <w:sz w:val="28"/>
          <w:szCs w:val="28"/>
        </w:rPr>
        <w:t>Эволюция</w:t>
      </w:r>
      <w:r w:rsidR="00395450" w:rsidRPr="00395450">
        <w:rPr>
          <w:b/>
          <w:sz w:val="28"/>
          <w:szCs w:val="28"/>
        </w:rPr>
        <w:t xml:space="preserve"> </w:t>
      </w:r>
      <w:r w:rsidRPr="00395450">
        <w:rPr>
          <w:b/>
          <w:sz w:val="28"/>
          <w:szCs w:val="28"/>
        </w:rPr>
        <w:t>биосферы</w:t>
      </w:r>
      <w:r w:rsidR="00395450" w:rsidRPr="00395450">
        <w:rPr>
          <w:b/>
          <w:sz w:val="28"/>
          <w:szCs w:val="28"/>
        </w:rPr>
        <w:t xml:space="preserve"> и </w:t>
      </w:r>
      <w:r w:rsidR="00235458" w:rsidRPr="00235458">
        <w:rPr>
          <w:b/>
          <w:sz w:val="28"/>
          <w:szCs w:val="28"/>
        </w:rPr>
        <w:t>ч</w:t>
      </w:r>
      <w:r w:rsidR="00395450" w:rsidRPr="00395450">
        <w:rPr>
          <w:b/>
          <w:sz w:val="28"/>
          <w:szCs w:val="28"/>
        </w:rPr>
        <w:t>ело</w:t>
      </w:r>
      <w:r w:rsidR="00235458" w:rsidRPr="00235458">
        <w:rPr>
          <w:b/>
          <w:sz w:val="28"/>
          <w:szCs w:val="28"/>
        </w:rPr>
        <w:t>в</w:t>
      </w:r>
      <w:r w:rsidR="00395450" w:rsidRPr="00395450">
        <w:rPr>
          <w:b/>
          <w:sz w:val="28"/>
          <w:szCs w:val="28"/>
        </w:rPr>
        <w:t>ек (9+2</w:t>
      </w:r>
      <w:r w:rsidR="00235458">
        <w:rPr>
          <w:sz w:val="28"/>
          <w:szCs w:val="28"/>
        </w:rPr>
        <w:t>ч</w:t>
      </w:r>
      <w:r w:rsidR="00395450" w:rsidRPr="00395450">
        <w:rPr>
          <w:b/>
          <w:sz w:val="28"/>
          <w:szCs w:val="28"/>
        </w:rPr>
        <w:t>аса)</w:t>
      </w:r>
    </w:p>
    <w:p w:rsidR="00395450" w:rsidRPr="00EB42BF" w:rsidRDefault="00395450" w:rsidP="0029582A">
      <w:pPr>
        <w:shd w:val="clear" w:color="auto" w:fill="FFFFFF"/>
        <w:spacing w:before="154"/>
        <w:ind w:left="360" w:firstLine="567"/>
        <w:jc w:val="both"/>
        <w:rPr>
          <w:sz w:val="28"/>
          <w:szCs w:val="28"/>
        </w:rPr>
      </w:pPr>
      <w:r>
        <w:rPr>
          <w:sz w:val="28"/>
          <w:szCs w:val="28"/>
        </w:rPr>
        <w:t xml:space="preserve">Гипотезы о происхождении жизни. </w:t>
      </w:r>
      <w:r w:rsidR="00FF68E8">
        <w:rPr>
          <w:sz w:val="28"/>
          <w:szCs w:val="28"/>
        </w:rPr>
        <w:t>Современные</w:t>
      </w:r>
      <w:r>
        <w:rPr>
          <w:sz w:val="28"/>
          <w:szCs w:val="28"/>
        </w:rPr>
        <w:t xml:space="preserve"> </w:t>
      </w:r>
      <w:r w:rsidR="00FF68E8">
        <w:rPr>
          <w:sz w:val="28"/>
          <w:szCs w:val="28"/>
        </w:rPr>
        <w:t>представления</w:t>
      </w:r>
      <w:r>
        <w:rPr>
          <w:sz w:val="28"/>
          <w:szCs w:val="28"/>
        </w:rPr>
        <w:t xml:space="preserve"> о происхождении жизни. </w:t>
      </w:r>
      <w:r w:rsidR="00FF68E8">
        <w:rPr>
          <w:sz w:val="28"/>
          <w:szCs w:val="28"/>
        </w:rPr>
        <w:t>Основные</w:t>
      </w:r>
      <w:r>
        <w:rPr>
          <w:sz w:val="28"/>
          <w:szCs w:val="28"/>
        </w:rPr>
        <w:t xml:space="preserve"> этапы </w:t>
      </w:r>
      <w:r w:rsidR="00FF68E8">
        <w:rPr>
          <w:sz w:val="28"/>
          <w:szCs w:val="28"/>
        </w:rPr>
        <w:t>развития</w:t>
      </w:r>
      <w:r>
        <w:rPr>
          <w:sz w:val="28"/>
          <w:szCs w:val="28"/>
        </w:rPr>
        <w:t xml:space="preserve"> жизни на Земле. </w:t>
      </w:r>
      <w:r w:rsidR="00324FCB">
        <w:rPr>
          <w:sz w:val="28"/>
          <w:szCs w:val="28"/>
        </w:rPr>
        <w:t>Эволюция</w:t>
      </w:r>
      <w:r>
        <w:rPr>
          <w:sz w:val="28"/>
          <w:szCs w:val="28"/>
        </w:rPr>
        <w:t xml:space="preserve"> </w:t>
      </w:r>
      <w:r w:rsidR="00FF68E8">
        <w:rPr>
          <w:sz w:val="28"/>
          <w:szCs w:val="28"/>
        </w:rPr>
        <w:t>биосферы</w:t>
      </w:r>
      <w:r>
        <w:rPr>
          <w:sz w:val="28"/>
          <w:szCs w:val="28"/>
        </w:rPr>
        <w:t xml:space="preserve">. Антропогенное </w:t>
      </w:r>
      <w:r w:rsidR="00324FCB">
        <w:rPr>
          <w:sz w:val="28"/>
          <w:szCs w:val="28"/>
        </w:rPr>
        <w:t>воздействие</w:t>
      </w:r>
      <w:r>
        <w:rPr>
          <w:sz w:val="28"/>
          <w:szCs w:val="28"/>
        </w:rPr>
        <w:t xml:space="preserve"> на </w:t>
      </w:r>
      <w:r w:rsidR="00324FCB">
        <w:rPr>
          <w:sz w:val="28"/>
          <w:szCs w:val="28"/>
        </w:rPr>
        <w:t>биосферу</w:t>
      </w:r>
      <w:r>
        <w:rPr>
          <w:sz w:val="28"/>
          <w:szCs w:val="28"/>
        </w:rPr>
        <w:t>.</w:t>
      </w:r>
    </w:p>
    <w:p w:rsidR="004441AF" w:rsidRDefault="004441AF" w:rsidP="004441AF">
      <w:pPr>
        <w:shd w:val="clear" w:color="auto" w:fill="FFFFFF"/>
        <w:spacing w:before="154"/>
        <w:ind w:left="360" w:firstLine="567"/>
        <w:jc w:val="center"/>
        <w:rPr>
          <w:b/>
          <w:sz w:val="28"/>
          <w:szCs w:val="28"/>
        </w:rPr>
      </w:pPr>
      <w:r w:rsidRPr="00F0384F">
        <w:rPr>
          <w:b/>
          <w:sz w:val="28"/>
          <w:szCs w:val="28"/>
        </w:rPr>
        <w:t>Повторение (</w:t>
      </w:r>
      <w:r>
        <w:rPr>
          <w:b/>
          <w:sz w:val="28"/>
          <w:szCs w:val="28"/>
        </w:rPr>
        <w:t>2 часа</w:t>
      </w:r>
      <w:r w:rsidRPr="00F0384F">
        <w:rPr>
          <w:b/>
          <w:sz w:val="28"/>
          <w:szCs w:val="28"/>
        </w:rPr>
        <w:t>)</w:t>
      </w:r>
      <w:r>
        <w:rPr>
          <w:b/>
          <w:sz w:val="28"/>
          <w:szCs w:val="28"/>
        </w:rPr>
        <w:t>.</w:t>
      </w:r>
    </w:p>
    <w:p w:rsidR="004441AF" w:rsidRDefault="004441AF" w:rsidP="004441AF">
      <w:pPr>
        <w:shd w:val="clear" w:color="auto" w:fill="FFFFFF"/>
        <w:spacing w:before="154"/>
        <w:ind w:left="360" w:firstLine="567"/>
        <w:jc w:val="both"/>
        <w:rPr>
          <w:sz w:val="28"/>
          <w:szCs w:val="28"/>
        </w:rPr>
      </w:pPr>
      <w:r>
        <w:rPr>
          <w:sz w:val="28"/>
          <w:szCs w:val="28"/>
        </w:rPr>
        <w:t xml:space="preserve">          </w:t>
      </w:r>
      <w:r w:rsidRPr="00F0384F">
        <w:rPr>
          <w:sz w:val="28"/>
          <w:szCs w:val="28"/>
        </w:rPr>
        <w:t xml:space="preserve">Повторение и обобщение ЗУН, </w:t>
      </w:r>
      <w:proofErr w:type="gramStart"/>
      <w:r w:rsidRPr="00F0384F">
        <w:rPr>
          <w:sz w:val="28"/>
          <w:szCs w:val="28"/>
        </w:rPr>
        <w:t>полученных</w:t>
      </w:r>
      <w:proofErr w:type="gramEnd"/>
      <w:r w:rsidRPr="00F0384F">
        <w:rPr>
          <w:sz w:val="28"/>
          <w:szCs w:val="28"/>
        </w:rPr>
        <w:t xml:space="preserve"> в курсе общей биологии за 1</w:t>
      </w:r>
      <w:r>
        <w:rPr>
          <w:sz w:val="28"/>
          <w:szCs w:val="28"/>
        </w:rPr>
        <w:t>1класс.</w:t>
      </w:r>
    </w:p>
    <w:p w:rsidR="00D526E9" w:rsidRPr="00D526E9" w:rsidRDefault="00D526E9" w:rsidP="00D526E9"/>
    <w:p w:rsidR="009205BB" w:rsidRPr="00DC3B41" w:rsidRDefault="009205BB" w:rsidP="00764B03">
      <w:pPr>
        <w:ind w:left="5" w:right="-234"/>
        <w:jc w:val="center"/>
        <w:rPr>
          <w:b/>
          <w:sz w:val="28"/>
          <w:szCs w:val="28"/>
        </w:rPr>
      </w:pPr>
      <w:proofErr w:type="spellStart"/>
      <w:r w:rsidRPr="00DC3B41">
        <w:rPr>
          <w:b/>
          <w:sz w:val="28"/>
          <w:szCs w:val="28"/>
        </w:rPr>
        <w:t>Учебно</w:t>
      </w:r>
      <w:proofErr w:type="spellEnd"/>
      <w:r w:rsidRPr="00DC3B41">
        <w:rPr>
          <w:b/>
          <w:sz w:val="28"/>
          <w:szCs w:val="28"/>
        </w:rPr>
        <w:t xml:space="preserve"> –</w:t>
      </w:r>
      <w:r>
        <w:rPr>
          <w:b/>
          <w:sz w:val="28"/>
          <w:szCs w:val="28"/>
        </w:rPr>
        <w:t xml:space="preserve"> методическое обеспечение</w:t>
      </w:r>
      <w:r w:rsidRPr="00DC3B41">
        <w:rPr>
          <w:b/>
          <w:sz w:val="28"/>
          <w:szCs w:val="28"/>
        </w:rPr>
        <w:t xml:space="preserve"> образовательного процесса.</w:t>
      </w:r>
    </w:p>
    <w:p w:rsidR="009205BB" w:rsidRDefault="009205BB" w:rsidP="009205BB">
      <w:pPr>
        <w:rPr>
          <w:sz w:val="28"/>
          <w:szCs w:val="28"/>
        </w:rPr>
      </w:pPr>
    </w:p>
    <w:p w:rsidR="009205BB" w:rsidRDefault="009205BB" w:rsidP="009205BB">
      <w:pPr>
        <w:rPr>
          <w:sz w:val="28"/>
          <w:szCs w:val="28"/>
        </w:rPr>
      </w:pPr>
      <w:r>
        <w:rPr>
          <w:sz w:val="28"/>
          <w:szCs w:val="28"/>
        </w:rPr>
        <w:t xml:space="preserve">1. </w:t>
      </w:r>
      <w:proofErr w:type="spellStart"/>
      <w:r>
        <w:rPr>
          <w:sz w:val="28"/>
          <w:szCs w:val="28"/>
        </w:rPr>
        <w:t>А.А.Каменский</w:t>
      </w:r>
      <w:proofErr w:type="spellEnd"/>
      <w:r>
        <w:rPr>
          <w:sz w:val="28"/>
          <w:szCs w:val="28"/>
        </w:rPr>
        <w:t xml:space="preserve">, Е.А. </w:t>
      </w:r>
      <w:proofErr w:type="spellStart"/>
      <w:r>
        <w:rPr>
          <w:sz w:val="28"/>
          <w:szCs w:val="28"/>
        </w:rPr>
        <w:t>Криксунов</w:t>
      </w:r>
      <w:proofErr w:type="spellEnd"/>
      <w:r>
        <w:rPr>
          <w:sz w:val="28"/>
          <w:szCs w:val="28"/>
        </w:rPr>
        <w:t xml:space="preserve">, </w:t>
      </w:r>
      <w:proofErr w:type="spellStart"/>
      <w:r>
        <w:rPr>
          <w:sz w:val="28"/>
          <w:szCs w:val="28"/>
        </w:rPr>
        <w:t>В.В.Пасечник</w:t>
      </w:r>
      <w:proofErr w:type="spellEnd"/>
      <w:r>
        <w:rPr>
          <w:sz w:val="28"/>
          <w:szCs w:val="28"/>
        </w:rPr>
        <w:t xml:space="preserve">  Биология 10-11 классы Дрофа 2018г.</w:t>
      </w:r>
    </w:p>
    <w:p w:rsidR="009205BB" w:rsidRDefault="009205BB" w:rsidP="009205BB">
      <w:pPr>
        <w:rPr>
          <w:sz w:val="28"/>
          <w:szCs w:val="28"/>
        </w:rPr>
      </w:pPr>
    </w:p>
    <w:p w:rsidR="009205BB" w:rsidRDefault="009205BB" w:rsidP="009205BB">
      <w:pPr>
        <w:rPr>
          <w:sz w:val="28"/>
          <w:szCs w:val="28"/>
        </w:rPr>
      </w:pPr>
      <w:r>
        <w:rPr>
          <w:sz w:val="28"/>
          <w:szCs w:val="28"/>
        </w:rPr>
        <w:t xml:space="preserve">2. С.Е. Мансурова «Практикум по общей биологии», М., </w:t>
      </w:r>
      <w:proofErr w:type="spellStart"/>
      <w:r>
        <w:rPr>
          <w:sz w:val="28"/>
          <w:szCs w:val="28"/>
        </w:rPr>
        <w:t>Владос</w:t>
      </w:r>
      <w:proofErr w:type="spellEnd"/>
      <w:r>
        <w:rPr>
          <w:sz w:val="28"/>
          <w:szCs w:val="28"/>
        </w:rPr>
        <w:t>, 2006 г.</w:t>
      </w:r>
    </w:p>
    <w:p w:rsidR="009205BB" w:rsidRDefault="009205BB" w:rsidP="009205BB">
      <w:pPr>
        <w:rPr>
          <w:sz w:val="28"/>
          <w:szCs w:val="28"/>
        </w:rPr>
      </w:pPr>
    </w:p>
    <w:p w:rsidR="009205BB" w:rsidRDefault="009205BB" w:rsidP="009205BB">
      <w:pPr>
        <w:ind w:left="360" w:hanging="360"/>
        <w:rPr>
          <w:sz w:val="28"/>
          <w:szCs w:val="28"/>
        </w:rPr>
      </w:pPr>
      <w:r>
        <w:rPr>
          <w:sz w:val="28"/>
          <w:szCs w:val="28"/>
        </w:rPr>
        <w:t>3. Т.А. Козлова, Н.И. Сонин «Общая биология 10 – 11 класс. Методическое пособие», М.,     Дрофа, 2011 г.</w:t>
      </w:r>
    </w:p>
    <w:p w:rsidR="009205BB" w:rsidRDefault="009205BB" w:rsidP="009205BB">
      <w:pPr>
        <w:ind w:left="360" w:hanging="360"/>
        <w:rPr>
          <w:sz w:val="28"/>
          <w:szCs w:val="28"/>
        </w:rPr>
      </w:pPr>
    </w:p>
    <w:p w:rsidR="009205BB" w:rsidRDefault="009205BB" w:rsidP="009205BB">
      <w:pPr>
        <w:ind w:left="360" w:hanging="360"/>
        <w:rPr>
          <w:sz w:val="28"/>
          <w:szCs w:val="28"/>
        </w:rPr>
      </w:pPr>
    </w:p>
    <w:p w:rsidR="009205BB" w:rsidRDefault="009205BB" w:rsidP="009205BB">
      <w:pPr>
        <w:ind w:left="360" w:hanging="360"/>
        <w:jc w:val="center"/>
        <w:rPr>
          <w:b/>
          <w:sz w:val="28"/>
          <w:szCs w:val="28"/>
        </w:rPr>
      </w:pPr>
      <w:r>
        <w:rPr>
          <w:b/>
          <w:sz w:val="28"/>
          <w:szCs w:val="28"/>
        </w:rPr>
        <w:t>М</w:t>
      </w:r>
      <w:r w:rsidRPr="00DC3B41">
        <w:rPr>
          <w:b/>
          <w:sz w:val="28"/>
          <w:szCs w:val="28"/>
        </w:rPr>
        <w:t>атериально – техническое обеспечение</w:t>
      </w:r>
      <w:r>
        <w:rPr>
          <w:b/>
          <w:sz w:val="28"/>
          <w:szCs w:val="28"/>
        </w:rPr>
        <w:t xml:space="preserve"> </w:t>
      </w:r>
      <w:r w:rsidRPr="00DC3B41">
        <w:rPr>
          <w:b/>
          <w:sz w:val="28"/>
          <w:szCs w:val="28"/>
        </w:rPr>
        <w:t>образовательного процесса</w:t>
      </w:r>
      <w:r>
        <w:rPr>
          <w:b/>
          <w:sz w:val="28"/>
          <w:szCs w:val="28"/>
        </w:rPr>
        <w:t>.</w:t>
      </w:r>
    </w:p>
    <w:p w:rsidR="009205BB" w:rsidRDefault="009205BB" w:rsidP="009205BB">
      <w:pPr>
        <w:ind w:left="360" w:hanging="360"/>
        <w:jc w:val="center"/>
        <w:rPr>
          <w:b/>
          <w:sz w:val="28"/>
          <w:szCs w:val="28"/>
        </w:rPr>
      </w:pPr>
    </w:p>
    <w:p w:rsidR="009205BB" w:rsidRDefault="009205BB" w:rsidP="009205BB">
      <w:r>
        <w:rPr>
          <w:sz w:val="28"/>
          <w:szCs w:val="28"/>
        </w:rPr>
        <w:t xml:space="preserve">     1.  </w:t>
      </w:r>
      <w:r w:rsidRPr="00DC3B41">
        <w:rPr>
          <w:sz w:val="28"/>
          <w:szCs w:val="28"/>
        </w:rPr>
        <w:t>Мультимедийные обучающие программы и электронные учебные издания</w:t>
      </w:r>
    </w:p>
    <w:p w:rsidR="009205BB" w:rsidRDefault="009205BB" w:rsidP="009205BB">
      <w:pPr>
        <w:numPr>
          <w:ilvl w:val="0"/>
          <w:numId w:val="2"/>
        </w:numPr>
        <w:jc w:val="both"/>
        <w:rPr>
          <w:sz w:val="28"/>
          <w:szCs w:val="28"/>
        </w:rPr>
      </w:pPr>
      <w:r>
        <w:rPr>
          <w:sz w:val="28"/>
          <w:szCs w:val="28"/>
        </w:rPr>
        <w:t>Интерактивная доска.</w:t>
      </w:r>
    </w:p>
    <w:p w:rsidR="009205BB" w:rsidRDefault="009205BB" w:rsidP="009205BB">
      <w:pPr>
        <w:numPr>
          <w:ilvl w:val="0"/>
          <w:numId w:val="2"/>
        </w:numPr>
        <w:jc w:val="both"/>
        <w:rPr>
          <w:sz w:val="28"/>
          <w:szCs w:val="28"/>
        </w:rPr>
      </w:pPr>
      <w:r>
        <w:rPr>
          <w:sz w:val="28"/>
          <w:szCs w:val="28"/>
        </w:rPr>
        <w:t>Микроскоп учебный с двумя объективами.</w:t>
      </w:r>
    </w:p>
    <w:p w:rsidR="009205BB" w:rsidRPr="00DC3B41" w:rsidRDefault="009205BB" w:rsidP="009205BB">
      <w:pPr>
        <w:numPr>
          <w:ilvl w:val="0"/>
          <w:numId w:val="2"/>
        </w:numPr>
        <w:jc w:val="both"/>
      </w:pPr>
      <w:r>
        <w:rPr>
          <w:sz w:val="28"/>
          <w:szCs w:val="28"/>
        </w:rPr>
        <w:t>Персональный компьютер.</w:t>
      </w:r>
    </w:p>
    <w:p w:rsidR="009205BB" w:rsidRPr="00DC3B41" w:rsidRDefault="009205BB" w:rsidP="009205BB">
      <w:pPr>
        <w:numPr>
          <w:ilvl w:val="0"/>
          <w:numId w:val="2"/>
        </w:numPr>
        <w:jc w:val="both"/>
      </w:pPr>
      <w:r>
        <w:rPr>
          <w:sz w:val="28"/>
          <w:szCs w:val="28"/>
        </w:rPr>
        <w:t>Видеопроектор.</w:t>
      </w:r>
    </w:p>
    <w:p w:rsidR="009205BB" w:rsidRPr="0016534B" w:rsidRDefault="009205BB" w:rsidP="009205BB">
      <w:pPr>
        <w:numPr>
          <w:ilvl w:val="0"/>
          <w:numId w:val="2"/>
        </w:numPr>
        <w:jc w:val="both"/>
      </w:pPr>
      <w:r>
        <w:rPr>
          <w:sz w:val="28"/>
          <w:szCs w:val="28"/>
        </w:rPr>
        <w:t>Телевизор.</w:t>
      </w:r>
    </w:p>
    <w:p w:rsidR="001F4148" w:rsidRPr="00D36A3B" w:rsidRDefault="001F4148" w:rsidP="001F4148">
      <w:pPr>
        <w:jc w:val="center"/>
        <w:rPr>
          <w:b/>
          <w:sz w:val="28"/>
          <w:szCs w:val="28"/>
        </w:rPr>
      </w:pPr>
      <w:r w:rsidRPr="00D36A3B">
        <w:rPr>
          <w:b/>
          <w:sz w:val="28"/>
          <w:szCs w:val="28"/>
        </w:rPr>
        <w:t>КРИТЕРИИ И НОРМЫ ОЦЕНКИ ЗНАНИЙ ОБУЧАЮЩИХСЯ</w:t>
      </w:r>
    </w:p>
    <w:p w:rsidR="001F4148" w:rsidRPr="00D36A3B" w:rsidRDefault="001F4148" w:rsidP="001F4148">
      <w:pPr>
        <w:pStyle w:val="a3"/>
        <w:spacing w:before="0" w:after="0"/>
        <w:jc w:val="center"/>
        <w:rPr>
          <w:b/>
          <w:sz w:val="28"/>
          <w:szCs w:val="28"/>
        </w:rPr>
      </w:pPr>
      <w:r w:rsidRPr="00D36A3B">
        <w:rPr>
          <w:b/>
          <w:sz w:val="28"/>
          <w:szCs w:val="28"/>
        </w:rPr>
        <w:t>Оценивание устного ответа учащихся</w:t>
      </w:r>
    </w:p>
    <w:p w:rsidR="00E94A78" w:rsidRDefault="001F4148" w:rsidP="00E94A78">
      <w:pPr>
        <w:rPr>
          <w:sz w:val="28"/>
          <w:szCs w:val="28"/>
        </w:rPr>
      </w:pPr>
      <w:r w:rsidRPr="00D36A3B">
        <w:rPr>
          <w:b/>
          <w:sz w:val="28"/>
          <w:szCs w:val="28"/>
        </w:rPr>
        <w:t>Отметка "5"</w:t>
      </w:r>
      <w:r w:rsidRPr="00D36A3B">
        <w:rPr>
          <w:sz w:val="28"/>
          <w:szCs w:val="28"/>
        </w:rPr>
        <w:t xml:space="preserve"> ставится в случае: </w:t>
      </w:r>
      <w:r w:rsidRPr="00D36A3B">
        <w:rPr>
          <w:sz w:val="28"/>
          <w:szCs w:val="28"/>
        </w:rPr>
        <w:br/>
        <w:t xml:space="preserve">1. Знания, понимания, глубины усвоения </w:t>
      </w:r>
      <w:proofErr w:type="gramStart"/>
      <w:r w:rsidRPr="00D36A3B">
        <w:rPr>
          <w:sz w:val="28"/>
          <w:szCs w:val="28"/>
        </w:rPr>
        <w:t>обучающимся</w:t>
      </w:r>
      <w:proofErr w:type="gramEnd"/>
      <w:r w:rsidRPr="00D36A3B">
        <w:rPr>
          <w:sz w:val="28"/>
          <w:szCs w:val="28"/>
        </w:rPr>
        <w:t xml:space="preserve"> всего объёма программного материала. </w:t>
      </w:r>
      <w:r w:rsidRPr="00D36A3B">
        <w:rPr>
          <w:sz w:val="28"/>
          <w:szCs w:val="28"/>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D36A3B">
        <w:rPr>
          <w:sz w:val="28"/>
          <w:szCs w:val="28"/>
        </w:rPr>
        <w:t>межпредметные</w:t>
      </w:r>
      <w:proofErr w:type="spellEnd"/>
      <w:r w:rsidRPr="00D36A3B">
        <w:rPr>
          <w:sz w:val="28"/>
          <w:szCs w:val="28"/>
        </w:rPr>
        <w:t xml:space="preserve"> и </w:t>
      </w:r>
      <w:proofErr w:type="spellStart"/>
      <w:r w:rsidRPr="00D36A3B">
        <w:rPr>
          <w:sz w:val="28"/>
          <w:szCs w:val="28"/>
        </w:rPr>
        <w:t>внутрипредметные</w:t>
      </w:r>
      <w:proofErr w:type="spellEnd"/>
      <w:r w:rsidRPr="00D36A3B">
        <w:rPr>
          <w:sz w:val="28"/>
          <w:szCs w:val="28"/>
        </w:rPr>
        <w:t xml:space="preserve"> связи, творчески применяет полученные знания в незнакомой ситуации. </w:t>
      </w:r>
      <w:r w:rsidRPr="00D36A3B">
        <w:rPr>
          <w:sz w:val="28"/>
          <w:szCs w:val="28"/>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D36A3B">
        <w:rPr>
          <w:sz w:val="28"/>
          <w:szCs w:val="28"/>
        </w:rPr>
        <w:br/>
      </w:r>
      <w:r w:rsidRPr="00D36A3B">
        <w:rPr>
          <w:b/>
          <w:sz w:val="28"/>
          <w:szCs w:val="28"/>
        </w:rPr>
        <w:t>Отметка "4":</w:t>
      </w:r>
      <w:r w:rsidRPr="00D36A3B">
        <w:rPr>
          <w:sz w:val="28"/>
          <w:szCs w:val="28"/>
        </w:rPr>
        <w:t xml:space="preserve"> </w:t>
      </w:r>
      <w:r w:rsidRPr="00D36A3B">
        <w:rPr>
          <w:sz w:val="28"/>
          <w:szCs w:val="28"/>
        </w:rPr>
        <w:br/>
      </w:r>
      <w:r w:rsidRPr="00D36A3B">
        <w:rPr>
          <w:sz w:val="28"/>
          <w:szCs w:val="28"/>
        </w:rPr>
        <w:lastRenderedPageBreak/>
        <w:t xml:space="preserve">1. Знание всего изученного программного материала. </w:t>
      </w:r>
      <w:r w:rsidRPr="00D36A3B">
        <w:rPr>
          <w:sz w:val="28"/>
          <w:szCs w:val="28"/>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D36A3B">
        <w:rPr>
          <w:sz w:val="28"/>
          <w:szCs w:val="28"/>
        </w:rPr>
        <w:t>внутрипредметные</w:t>
      </w:r>
      <w:proofErr w:type="spellEnd"/>
      <w:r w:rsidRPr="00D36A3B">
        <w:rPr>
          <w:sz w:val="28"/>
          <w:szCs w:val="28"/>
        </w:rPr>
        <w:t xml:space="preserve"> связи, применять полученные знания на практике. </w:t>
      </w:r>
      <w:r w:rsidRPr="00D36A3B">
        <w:rPr>
          <w:sz w:val="28"/>
          <w:szCs w:val="28"/>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D36A3B">
        <w:rPr>
          <w:sz w:val="28"/>
          <w:szCs w:val="28"/>
        </w:rPr>
        <w:br/>
      </w:r>
      <w:r w:rsidRPr="00D36A3B">
        <w:rPr>
          <w:b/>
          <w:sz w:val="28"/>
          <w:szCs w:val="28"/>
        </w:rPr>
        <w:t>Отметка "3"</w:t>
      </w:r>
      <w:r w:rsidRPr="00D36A3B">
        <w:rPr>
          <w:sz w:val="28"/>
          <w:szCs w:val="28"/>
        </w:rPr>
        <w:t xml:space="preserve"> </w:t>
      </w:r>
    </w:p>
    <w:p w:rsidR="00A37185" w:rsidRDefault="001F4148" w:rsidP="00E94A78">
      <w:pPr>
        <w:rPr>
          <w:sz w:val="28"/>
          <w:szCs w:val="28"/>
        </w:rPr>
      </w:pPr>
      <w:r w:rsidRPr="00D36A3B">
        <w:rPr>
          <w:sz w:val="28"/>
          <w:szCs w:val="28"/>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D36A3B">
        <w:rPr>
          <w:sz w:val="28"/>
          <w:szCs w:val="28"/>
        </w:rPr>
        <w:br/>
        <w:t xml:space="preserve">2. Умение работать на уровне воспроизведения, затруднения при ответах на видоизменённые вопросы. </w:t>
      </w:r>
      <w:r w:rsidRPr="00D36A3B">
        <w:rPr>
          <w:sz w:val="28"/>
          <w:szCs w:val="28"/>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r w:rsidRPr="00D36A3B">
        <w:rPr>
          <w:sz w:val="28"/>
          <w:szCs w:val="28"/>
        </w:rPr>
        <w:br/>
      </w:r>
      <w:r w:rsidRPr="00D36A3B">
        <w:rPr>
          <w:b/>
          <w:sz w:val="28"/>
          <w:szCs w:val="28"/>
        </w:rPr>
        <w:t>Отметка "2"</w:t>
      </w:r>
      <w:r w:rsidRPr="00D36A3B">
        <w:rPr>
          <w:sz w:val="28"/>
          <w:szCs w:val="28"/>
        </w:rPr>
        <w:t xml:space="preserve">: </w:t>
      </w:r>
    </w:p>
    <w:p w:rsidR="001F4148" w:rsidRPr="00D36A3B" w:rsidRDefault="001F4148" w:rsidP="00E94A78">
      <w:pPr>
        <w:rPr>
          <w:sz w:val="28"/>
          <w:szCs w:val="28"/>
        </w:rPr>
      </w:pPr>
      <w:r w:rsidRPr="00D36A3B">
        <w:rPr>
          <w:sz w:val="28"/>
          <w:szCs w:val="28"/>
        </w:rPr>
        <w:t xml:space="preserve">1. Знание и усвоение материала на уровне ниже минимальных требований программы, отдельные представления об изученном материале. </w:t>
      </w:r>
      <w:r w:rsidRPr="00D36A3B">
        <w:rPr>
          <w:sz w:val="28"/>
          <w:szCs w:val="28"/>
        </w:rPr>
        <w:br/>
        <w:t xml:space="preserve">2. Отсутствие умений работать на уровне воспроизведения, затруднения при ответах на стандартные вопросы. </w:t>
      </w:r>
      <w:r w:rsidRPr="00D36A3B">
        <w:rPr>
          <w:sz w:val="28"/>
          <w:szCs w:val="28"/>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r w:rsidRPr="00D36A3B">
        <w:rPr>
          <w:sz w:val="28"/>
          <w:szCs w:val="28"/>
        </w:rPr>
        <w:br/>
      </w:r>
    </w:p>
    <w:p w:rsidR="001F4148" w:rsidRPr="00D36A3B" w:rsidRDefault="001F4148" w:rsidP="001F4148">
      <w:pPr>
        <w:jc w:val="center"/>
        <w:rPr>
          <w:sz w:val="28"/>
          <w:szCs w:val="28"/>
        </w:rPr>
      </w:pPr>
      <w:r w:rsidRPr="00D36A3B">
        <w:rPr>
          <w:b/>
          <w:sz w:val="28"/>
          <w:szCs w:val="28"/>
        </w:rPr>
        <w:t>Оценка выполнения практических (лабораторных) работ.</w:t>
      </w:r>
      <w:r w:rsidRPr="00D36A3B">
        <w:rPr>
          <w:sz w:val="28"/>
          <w:szCs w:val="28"/>
        </w:rPr>
        <w:t xml:space="preserve"> </w:t>
      </w:r>
      <w:r w:rsidRPr="00D36A3B">
        <w:rPr>
          <w:sz w:val="28"/>
          <w:szCs w:val="28"/>
        </w:rPr>
        <w:br/>
      </w:r>
    </w:p>
    <w:p w:rsidR="001F4148" w:rsidRDefault="001F4148" w:rsidP="001F4148">
      <w:pPr>
        <w:rPr>
          <w:sz w:val="28"/>
          <w:szCs w:val="28"/>
        </w:rPr>
      </w:pPr>
      <w:r w:rsidRPr="00D36A3B">
        <w:rPr>
          <w:b/>
          <w:sz w:val="28"/>
          <w:szCs w:val="28"/>
        </w:rPr>
        <w:t>Отметка "5"</w:t>
      </w:r>
      <w:r w:rsidRPr="00D36A3B">
        <w:rPr>
          <w:sz w:val="28"/>
          <w:szCs w:val="28"/>
        </w:rPr>
        <w:t xml:space="preserve"> ставится, если ученик: </w:t>
      </w:r>
      <w:r w:rsidRPr="00D36A3B">
        <w:rPr>
          <w:sz w:val="28"/>
          <w:szCs w:val="28"/>
        </w:rPr>
        <w:br/>
        <w:t xml:space="preserve">1) правильно определил цель опыта; </w:t>
      </w:r>
      <w:r w:rsidRPr="00D36A3B">
        <w:rPr>
          <w:sz w:val="28"/>
          <w:szCs w:val="28"/>
        </w:rPr>
        <w:br/>
        <w:t xml:space="preserve">2) выполнил работу в полном объеме с соблюдением необходимой последовательности проведения опытов и измерений; </w:t>
      </w:r>
      <w:r w:rsidRPr="00D36A3B">
        <w:rPr>
          <w:sz w:val="28"/>
          <w:szCs w:val="28"/>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D36A3B">
        <w:rPr>
          <w:sz w:val="28"/>
          <w:szCs w:val="28"/>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D36A3B">
        <w:rPr>
          <w:sz w:val="28"/>
          <w:szCs w:val="28"/>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D36A3B">
        <w:rPr>
          <w:sz w:val="28"/>
          <w:szCs w:val="28"/>
        </w:rPr>
        <w:br/>
      </w:r>
      <w:proofErr w:type="gramStart"/>
      <w:r w:rsidRPr="00D36A3B">
        <w:rPr>
          <w:sz w:val="28"/>
          <w:szCs w:val="28"/>
        </w:rPr>
        <w:t xml:space="preserve">7) </w:t>
      </w:r>
      <w:proofErr w:type="gramEnd"/>
      <w:r w:rsidRPr="00D36A3B">
        <w:rPr>
          <w:sz w:val="28"/>
          <w:szCs w:val="28"/>
        </w:rPr>
        <w:t xml:space="preserve">эксперимент осуществляет по плану с учетом техники безопасности и правил работы с материалами и оборудованием. </w:t>
      </w:r>
      <w:r w:rsidRPr="00D36A3B">
        <w:rPr>
          <w:sz w:val="28"/>
          <w:szCs w:val="28"/>
        </w:rPr>
        <w:br/>
      </w:r>
      <w:r w:rsidRPr="00D36A3B">
        <w:rPr>
          <w:b/>
          <w:sz w:val="28"/>
          <w:szCs w:val="28"/>
        </w:rPr>
        <w:t>Отметка "4"</w:t>
      </w:r>
      <w:r w:rsidRPr="00D36A3B">
        <w:rPr>
          <w:sz w:val="28"/>
          <w:szCs w:val="28"/>
        </w:rPr>
        <w:t xml:space="preserve"> ставится, если ученик выполнил требования к оценке "5", но: </w:t>
      </w:r>
      <w:r w:rsidRPr="00D36A3B">
        <w:rPr>
          <w:sz w:val="28"/>
          <w:szCs w:val="28"/>
        </w:rPr>
        <w:br/>
        <w:t xml:space="preserve">1. опыт проводил в условиях, не обеспечивающих достаточной точности измерений; </w:t>
      </w:r>
      <w:r w:rsidRPr="00D36A3B">
        <w:rPr>
          <w:sz w:val="28"/>
          <w:szCs w:val="28"/>
        </w:rPr>
        <w:br/>
        <w:t xml:space="preserve">2. или </w:t>
      </w:r>
      <w:proofErr w:type="gramStart"/>
      <w:r w:rsidRPr="00D36A3B">
        <w:rPr>
          <w:sz w:val="28"/>
          <w:szCs w:val="28"/>
        </w:rPr>
        <w:t>было</w:t>
      </w:r>
      <w:proofErr w:type="gramEnd"/>
      <w:r w:rsidRPr="00D36A3B">
        <w:rPr>
          <w:sz w:val="28"/>
          <w:szCs w:val="28"/>
        </w:rPr>
        <w:t xml:space="preserve"> допущено два-три недочета; </w:t>
      </w:r>
      <w:r w:rsidRPr="00D36A3B">
        <w:rPr>
          <w:sz w:val="28"/>
          <w:szCs w:val="28"/>
        </w:rPr>
        <w:br/>
        <w:t xml:space="preserve">3. или не более одной негрубой ошибки и одного недочета, </w:t>
      </w:r>
      <w:r w:rsidRPr="00D36A3B">
        <w:rPr>
          <w:sz w:val="28"/>
          <w:szCs w:val="28"/>
        </w:rPr>
        <w:br/>
        <w:t xml:space="preserve">4. или эксперимент проведен не полностью; </w:t>
      </w:r>
      <w:r w:rsidRPr="00D36A3B">
        <w:rPr>
          <w:sz w:val="28"/>
          <w:szCs w:val="28"/>
        </w:rPr>
        <w:br/>
      </w:r>
      <w:r w:rsidRPr="00D36A3B">
        <w:rPr>
          <w:sz w:val="28"/>
          <w:szCs w:val="28"/>
        </w:rPr>
        <w:lastRenderedPageBreak/>
        <w:t>5. или в описании наблюдений из опыта допустил неточности, выводы сделал неполные.</w:t>
      </w:r>
      <w:r w:rsidRPr="00D36A3B">
        <w:rPr>
          <w:sz w:val="28"/>
          <w:szCs w:val="28"/>
        </w:rPr>
        <w:br/>
      </w:r>
      <w:proofErr w:type="gramStart"/>
      <w:r w:rsidRPr="00D36A3B">
        <w:rPr>
          <w:b/>
          <w:sz w:val="28"/>
          <w:szCs w:val="28"/>
        </w:rPr>
        <w:t>Отметка "3"</w:t>
      </w:r>
      <w:r w:rsidRPr="00D36A3B">
        <w:rPr>
          <w:sz w:val="28"/>
          <w:szCs w:val="28"/>
        </w:rPr>
        <w:t xml:space="preserve"> ставится, если ученик: </w:t>
      </w:r>
      <w:r w:rsidRPr="00D36A3B">
        <w:rPr>
          <w:sz w:val="28"/>
          <w:szCs w:val="28"/>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D36A3B">
        <w:rPr>
          <w:sz w:val="28"/>
          <w:szCs w:val="28"/>
        </w:rPr>
        <w:br/>
        <w:t>2. или подбор оборудования, объектов, материалов, а также работы по началу опыта провел с помощью учителя;</w:t>
      </w:r>
      <w:proofErr w:type="gramEnd"/>
      <w:r w:rsidRPr="00D36A3B">
        <w:rPr>
          <w:sz w:val="28"/>
          <w:szCs w:val="28"/>
        </w:rPr>
        <w:t xml:space="preserve"> или в ходе проведения опыта и измерений были допущены ошибки в описании наблюдений, формулировании выводов; </w:t>
      </w:r>
      <w:r w:rsidRPr="00D36A3B">
        <w:rPr>
          <w:sz w:val="28"/>
          <w:szCs w:val="28"/>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D36A3B">
        <w:rPr>
          <w:sz w:val="28"/>
          <w:szCs w:val="28"/>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D36A3B">
        <w:rPr>
          <w:sz w:val="28"/>
          <w:szCs w:val="28"/>
        </w:rPr>
        <w:br/>
      </w:r>
      <w:proofErr w:type="gramStart"/>
      <w:r w:rsidRPr="00D36A3B">
        <w:rPr>
          <w:b/>
          <w:sz w:val="28"/>
          <w:szCs w:val="28"/>
        </w:rPr>
        <w:t>Отметка "2"</w:t>
      </w:r>
      <w:r w:rsidRPr="00D36A3B">
        <w:rPr>
          <w:sz w:val="28"/>
          <w:szCs w:val="28"/>
        </w:rPr>
        <w:t xml:space="preserve"> ставится, если ученик: </w:t>
      </w:r>
      <w:r w:rsidRPr="00D36A3B">
        <w:rPr>
          <w:sz w:val="28"/>
          <w:szCs w:val="28"/>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D36A3B">
        <w:rPr>
          <w:sz w:val="28"/>
          <w:szCs w:val="28"/>
        </w:rPr>
        <w:br/>
        <w:t xml:space="preserve">2. или опыты, измерения, вычисления, наблюдения производились неправильно; </w:t>
      </w:r>
      <w:r w:rsidRPr="00D36A3B">
        <w:rPr>
          <w:sz w:val="28"/>
          <w:szCs w:val="28"/>
        </w:rPr>
        <w:br/>
        <w:t>3. или в ходе работы и в отчете обнаружились в совокупности все недостатки, отмеченные в требованиях к оценке "3";</w:t>
      </w:r>
      <w:proofErr w:type="gramEnd"/>
      <w:r w:rsidRPr="00D36A3B">
        <w:rPr>
          <w:sz w:val="28"/>
          <w:szCs w:val="28"/>
        </w:rPr>
        <w:t xml:space="preserve"> </w:t>
      </w:r>
      <w:r w:rsidRPr="00D36A3B">
        <w:rPr>
          <w:sz w:val="28"/>
          <w:szCs w:val="28"/>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w:t>
      </w:r>
      <w:r>
        <w:rPr>
          <w:sz w:val="28"/>
          <w:szCs w:val="28"/>
        </w:rPr>
        <w:t>ванию учителя.</w:t>
      </w:r>
    </w:p>
    <w:p w:rsidR="001F4148" w:rsidRDefault="001F4148" w:rsidP="001F4148">
      <w:pPr>
        <w:rPr>
          <w:sz w:val="28"/>
          <w:szCs w:val="28"/>
        </w:rPr>
      </w:pPr>
    </w:p>
    <w:p w:rsidR="001F4148" w:rsidRPr="00D36A3B" w:rsidRDefault="001F4148" w:rsidP="001F4148">
      <w:pPr>
        <w:jc w:val="center"/>
        <w:rPr>
          <w:sz w:val="28"/>
          <w:szCs w:val="28"/>
        </w:rPr>
      </w:pPr>
      <w:r w:rsidRPr="00D36A3B">
        <w:rPr>
          <w:b/>
          <w:sz w:val="28"/>
          <w:szCs w:val="28"/>
        </w:rPr>
        <w:t>Оценка самостоятельных письменных и контрольных работ.</w:t>
      </w:r>
      <w:r w:rsidRPr="00D36A3B">
        <w:rPr>
          <w:sz w:val="28"/>
          <w:szCs w:val="28"/>
        </w:rPr>
        <w:t xml:space="preserve"> </w:t>
      </w:r>
      <w:r w:rsidRPr="00D36A3B">
        <w:rPr>
          <w:sz w:val="28"/>
          <w:szCs w:val="28"/>
        </w:rPr>
        <w:br/>
      </w:r>
    </w:p>
    <w:p w:rsidR="001F4148" w:rsidRPr="00D36A3B" w:rsidRDefault="001F4148" w:rsidP="001F4148">
      <w:pPr>
        <w:rPr>
          <w:sz w:val="28"/>
          <w:szCs w:val="28"/>
        </w:rPr>
      </w:pPr>
      <w:r w:rsidRPr="00D36A3B">
        <w:rPr>
          <w:b/>
          <w:sz w:val="28"/>
          <w:szCs w:val="28"/>
        </w:rPr>
        <w:t>Отметка "5"</w:t>
      </w:r>
      <w:r w:rsidRPr="00D36A3B">
        <w:rPr>
          <w:sz w:val="28"/>
          <w:szCs w:val="28"/>
        </w:rPr>
        <w:t xml:space="preserve"> ставится, если ученик: </w:t>
      </w:r>
      <w:r w:rsidRPr="00D36A3B">
        <w:rPr>
          <w:sz w:val="28"/>
          <w:szCs w:val="28"/>
        </w:rPr>
        <w:br/>
        <w:t xml:space="preserve">1. выполнил работу без ошибок и недочетов; </w:t>
      </w:r>
      <w:r w:rsidRPr="00D36A3B">
        <w:rPr>
          <w:sz w:val="28"/>
          <w:szCs w:val="28"/>
        </w:rPr>
        <w:br/>
        <w:t xml:space="preserve">2) допустил не более одного недочета. </w:t>
      </w:r>
      <w:r w:rsidRPr="00D36A3B">
        <w:rPr>
          <w:sz w:val="28"/>
          <w:szCs w:val="28"/>
        </w:rPr>
        <w:br/>
      </w:r>
      <w:r w:rsidRPr="00D36A3B">
        <w:rPr>
          <w:b/>
          <w:sz w:val="28"/>
          <w:szCs w:val="28"/>
        </w:rPr>
        <w:t>Отметка "4"</w:t>
      </w:r>
      <w:r w:rsidRPr="00D36A3B">
        <w:rPr>
          <w:sz w:val="28"/>
          <w:szCs w:val="28"/>
        </w:rPr>
        <w:t xml:space="preserve"> ставится, если ученик выполнил работу полностью, но допустил в ней: </w:t>
      </w:r>
      <w:r w:rsidRPr="00D36A3B">
        <w:rPr>
          <w:sz w:val="28"/>
          <w:szCs w:val="28"/>
        </w:rPr>
        <w:br/>
        <w:t xml:space="preserve">1. не более одной негрубой ошибки и одного недочета; </w:t>
      </w:r>
      <w:r w:rsidRPr="00D36A3B">
        <w:rPr>
          <w:sz w:val="28"/>
          <w:szCs w:val="28"/>
        </w:rPr>
        <w:br/>
        <w:t xml:space="preserve">2. или не более двух недочетов. </w:t>
      </w:r>
      <w:r w:rsidRPr="00D36A3B">
        <w:rPr>
          <w:sz w:val="28"/>
          <w:szCs w:val="28"/>
        </w:rPr>
        <w:br/>
      </w:r>
      <w:proofErr w:type="gramStart"/>
      <w:r w:rsidRPr="00D36A3B">
        <w:rPr>
          <w:b/>
          <w:sz w:val="28"/>
          <w:szCs w:val="28"/>
        </w:rPr>
        <w:t>Отметка "3"</w:t>
      </w:r>
      <w:r w:rsidRPr="00D36A3B">
        <w:rPr>
          <w:sz w:val="28"/>
          <w:szCs w:val="28"/>
        </w:rPr>
        <w:t xml:space="preserve"> ставится, если ученик правильно выполнил не менее 2/3 работы или допустил: </w:t>
      </w:r>
      <w:r w:rsidRPr="00D36A3B">
        <w:rPr>
          <w:sz w:val="28"/>
          <w:szCs w:val="28"/>
        </w:rPr>
        <w:br/>
        <w:t xml:space="preserve">1. не более двух грубых ошибок; </w:t>
      </w:r>
      <w:r w:rsidRPr="00D36A3B">
        <w:rPr>
          <w:sz w:val="28"/>
          <w:szCs w:val="28"/>
        </w:rPr>
        <w:br/>
        <w:t xml:space="preserve">2. или не более одной грубой и одной негрубой ошибки и одного недочета; </w:t>
      </w:r>
      <w:r w:rsidRPr="00D36A3B">
        <w:rPr>
          <w:sz w:val="28"/>
          <w:szCs w:val="28"/>
        </w:rPr>
        <w:br/>
        <w:t xml:space="preserve">3. или не более двух-трех негрубых ошибок; </w:t>
      </w:r>
      <w:r w:rsidRPr="00D36A3B">
        <w:rPr>
          <w:sz w:val="28"/>
          <w:szCs w:val="28"/>
        </w:rPr>
        <w:br/>
        <w:t xml:space="preserve">4. или одной негрубой ошибки и трех недочетов; </w:t>
      </w:r>
      <w:r w:rsidRPr="00D36A3B">
        <w:rPr>
          <w:sz w:val="28"/>
          <w:szCs w:val="28"/>
        </w:rPr>
        <w:br/>
      </w:r>
      <w:r w:rsidRPr="00D36A3B">
        <w:rPr>
          <w:sz w:val="28"/>
          <w:szCs w:val="28"/>
        </w:rPr>
        <w:lastRenderedPageBreak/>
        <w:t>5. или при отсутствии ошибок, но при наличии четырех-пяти недочетов.</w:t>
      </w:r>
      <w:proofErr w:type="gramEnd"/>
      <w:r w:rsidRPr="00D36A3B">
        <w:rPr>
          <w:sz w:val="28"/>
          <w:szCs w:val="28"/>
        </w:rPr>
        <w:t xml:space="preserve"> </w:t>
      </w:r>
      <w:r w:rsidRPr="00D36A3B">
        <w:rPr>
          <w:sz w:val="28"/>
          <w:szCs w:val="28"/>
        </w:rPr>
        <w:br/>
      </w:r>
      <w:r w:rsidRPr="00D36A3B">
        <w:rPr>
          <w:b/>
          <w:sz w:val="28"/>
          <w:szCs w:val="28"/>
        </w:rPr>
        <w:t>Отметка "2"</w:t>
      </w:r>
      <w:r w:rsidRPr="00D36A3B">
        <w:rPr>
          <w:sz w:val="28"/>
          <w:szCs w:val="28"/>
        </w:rPr>
        <w:t xml:space="preserve"> ставится, если ученик: </w:t>
      </w:r>
      <w:r w:rsidRPr="00D36A3B">
        <w:rPr>
          <w:sz w:val="28"/>
          <w:szCs w:val="28"/>
        </w:rPr>
        <w:br/>
        <w:t xml:space="preserve">1. допустил число ошибок и недочетов превосходящее норму, при которой может быть выставлена оценка "3"; </w:t>
      </w:r>
      <w:r w:rsidRPr="00D36A3B">
        <w:rPr>
          <w:sz w:val="28"/>
          <w:szCs w:val="28"/>
        </w:rPr>
        <w:br/>
        <w:t xml:space="preserve">2. или если правильно выполнил менее половины работы. </w:t>
      </w:r>
    </w:p>
    <w:p w:rsidR="001F4148" w:rsidRPr="00D36A3B" w:rsidRDefault="001F4148" w:rsidP="001F4148">
      <w:pPr>
        <w:jc w:val="center"/>
        <w:rPr>
          <w:b/>
          <w:sz w:val="28"/>
          <w:szCs w:val="28"/>
        </w:rPr>
      </w:pPr>
    </w:p>
    <w:p w:rsidR="001F4148" w:rsidRPr="00D36A3B" w:rsidRDefault="001F4148" w:rsidP="001F4148">
      <w:pPr>
        <w:jc w:val="center"/>
        <w:rPr>
          <w:b/>
          <w:sz w:val="28"/>
          <w:szCs w:val="28"/>
        </w:rPr>
      </w:pPr>
      <w:r w:rsidRPr="00D36A3B">
        <w:rPr>
          <w:b/>
          <w:sz w:val="28"/>
          <w:szCs w:val="28"/>
        </w:rPr>
        <w:t>Оценка тестовых работ.</w:t>
      </w:r>
    </w:p>
    <w:p w:rsidR="001F4148" w:rsidRDefault="001F4148" w:rsidP="001F4148">
      <w:pPr>
        <w:jc w:val="both"/>
        <w:rPr>
          <w:sz w:val="28"/>
          <w:szCs w:val="28"/>
        </w:rPr>
      </w:pPr>
      <w:r w:rsidRPr="00D36A3B">
        <w:rPr>
          <w:sz w:val="28"/>
          <w:szCs w:val="28"/>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При оценивании используется следующая шкала: </w:t>
      </w:r>
    </w:p>
    <w:p w:rsidR="001F4148" w:rsidRPr="00D36A3B" w:rsidRDefault="001F4148" w:rsidP="001F4148">
      <w:pPr>
        <w:jc w:val="both"/>
        <w:rPr>
          <w:sz w:val="28"/>
          <w:szCs w:val="28"/>
        </w:rPr>
      </w:pPr>
      <w:r w:rsidRPr="00D36A3B">
        <w:rPr>
          <w:b/>
          <w:sz w:val="28"/>
          <w:szCs w:val="28"/>
        </w:rPr>
        <w:t xml:space="preserve">для теста из пяти вопросов </w:t>
      </w:r>
    </w:p>
    <w:p w:rsidR="001F4148" w:rsidRPr="00D36A3B" w:rsidRDefault="001F4148" w:rsidP="001F4148">
      <w:pPr>
        <w:jc w:val="both"/>
        <w:rPr>
          <w:sz w:val="28"/>
          <w:szCs w:val="28"/>
        </w:rPr>
      </w:pPr>
      <w:r w:rsidRPr="00D36A3B">
        <w:rPr>
          <w:sz w:val="28"/>
          <w:szCs w:val="28"/>
        </w:rPr>
        <w:t xml:space="preserve"> нет ошибок — оценка «5»;</w:t>
      </w:r>
    </w:p>
    <w:p w:rsidR="001F4148" w:rsidRPr="00D36A3B" w:rsidRDefault="001F4148" w:rsidP="001F4148">
      <w:pPr>
        <w:jc w:val="both"/>
        <w:rPr>
          <w:sz w:val="28"/>
          <w:szCs w:val="28"/>
        </w:rPr>
      </w:pPr>
      <w:r w:rsidRPr="00D36A3B">
        <w:rPr>
          <w:sz w:val="28"/>
          <w:szCs w:val="28"/>
        </w:rPr>
        <w:t>• одна ошибка - оценка «4»;</w:t>
      </w:r>
    </w:p>
    <w:p w:rsidR="001F4148" w:rsidRPr="00D36A3B" w:rsidRDefault="001F4148" w:rsidP="001F4148">
      <w:pPr>
        <w:jc w:val="both"/>
        <w:rPr>
          <w:sz w:val="28"/>
          <w:szCs w:val="28"/>
        </w:rPr>
      </w:pPr>
      <w:r w:rsidRPr="00D36A3B">
        <w:rPr>
          <w:sz w:val="28"/>
          <w:szCs w:val="28"/>
        </w:rPr>
        <w:t>• две ошибки — оценка «З»;</w:t>
      </w:r>
    </w:p>
    <w:p w:rsidR="001F4148" w:rsidRDefault="001F4148" w:rsidP="001F4148">
      <w:pPr>
        <w:jc w:val="both"/>
        <w:rPr>
          <w:sz w:val="28"/>
          <w:szCs w:val="28"/>
        </w:rPr>
      </w:pPr>
      <w:r w:rsidRPr="00D36A3B">
        <w:rPr>
          <w:sz w:val="28"/>
          <w:szCs w:val="28"/>
        </w:rPr>
        <w:t>• три ошибки — оценка «Для теста из 30 в</w:t>
      </w:r>
      <w:r>
        <w:rPr>
          <w:sz w:val="28"/>
          <w:szCs w:val="28"/>
        </w:rPr>
        <w:t>оп</w:t>
      </w:r>
      <w:r w:rsidRPr="00D36A3B">
        <w:rPr>
          <w:sz w:val="28"/>
          <w:szCs w:val="28"/>
        </w:rPr>
        <w:t xml:space="preserve">росов: </w:t>
      </w:r>
    </w:p>
    <w:p w:rsidR="001F4148" w:rsidRPr="00D36A3B" w:rsidRDefault="001F4148" w:rsidP="001F4148">
      <w:pPr>
        <w:jc w:val="both"/>
        <w:rPr>
          <w:sz w:val="28"/>
          <w:szCs w:val="28"/>
        </w:rPr>
      </w:pPr>
      <w:r w:rsidRPr="00D36A3B">
        <w:rPr>
          <w:sz w:val="28"/>
          <w:szCs w:val="28"/>
        </w:rPr>
        <w:t>•</w:t>
      </w:r>
      <w:r>
        <w:rPr>
          <w:sz w:val="28"/>
          <w:szCs w:val="28"/>
        </w:rPr>
        <w:t xml:space="preserve"> </w:t>
      </w:r>
      <w:r w:rsidRPr="00D36A3B">
        <w:rPr>
          <w:sz w:val="28"/>
          <w:szCs w:val="28"/>
        </w:rPr>
        <w:t xml:space="preserve">25—З0 правильных ответов — оценка «5»; </w:t>
      </w:r>
    </w:p>
    <w:p w:rsidR="001F4148" w:rsidRPr="00D36A3B" w:rsidRDefault="001F4148" w:rsidP="001F4148">
      <w:pPr>
        <w:jc w:val="both"/>
        <w:rPr>
          <w:sz w:val="28"/>
          <w:szCs w:val="28"/>
        </w:rPr>
      </w:pPr>
      <w:r w:rsidRPr="00D36A3B">
        <w:rPr>
          <w:sz w:val="28"/>
          <w:szCs w:val="28"/>
        </w:rPr>
        <w:t xml:space="preserve">• 19—24 правильных ответов — оценка «4»; </w:t>
      </w:r>
    </w:p>
    <w:p w:rsidR="001F4148" w:rsidRPr="00D36A3B" w:rsidRDefault="001F4148" w:rsidP="001F4148">
      <w:pPr>
        <w:jc w:val="both"/>
        <w:rPr>
          <w:sz w:val="28"/>
          <w:szCs w:val="28"/>
        </w:rPr>
      </w:pPr>
      <w:r w:rsidRPr="00D36A3B">
        <w:rPr>
          <w:sz w:val="28"/>
          <w:szCs w:val="28"/>
        </w:rPr>
        <w:t xml:space="preserve">• 13—18 правильных ответов — оценка «З»; </w:t>
      </w:r>
    </w:p>
    <w:p w:rsidR="001F4148" w:rsidRDefault="001F4148" w:rsidP="001F4148">
      <w:pPr>
        <w:rPr>
          <w:sz w:val="28"/>
          <w:szCs w:val="28"/>
        </w:rPr>
      </w:pPr>
      <w:r w:rsidRPr="00D36A3B">
        <w:rPr>
          <w:sz w:val="28"/>
          <w:szCs w:val="28"/>
        </w:rPr>
        <w:t xml:space="preserve">• </w:t>
      </w:r>
      <w:r>
        <w:rPr>
          <w:sz w:val="28"/>
          <w:szCs w:val="28"/>
        </w:rPr>
        <w:t xml:space="preserve"> </w:t>
      </w:r>
      <w:r w:rsidRPr="00D36A3B">
        <w:rPr>
          <w:sz w:val="28"/>
          <w:szCs w:val="28"/>
        </w:rPr>
        <w:t>меньше 12 правильных ответов — оценка «2».</w:t>
      </w:r>
    </w:p>
    <w:p w:rsidR="001F4148" w:rsidRDefault="001F4148" w:rsidP="001F4148">
      <w:pPr>
        <w:rPr>
          <w:sz w:val="28"/>
          <w:szCs w:val="28"/>
        </w:rPr>
      </w:pPr>
    </w:p>
    <w:tbl>
      <w:tblPr>
        <w:tblW w:w="21750" w:type="dxa"/>
        <w:tblInd w:w="108" w:type="dxa"/>
        <w:tblLayout w:type="fixed"/>
        <w:tblLook w:val="04A0" w:firstRow="1" w:lastRow="0" w:firstColumn="1" w:lastColumn="0" w:noHBand="0" w:noVBand="1"/>
      </w:tblPr>
      <w:tblGrid>
        <w:gridCol w:w="5765"/>
        <w:gridCol w:w="5765"/>
        <w:gridCol w:w="5765"/>
        <w:gridCol w:w="4455"/>
      </w:tblGrid>
      <w:tr w:rsidR="00E93AE7" w:rsidRPr="00E93AE7" w:rsidTr="00C40D27">
        <w:trPr>
          <w:trHeight w:val="1571"/>
        </w:trPr>
        <w:tc>
          <w:tcPr>
            <w:tcW w:w="5765" w:type="dxa"/>
          </w:tcPr>
          <w:p w:rsidR="00E93AE7" w:rsidRDefault="00E93AE7" w:rsidP="00E93AE7">
            <w:pPr>
              <w:spacing w:line="276" w:lineRule="auto"/>
            </w:pPr>
          </w:p>
          <w:p w:rsidR="00DA4A74" w:rsidRDefault="00DA4A74" w:rsidP="00E93AE7">
            <w:pPr>
              <w:spacing w:line="276" w:lineRule="auto"/>
            </w:pPr>
          </w:p>
          <w:p w:rsidR="00DA4A74" w:rsidRDefault="00DA4A74" w:rsidP="00E93AE7">
            <w:pPr>
              <w:spacing w:line="276" w:lineRule="auto"/>
            </w:pPr>
          </w:p>
          <w:p w:rsidR="00DA4A74" w:rsidRDefault="00DA4A74" w:rsidP="00E93AE7">
            <w:pPr>
              <w:spacing w:line="276" w:lineRule="auto"/>
            </w:pPr>
          </w:p>
          <w:p w:rsidR="00DA4A74" w:rsidRDefault="00DA4A74" w:rsidP="00E93AE7">
            <w:pPr>
              <w:spacing w:line="276" w:lineRule="auto"/>
            </w:pPr>
          </w:p>
          <w:p w:rsidR="00DA4A74" w:rsidRDefault="00DA4A74" w:rsidP="00E93AE7">
            <w:pPr>
              <w:spacing w:line="276" w:lineRule="auto"/>
            </w:pPr>
          </w:p>
          <w:p w:rsidR="006541AA" w:rsidRDefault="006541AA" w:rsidP="00E93AE7">
            <w:pPr>
              <w:spacing w:line="276" w:lineRule="auto"/>
            </w:pPr>
          </w:p>
          <w:p w:rsidR="006541AA" w:rsidRDefault="006541AA" w:rsidP="00E93AE7">
            <w:pPr>
              <w:spacing w:line="276" w:lineRule="auto"/>
            </w:pPr>
          </w:p>
          <w:p w:rsidR="00DA4A74" w:rsidRDefault="00DA4A74" w:rsidP="00E93AE7">
            <w:pPr>
              <w:spacing w:line="276" w:lineRule="auto"/>
            </w:pPr>
          </w:p>
          <w:p w:rsidR="00DA4A74" w:rsidRPr="00E93AE7" w:rsidRDefault="00DA4A74" w:rsidP="00E93AE7">
            <w:pPr>
              <w:spacing w:line="276" w:lineRule="auto"/>
            </w:pPr>
          </w:p>
        </w:tc>
        <w:tc>
          <w:tcPr>
            <w:tcW w:w="5765" w:type="dxa"/>
          </w:tcPr>
          <w:p w:rsidR="00E93AE7" w:rsidRPr="00E93AE7" w:rsidRDefault="00E93AE7" w:rsidP="00E93AE7"/>
        </w:tc>
        <w:tc>
          <w:tcPr>
            <w:tcW w:w="5765" w:type="dxa"/>
            <w:vAlign w:val="center"/>
          </w:tcPr>
          <w:p w:rsidR="00E93AE7" w:rsidRPr="00E93AE7" w:rsidRDefault="00E93AE7" w:rsidP="00E93AE7"/>
        </w:tc>
        <w:tc>
          <w:tcPr>
            <w:tcW w:w="4455" w:type="dxa"/>
            <w:vAlign w:val="center"/>
          </w:tcPr>
          <w:p w:rsidR="00E93AE7" w:rsidRPr="00E93AE7" w:rsidRDefault="00E93AE7" w:rsidP="00E93AE7"/>
        </w:tc>
      </w:tr>
    </w:tbl>
    <w:p w:rsidR="00E93AE7" w:rsidRPr="00E93AE7" w:rsidRDefault="00E93AE7" w:rsidP="00E93AE7"/>
    <w:p w:rsidR="00CD36F3" w:rsidRDefault="00794EA8" w:rsidP="00CD36F3">
      <w:pPr>
        <w:rPr>
          <w:sz w:val="28"/>
          <w:szCs w:val="28"/>
        </w:rPr>
      </w:pPr>
      <w:r w:rsidRPr="00CD36F3">
        <w:rPr>
          <w:sz w:val="28"/>
          <w:szCs w:val="28"/>
        </w:rPr>
        <w:t>Лист корректировки рабочей программы по биологии для 10-11 классов,</w:t>
      </w:r>
    </w:p>
    <w:p w:rsidR="00794EA8" w:rsidRPr="00CD36F3" w:rsidRDefault="00794EA8" w:rsidP="00CD36F3">
      <w:pPr>
        <w:jc w:val="center"/>
        <w:rPr>
          <w:sz w:val="28"/>
          <w:szCs w:val="28"/>
        </w:rPr>
      </w:pPr>
      <w:r w:rsidRPr="00CD36F3">
        <w:rPr>
          <w:sz w:val="28"/>
          <w:szCs w:val="28"/>
        </w:rPr>
        <w:t xml:space="preserve">учитель </w:t>
      </w:r>
      <w:proofErr w:type="spellStart"/>
      <w:r w:rsidRPr="00CD36F3">
        <w:rPr>
          <w:sz w:val="28"/>
          <w:szCs w:val="28"/>
        </w:rPr>
        <w:t>Басакин</w:t>
      </w:r>
      <w:proofErr w:type="spellEnd"/>
      <w:r w:rsidRPr="00CD36F3">
        <w:rPr>
          <w:sz w:val="28"/>
          <w:szCs w:val="28"/>
        </w:rPr>
        <w:t xml:space="preserve"> В.В.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271"/>
        <w:gridCol w:w="2732"/>
        <w:gridCol w:w="1575"/>
        <w:gridCol w:w="1497"/>
        <w:gridCol w:w="1773"/>
      </w:tblGrid>
      <w:tr w:rsidR="00794EA8" w:rsidRPr="00CD36F3" w:rsidTr="00794EA8">
        <w:trPr>
          <w:trHeight w:val="480"/>
        </w:trPr>
        <w:tc>
          <w:tcPr>
            <w:tcW w:w="267" w:type="dxa"/>
            <w:vMerge w:val="restart"/>
            <w:tcBorders>
              <w:top w:val="single" w:sz="4" w:space="0" w:color="auto"/>
              <w:left w:val="single" w:sz="4" w:space="0" w:color="auto"/>
              <w:bottom w:val="single" w:sz="4" w:space="0" w:color="auto"/>
              <w:right w:val="single" w:sz="4" w:space="0" w:color="auto"/>
            </w:tcBorders>
            <w:hideMark/>
          </w:tcPr>
          <w:p w:rsidR="00794EA8" w:rsidRPr="00CD36F3" w:rsidRDefault="00794EA8" w:rsidP="00CD36F3">
            <w:pPr>
              <w:rPr>
                <w:sz w:val="28"/>
                <w:szCs w:val="28"/>
              </w:rPr>
            </w:pPr>
            <w:r w:rsidRPr="00CD36F3">
              <w:rPr>
                <w:sz w:val="28"/>
                <w:szCs w:val="28"/>
              </w:rPr>
              <w:t>№ урока</w:t>
            </w:r>
          </w:p>
        </w:tc>
        <w:tc>
          <w:tcPr>
            <w:tcW w:w="1462" w:type="dxa"/>
            <w:vMerge w:val="restart"/>
            <w:tcBorders>
              <w:top w:val="single" w:sz="4" w:space="0" w:color="auto"/>
              <w:left w:val="single" w:sz="4" w:space="0" w:color="auto"/>
              <w:bottom w:val="single" w:sz="4" w:space="0" w:color="auto"/>
              <w:right w:val="single" w:sz="4" w:space="0" w:color="auto"/>
            </w:tcBorders>
            <w:hideMark/>
          </w:tcPr>
          <w:p w:rsidR="00794EA8" w:rsidRPr="00CD36F3" w:rsidRDefault="00794EA8" w:rsidP="00CD36F3">
            <w:pPr>
              <w:rPr>
                <w:sz w:val="28"/>
                <w:szCs w:val="28"/>
              </w:rPr>
            </w:pPr>
            <w:r w:rsidRPr="00CD36F3">
              <w:rPr>
                <w:sz w:val="28"/>
                <w:szCs w:val="28"/>
              </w:rPr>
              <w:t>№ урока по плану в разделе</w:t>
            </w:r>
          </w:p>
        </w:tc>
        <w:tc>
          <w:tcPr>
            <w:tcW w:w="5070" w:type="dxa"/>
            <w:vMerge w:val="restart"/>
            <w:tcBorders>
              <w:top w:val="single" w:sz="4" w:space="0" w:color="auto"/>
              <w:left w:val="single" w:sz="4" w:space="0" w:color="auto"/>
              <w:bottom w:val="single" w:sz="4" w:space="0" w:color="auto"/>
              <w:right w:val="single" w:sz="4" w:space="0" w:color="auto"/>
            </w:tcBorders>
            <w:hideMark/>
          </w:tcPr>
          <w:p w:rsidR="00794EA8" w:rsidRPr="00CD36F3" w:rsidRDefault="00794EA8" w:rsidP="00CD36F3">
            <w:pPr>
              <w:rPr>
                <w:sz w:val="28"/>
                <w:szCs w:val="28"/>
              </w:rPr>
            </w:pPr>
            <w:r w:rsidRPr="00CD36F3">
              <w:rPr>
                <w:sz w:val="28"/>
                <w:szCs w:val="28"/>
              </w:rPr>
              <w:t>Тема урока</w:t>
            </w:r>
          </w:p>
        </w:tc>
        <w:tc>
          <w:tcPr>
            <w:tcW w:w="4818" w:type="dxa"/>
            <w:gridSpan w:val="2"/>
            <w:tcBorders>
              <w:top w:val="single" w:sz="4" w:space="0" w:color="auto"/>
              <w:left w:val="single" w:sz="4" w:space="0" w:color="auto"/>
              <w:bottom w:val="single" w:sz="4" w:space="0" w:color="auto"/>
              <w:right w:val="single" w:sz="4" w:space="0" w:color="auto"/>
            </w:tcBorders>
            <w:hideMark/>
          </w:tcPr>
          <w:p w:rsidR="00794EA8" w:rsidRPr="00CD36F3" w:rsidRDefault="00794EA8" w:rsidP="00CD36F3">
            <w:pPr>
              <w:rPr>
                <w:sz w:val="28"/>
                <w:szCs w:val="28"/>
              </w:rPr>
            </w:pPr>
            <w:r w:rsidRPr="00CD36F3">
              <w:rPr>
                <w:sz w:val="28"/>
                <w:szCs w:val="28"/>
              </w:rPr>
              <w:t>Дата урока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794EA8" w:rsidRPr="00CD36F3" w:rsidRDefault="00794EA8" w:rsidP="00CD36F3">
            <w:pPr>
              <w:rPr>
                <w:sz w:val="28"/>
                <w:szCs w:val="28"/>
              </w:rPr>
            </w:pPr>
            <w:r w:rsidRPr="00CD36F3">
              <w:rPr>
                <w:sz w:val="28"/>
                <w:szCs w:val="28"/>
              </w:rPr>
              <w:t>Причина (приказ)</w:t>
            </w:r>
          </w:p>
        </w:tc>
      </w:tr>
      <w:tr w:rsidR="00794EA8" w:rsidRPr="00CD36F3" w:rsidTr="00794EA8">
        <w:trPr>
          <w:trHeight w:val="345"/>
        </w:trPr>
        <w:tc>
          <w:tcPr>
            <w:tcW w:w="267" w:type="dxa"/>
            <w:vMerge/>
            <w:tcBorders>
              <w:top w:val="single" w:sz="4" w:space="0" w:color="auto"/>
              <w:left w:val="single" w:sz="4" w:space="0" w:color="auto"/>
              <w:bottom w:val="single" w:sz="4" w:space="0" w:color="auto"/>
              <w:right w:val="single" w:sz="4" w:space="0" w:color="auto"/>
            </w:tcBorders>
            <w:vAlign w:val="center"/>
            <w:hideMark/>
          </w:tcPr>
          <w:p w:rsidR="00794EA8" w:rsidRPr="00CD36F3" w:rsidRDefault="00794EA8" w:rsidP="00794EA8">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EA8" w:rsidRPr="00CD36F3" w:rsidRDefault="00794EA8" w:rsidP="00794EA8">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EA8" w:rsidRPr="00CD36F3" w:rsidRDefault="00794EA8" w:rsidP="00794EA8">
            <w:pPr>
              <w:rPr>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794EA8" w:rsidRPr="00CD36F3" w:rsidRDefault="00794EA8" w:rsidP="00CD36F3">
            <w:pPr>
              <w:rPr>
                <w:sz w:val="28"/>
                <w:szCs w:val="28"/>
              </w:rPr>
            </w:pPr>
            <w:r w:rsidRPr="00CD36F3">
              <w:rPr>
                <w:sz w:val="28"/>
                <w:szCs w:val="28"/>
              </w:rPr>
              <w:t>по плану</w:t>
            </w:r>
          </w:p>
        </w:tc>
        <w:tc>
          <w:tcPr>
            <w:tcW w:w="2409" w:type="dxa"/>
            <w:tcBorders>
              <w:top w:val="single" w:sz="4" w:space="0" w:color="auto"/>
              <w:left w:val="single" w:sz="4" w:space="0" w:color="auto"/>
              <w:bottom w:val="single" w:sz="4" w:space="0" w:color="auto"/>
              <w:right w:val="single" w:sz="4" w:space="0" w:color="auto"/>
            </w:tcBorders>
            <w:hideMark/>
          </w:tcPr>
          <w:p w:rsidR="00794EA8" w:rsidRPr="00CD36F3" w:rsidRDefault="00794EA8" w:rsidP="00CD36F3">
            <w:pPr>
              <w:rPr>
                <w:sz w:val="28"/>
                <w:szCs w:val="28"/>
              </w:rPr>
            </w:pPr>
            <w:r w:rsidRPr="00CD36F3">
              <w:rPr>
                <w:sz w:val="28"/>
                <w:szCs w:val="28"/>
              </w:rPr>
              <w:t xml:space="preserve">факт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EA8" w:rsidRPr="00CD36F3" w:rsidRDefault="00794EA8" w:rsidP="00794EA8">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r w:rsidR="00794EA8" w:rsidRPr="00CD36F3" w:rsidTr="00794EA8">
        <w:tc>
          <w:tcPr>
            <w:tcW w:w="267"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794EA8" w:rsidRPr="00CD36F3" w:rsidRDefault="00794EA8" w:rsidP="00CD36F3">
            <w:pPr>
              <w:rPr>
                <w:sz w:val="28"/>
                <w:szCs w:val="28"/>
              </w:rPr>
            </w:pPr>
          </w:p>
        </w:tc>
      </w:tr>
    </w:tbl>
    <w:p w:rsidR="00794EA8" w:rsidRPr="00CD36F3" w:rsidRDefault="00794EA8" w:rsidP="00CD36F3">
      <w:pPr>
        <w:rPr>
          <w:sz w:val="28"/>
          <w:szCs w:val="28"/>
        </w:rPr>
      </w:pPr>
    </w:p>
    <w:p w:rsidR="00794EA8" w:rsidRPr="00CD36F3" w:rsidRDefault="00794EA8" w:rsidP="00CD36F3">
      <w:pPr>
        <w:rPr>
          <w:sz w:val="28"/>
          <w:szCs w:val="28"/>
        </w:rPr>
      </w:pPr>
    </w:p>
    <w:tbl>
      <w:tblPr>
        <w:tblW w:w="23060" w:type="dxa"/>
        <w:tblInd w:w="108" w:type="dxa"/>
        <w:tblLayout w:type="fixed"/>
        <w:tblLook w:val="04A0" w:firstRow="1" w:lastRow="0" w:firstColumn="1" w:lastColumn="0" w:noHBand="0" w:noVBand="1"/>
      </w:tblPr>
      <w:tblGrid>
        <w:gridCol w:w="5765"/>
        <w:gridCol w:w="5765"/>
        <w:gridCol w:w="11530"/>
      </w:tblGrid>
      <w:tr w:rsidR="00CD36F3" w:rsidRPr="00CD36F3" w:rsidTr="00CD36F3">
        <w:trPr>
          <w:trHeight w:val="1571"/>
        </w:trPr>
        <w:tc>
          <w:tcPr>
            <w:tcW w:w="11530" w:type="dxa"/>
            <w:gridSpan w:val="2"/>
            <w:vAlign w:val="center"/>
          </w:tcPr>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Default="00CD36F3" w:rsidP="00CD36F3">
            <w:pPr>
              <w:rPr>
                <w:sz w:val="28"/>
                <w:szCs w:val="28"/>
              </w:rPr>
            </w:pPr>
          </w:p>
          <w:p w:rsidR="00CD36F3" w:rsidRPr="00CD36F3" w:rsidRDefault="00CD36F3" w:rsidP="00CD36F3">
            <w:pPr>
              <w:rPr>
                <w:sz w:val="28"/>
                <w:szCs w:val="28"/>
              </w:rPr>
            </w:pPr>
          </w:p>
        </w:tc>
        <w:tc>
          <w:tcPr>
            <w:tcW w:w="11530" w:type="dxa"/>
            <w:vAlign w:val="center"/>
          </w:tcPr>
          <w:p w:rsidR="00CD36F3" w:rsidRPr="00CD36F3" w:rsidRDefault="00CD36F3" w:rsidP="00CD36F3">
            <w:pPr>
              <w:rPr>
                <w:sz w:val="28"/>
                <w:szCs w:val="28"/>
              </w:rPr>
            </w:pPr>
          </w:p>
        </w:tc>
      </w:tr>
      <w:tr w:rsidR="00CD36F3" w:rsidRPr="00910E96" w:rsidTr="005C170F">
        <w:trPr>
          <w:gridAfter w:val="1"/>
          <w:wAfter w:w="11530" w:type="dxa"/>
          <w:trHeight w:val="1571"/>
        </w:trPr>
        <w:tc>
          <w:tcPr>
            <w:tcW w:w="5765" w:type="dxa"/>
            <w:vAlign w:val="center"/>
          </w:tcPr>
          <w:p w:rsidR="00CD36F3" w:rsidRPr="00910E96" w:rsidRDefault="00CD36F3" w:rsidP="005C170F">
            <w:pPr>
              <w:autoSpaceDE w:val="0"/>
              <w:autoSpaceDN w:val="0"/>
              <w:adjustRightInd w:val="0"/>
            </w:pPr>
            <w:r w:rsidRPr="00910E96">
              <w:t>Согласовано:</w:t>
            </w:r>
          </w:p>
          <w:p w:rsidR="00CD36F3" w:rsidRPr="00910E96" w:rsidRDefault="00CD36F3" w:rsidP="005C170F">
            <w:pPr>
              <w:autoSpaceDE w:val="0"/>
              <w:autoSpaceDN w:val="0"/>
              <w:adjustRightInd w:val="0"/>
            </w:pPr>
            <w:r w:rsidRPr="00910E96">
              <w:t xml:space="preserve">Протокол заседания методического объединения </w:t>
            </w:r>
          </w:p>
          <w:p w:rsidR="00CD36F3" w:rsidRPr="00910E96" w:rsidRDefault="00CD36F3" w:rsidP="005C170F">
            <w:pPr>
              <w:autoSpaceDE w:val="0"/>
              <w:autoSpaceDN w:val="0"/>
              <w:adjustRightInd w:val="0"/>
            </w:pPr>
            <w:r w:rsidRPr="00910E96">
              <w:t>учителей предметников</w:t>
            </w:r>
          </w:p>
          <w:p w:rsidR="00CD36F3" w:rsidRPr="00910E96" w:rsidRDefault="00CD36F3" w:rsidP="005C170F">
            <w:pPr>
              <w:autoSpaceDE w:val="0"/>
              <w:autoSpaceDN w:val="0"/>
              <w:adjustRightInd w:val="0"/>
            </w:pPr>
            <w:r w:rsidRPr="00910E96">
              <w:t xml:space="preserve">от </w:t>
            </w:r>
            <w:r>
              <w:t>29</w:t>
            </w:r>
            <w:r w:rsidRPr="00910E96">
              <w:t>.08.201</w:t>
            </w:r>
            <w:r>
              <w:t>9</w:t>
            </w:r>
            <w:r w:rsidRPr="00910E96">
              <w:t xml:space="preserve"> № 1</w:t>
            </w:r>
          </w:p>
          <w:p w:rsidR="00CD36F3" w:rsidRPr="00910E96" w:rsidRDefault="00CD36F3" w:rsidP="005C170F">
            <w:pPr>
              <w:autoSpaceDE w:val="0"/>
              <w:autoSpaceDN w:val="0"/>
              <w:adjustRightInd w:val="0"/>
            </w:pPr>
            <w:r w:rsidRPr="00910E96">
              <w:t xml:space="preserve">________________________ </w:t>
            </w:r>
            <w:proofErr w:type="spellStart"/>
            <w:r w:rsidRPr="00910E96">
              <w:t>Сикоренко</w:t>
            </w:r>
            <w:proofErr w:type="spellEnd"/>
            <w:r w:rsidRPr="00910E96">
              <w:t xml:space="preserve"> И.В.</w:t>
            </w:r>
          </w:p>
        </w:tc>
        <w:tc>
          <w:tcPr>
            <w:tcW w:w="5765" w:type="dxa"/>
            <w:vAlign w:val="center"/>
          </w:tcPr>
          <w:p w:rsidR="00CD36F3" w:rsidRPr="00910E96" w:rsidRDefault="00CD36F3" w:rsidP="005C170F">
            <w:pPr>
              <w:autoSpaceDE w:val="0"/>
              <w:autoSpaceDN w:val="0"/>
              <w:adjustRightInd w:val="0"/>
            </w:pPr>
            <w:r w:rsidRPr="00910E96">
              <w:t>Согласовано:</w:t>
            </w:r>
          </w:p>
          <w:p w:rsidR="00CD36F3" w:rsidRPr="00910E96" w:rsidRDefault="00CD36F3" w:rsidP="005C170F">
            <w:pPr>
              <w:autoSpaceDE w:val="0"/>
              <w:autoSpaceDN w:val="0"/>
              <w:adjustRightInd w:val="0"/>
            </w:pPr>
            <w:r w:rsidRPr="00910E96">
              <w:t xml:space="preserve">Заместитель директора по учебной работе </w:t>
            </w:r>
          </w:p>
          <w:p w:rsidR="00CD36F3" w:rsidRPr="00910E96" w:rsidRDefault="00CD36F3" w:rsidP="005C170F">
            <w:pPr>
              <w:autoSpaceDE w:val="0"/>
              <w:autoSpaceDN w:val="0"/>
              <w:adjustRightInd w:val="0"/>
            </w:pPr>
          </w:p>
          <w:p w:rsidR="00CD36F3" w:rsidRPr="00910E96" w:rsidRDefault="00CD36F3" w:rsidP="005C170F">
            <w:pPr>
              <w:autoSpaceDE w:val="0"/>
              <w:autoSpaceDN w:val="0"/>
              <w:adjustRightInd w:val="0"/>
            </w:pPr>
            <w:r w:rsidRPr="00910E96">
              <w:t>____________ Бойко Л.А.</w:t>
            </w:r>
          </w:p>
          <w:p w:rsidR="00CD36F3" w:rsidRPr="00910E96" w:rsidRDefault="00CD36F3" w:rsidP="00CD36F3">
            <w:pPr>
              <w:autoSpaceDE w:val="0"/>
              <w:autoSpaceDN w:val="0"/>
              <w:adjustRightInd w:val="0"/>
            </w:pPr>
            <w:r>
              <w:t>29</w:t>
            </w:r>
            <w:r w:rsidRPr="00910E96">
              <w:t>.08.201</w:t>
            </w:r>
            <w:r>
              <w:t>9</w:t>
            </w:r>
          </w:p>
        </w:tc>
      </w:tr>
    </w:tbl>
    <w:p w:rsidR="00633979" w:rsidRPr="002C5D42" w:rsidRDefault="00633979" w:rsidP="002C5D42">
      <w:pPr>
        <w:rPr>
          <w:sz w:val="36"/>
          <w:szCs w:val="36"/>
        </w:rPr>
      </w:pPr>
    </w:p>
    <w:sectPr w:rsidR="00633979" w:rsidRPr="002C5D42" w:rsidSect="003D17E1">
      <w:type w:val="continuous"/>
      <w:pgSz w:w="11906" w:h="16838"/>
      <w:pgMar w:top="1134" w:right="993"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B1C34"/>
    <w:multiLevelType w:val="multilevel"/>
    <w:tmpl w:val="4D1C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567349"/>
    <w:multiLevelType w:val="hybridMultilevel"/>
    <w:tmpl w:val="54ACD162"/>
    <w:lvl w:ilvl="0" w:tplc="5A9470FA">
      <w:start w:val="2"/>
      <w:numFmt w:val="decimal"/>
      <w:lvlText w:val="%1."/>
      <w:lvlJc w:val="left"/>
      <w:pPr>
        <w:tabs>
          <w:tab w:val="num" w:pos="720"/>
        </w:tabs>
        <w:ind w:left="720" w:hanging="360"/>
      </w:pPr>
      <w:rPr>
        <w:rFonts w:hint="default"/>
        <w:sz w:val="28"/>
        <w:szCs w:val="28"/>
      </w:rPr>
    </w:lvl>
    <w:lvl w:ilvl="1" w:tplc="51860D98">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4673CD"/>
    <w:multiLevelType w:val="multilevel"/>
    <w:tmpl w:val="BAB2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E33B8A"/>
    <w:multiLevelType w:val="hybridMultilevel"/>
    <w:tmpl w:val="A07AF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FF0179"/>
    <w:multiLevelType w:val="multilevel"/>
    <w:tmpl w:val="449E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F1E95"/>
    <w:multiLevelType w:val="hybridMultilevel"/>
    <w:tmpl w:val="E3385E5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E2E4E78"/>
    <w:multiLevelType w:val="multilevel"/>
    <w:tmpl w:val="514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48"/>
    <w:rsid w:val="000011C3"/>
    <w:rsid w:val="00001A0A"/>
    <w:rsid w:val="00012C24"/>
    <w:rsid w:val="00015AE2"/>
    <w:rsid w:val="00020813"/>
    <w:rsid w:val="000235F0"/>
    <w:rsid w:val="0002424F"/>
    <w:rsid w:val="0003125A"/>
    <w:rsid w:val="00040681"/>
    <w:rsid w:val="0004205E"/>
    <w:rsid w:val="000428F0"/>
    <w:rsid w:val="000462CB"/>
    <w:rsid w:val="00061C28"/>
    <w:rsid w:val="00062ED0"/>
    <w:rsid w:val="00063817"/>
    <w:rsid w:val="00064178"/>
    <w:rsid w:val="000731B5"/>
    <w:rsid w:val="00074351"/>
    <w:rsid w:val="00087848"/>
    <w:rsid w:val="00090184"/>
    <w:rsid w:val="000924F4"/>
    <w:rsid w:val="0009422C"/>
    <w:rsid w:val="00095007"/>
    <w:rsid w:val="000A4281"/>
    <w:rsid w:val="000B4374"/>
    <w:rsid w:val="000B6523"/>
    <w:rsid w:val="000B7416"/>
    <w:rsid w:val="000D0E34"/>
    <w:rsid w:val="000D3397"/>
    <w:rsid w:val="000D6391"/>
    <w:rsid w:val="000E0EB6"/>
    <w:rsid w:val="000E4F51"/>
    <w:rsid w:val="00102417"/>
    <w:rsid w:val="0012625F"/>
    <w:rsid w:val="00130CED"/>
    <w:rsid w:val="001317DB"/>
    <w:rsid w:val="001348C7"/>
    <w:rsid w:val="001454F0"/>
    <w:rsid w:val="00146629"/>
    <w:rsid w:val="00160A54"/>
    <w:rsid w:val="0016534B"/>
    <w:rsid w:val="00170E67"/>
    <w:rsid w:val="00171761"/>
    <w:rsid w:val="00175BAA"/>
    <w:rsid w:val="0018339B"/>
    <w:rsid w:val="001875A5"/>
    <w:rsid w:val="00187BFD"/>
    <w:rsid w:val="00190A25"/>
    <w:rsid w:val="001955A3"/>
    <w:rsid w:val="00197DA5"/>
    <w:rsid w:val="001B1ACB"/>
    <w:rsid w:val="001B7BAE"/>
    <w:rsid w:val="001C4806"/>
    <w:rsid w:val="001C75ED"/>
    <w:rsid w:val="001D64EE"/>
    <w:rsid w:val="001D6891"/>
    <w:rsid w:val="001E1C8A"/>
    <w:rsid w:val="001E343C"/>
    <w:rsid w:val="001F153F"/>
    <w:rsid w:val="001F4148"/>
    <w:rsid w:val="002016A9"/>
    <w:rsid w:val="00217BB2"/>
    <w:rsid w:val="0023540E"/>
    <w:rsid w:val="00235458"/>
    <w:rsid w:val="0023739D"/>
    <w:rsid w:val="00237B85"/>
    <w:rsid w:val="00241156"/>
    <w:rsid w:val="0024250E"/>
    <w:rsid w:val="002470F1"/>
    <w:rsid w:val="00247C62"/>
    <w:rsid w:val="00253AB9"/>
    <w:rsid w:val="002577B6"/>
    <w:rsid w:val="00276C96"/>
    <w:rsid w:val="002904F7"/>
    <w:rsid w:val="0029233B"/>
    <w:rsid w:val="002927A0"/>
    <w:rsid w:val="002929FF"/>
    <w:rsid w:val="002947AE"/>
    <w:rsid w:val="0029582A"/>
    <w:rsid w:val="002961A0"/>
    <w:rsid w:val="002A03D7"/>
    <w:rsid w:val="002A055F"/>
    <w:rsid w:val="002A352C"/>
    <w:rsid w:val="002A704A"/>
    <w:rsid w:val="002B3EA9"/>
    <w:rsid w:val="002C1258"/>
    <w:rsid w:val="002C5D42"/>
    <w:rsid w:val="002C76A8"/>
    <w:rsid w:val="002D1398"/>
    <w:rsid w:val="002E5386"/>
    <w:rsid w:val="002E7325"/>
    <w:rsid w:val="002F0E21"/>
    <w:rsid w:val="002F2384"/>
    <w:rsid w:val="002F5904"/>
    <w:rsid w:val="00307900"/>
    <w:rsid w:val="003160F3"/>
    <w:rsid w:val="003168E2"/>
    <w:rsid w:val="00322269"/>
    <w:rsid w:val="00324FCB"/>
    <w:rsid w:val="00330158"/>
    <w:rsid w:val="0033118D"/>
    <w:rsid w:val="0034167F"/>
    <w:rsid w:val="003504AD"/>
    <w:rsid w:val="00356CAC"/>
    <w:rsid w:val="00372F55"/>
    <w:rsid w:val="00373B3F"/>
    <w:rsid w:val="00373B81"/>
    <w:rsid w:val="003839F9"/>
    <w:rsid w:val="00395450"/>
    <w:rsid w:val="00395A6A"/>
    <w:rsid w:val="00396915"/>
    <w:rsid w:val="003A2A2B"/>
    <w:rsid w:val="003A5F21"/>
    <w:rsid w:val="003A7597"/>
    <w:rsid w:val="003B22C3"/>
    <w:rsid w:val="003B5F71"/>
    <w:rsid w:val="003B6C08"/>
    <w:rsid w:val="003C1254"/>
    <w:rsid w:val="003C19C5"/>
    <w:rsid w:val="003C6D06"/>
    <w:rsid w:val="003D17E1"/>
    <w:rsid w:val="003D25AC"/>
    <w:rsid w:val="003D2701"/>
    <w:rsid w:val="003D4E91"/>
    <w:rsid w:val="003F1FD2"/>
    <w:rsid w:val="003F2FB0"/>
    <w:rsid w:val="003F733B"/>
    <w:rsid w:val="004067E9"/>
    <w:rsid w:val="0041064B"/>
    <w:rsid w:val="00423093"/>
    <w:rsid w:val="00440602"/>
    <w:rsid w:val="00441DEF"/>
    <w:rsid w:val="004441AF"/>
    <w:rsid w:val="00450F5F"/>
    <w:rsid w:val="0046475E"/>
    <w:rsid w:val="00466A5F"/>
    <w:rsid w:val="00471476"/>
    <w:rsid w:val="004761E2"/>
    <w:rsid w:val="00485B06"/>
    <w:rsid w:val="004945ED"/>
    <w:rsid w:val="00495246"/>
    <w:rsid w:val="004A39E5"/>
    <w:rsid w:val="004A475D"/>
    <w:rsid w:val="004A622B"/>
    <w:rsid w:val="004A66E4"/>
    <w:rsid w:val="004B0B91"/>
    <w:rsid w:val="004C2F61"/>
    <w:rsid w:val="004D0751"/>
    <w:rsid w:val="004D5F6B"/>
    <w:rsid w:val="004E1031"/>
    <w:rsid w:val="004E3FB1"/>
    <w:rsid w:val="004E585A"/>
    <w:rsid w:val="004F53EF"/>
    <w:rsid w:val="00502CC8"/>
    <w:rsid w:val="0050548F"/>
    <w:rsid w:val="00525DE1"/>
    <w:rsid w:val="005320A7"/>
    <w:rsid w:val="0053249A"/>
    <w:rsid w:val="0053418C"/>
    <w:rsid w:val="005427C6"/>
    <w:rsid w:val="0054537D"/>
    <w:rsid w:val="00554742"/>
    <w:rsid w:val="00555FAB"/>
    <w:rsid w:val="00563061"/>
    <w:rsid w:val="00566AE1"/>
    <w:rsid w:val="00575DC1"/>
    <w:rsid w:val="005767F1"/>
    <w:rsid w:val="005822A0"/>
    <w:rsid w:val="00587383"/>
    <w:rsid w:val="0058770B"/>
    <w:rsid w:val="00596301"/>
    <w:rsid w:val="005A4702"/>
    <w:rsid w:val="005B0E9B"/>
    <w:rsid w:val="005B246F"/>
    <w:rsid w:val="005B3A6D"/>
    <w:rsid w:val="005B58C1"/>
    <w:rsid w:val="005B6B0B"/>
    <w:rsid w:val="005E1569"/>
    <w:rsid w:val="005E7924"/>
    <w:rsid w:val="005F058A"/>
    <w:rsid w:val="0060308D"/>
    <w:rsid w:val="00604AA4"/>
    <w:rsid w:val="006101ED"/>
    <w:rsid w:val="00625973"/>
    <w:rsid w:val="00631372"/>
    <w:rsid w:val="006331A3"/>
    <w:rsid w:val="006338E8"/>
    <w:rsid w:val="00633979"/>
    <w:rsid w:val="00636876"/>
    <w:rsid w:val="00651F29"/>
    <w:rsid w:val="00653C82"/>
    <w:rsid w:val="006541AA"/>
    <w:rsid w:val="00657AFC"/>
    <w:rsid w:val="00661B1A"/>
    <w:rsid w:val="00663CF7"/>
    <w:rsid w:val="00671BF8"/>
    <w:rsid w:val="00672364"/>
    <w:rsid w:val="006737CC"/>
    <w:rsid w:val="006805AE"/>
    <w:rsid w:val="00682473"/>
    <w:rsid w:val="00683B8E"/>
    <w:rsid w:val="00696970"/>
    <w:rsid w:val="006B11A7"/>
    <w:rsid w:val="006C01C6"/>
    <w:rsid w:val="006C3B7D"/>
    <w:rsid w:val="006C6AAB"/>
    <w:rsid w:val="006E20A5"/>
    <w:rsid w:val="006E7A82"/>
    <w:rsid w:val="006F2167"/>
    <w:rsid w:val="006F4CBC"/>
    <w:rsid w:val="006F5018"/>
    <w:rsid w:val="00701A40"/>
    <w:rsid w:val="00716DBC"/>
    <w:rsid w:val="0071781E"/>
    <w:rsid w:val="00720E25"/>
    <w:rsid w:val="00721AD3"/>
    <w:rsid w:val="00723634"/>
    <w:rsid w:val="00723825"/>
    <w:rsid w:val="0072712F"/>
    <w:rsid w:val="007362F5"/>
    <w:rsid w:val="007379BB"/>
    <w:rsid w:val="00745956"/>
    <w:rsid w:val="00747032"/>
    <w:rsid w:val="00764B03"/>
    <w:rsid w:val="00766CE7"/>
    <w:rsid w:val="00780635"/>
    <w:rsid w:val="007866E3"/>
    <w:rsid w:val="00794EA8"/>
    <w:rsid w:val="007A0788"/>
    <w:rsid w:val="007A4B54"/>
    <w:rsid w:val="007B08D7"/>
    <w:rsid w:val="007B539A"/>
    <w:rsid w:val="007C4E8D"/>
    <w:rsid w:val="007C7959"/>
    <w:rsid w:val="007D0F33"/>
    <w:rsid w:val="007D44E5"/>
    <w:rsid w:val="007E00DB"/>
    <w:rsid w:val="007E7EA2"/>
    <w:rsid w:val="00804325"/>
    <w:rsid w:val="00811305"/>
    <w:rsid w:val="0081793D"/>
    <w:rsid w:val="0082568B"/>
    <w:rsid w:val="008270C7"/>
    <w:rsid w:val="00831D0C"/>
    <w:rsid w:val="008320E0"/>
    <w:rsid w:val="00841A04"/>
    <w:rsid w:val="00841ECE"/>
    <w:rsid w:val="00842759"/>
    <w:rsid w:val="008519CD"/>
    <w:rsid w:val="00853BE1"/>
    <w:rsid w:val="0086770D"/>
    <w:rsid w:val="008741A9"/>
    <w:rsid w:val="008759D8"/>
    <w:rsid w:val="00877880"/>
    <w:rsid w:val="00880B5A"/>
    <w:rsid w:val="00883AA1"/>
    <w:rsid w:val="00890B75"/>
    <w:rsid w:val="008A4F9C"/>
    <w:rsid w:val="008A7C6D"/>
    <w:rsid w:val="008B0432"/>
    <w:rsid w:val="008B55EA"/>
    <w:rsid w:val="008C42A8"/>
    <w:rsid w:val="008D2C50"/>
    <w:rsid w:val="008D72F9"/>
    <w:rsid w:val="008D7AA1"/>
    <w:rsid w:val="008E00C6"/>
    <w:rsid w:val="008E621B"/>
    <w:rsid w:val="008E7C3B"/>
    <w:rsid w:val="008F35B6"/>
    <w:rsid w:val="00901EFE"/>
    <w:rsid w:val="00913291"/>
    <w:rsid w:val="009205BB"/>
    <w:rsid w:val="009235C5"/>
    <w:rsid w:val="0093258A"/>
    <w:rsid w:val="009669BA"/>
    <w:rsid w:val="0097266B"/>
    <w:rsid w:val="00975F87"/>
    <w:rsid w:val="009806E5"/>
    <w:rsid w:val="00981DD2"/>
    <w:rsid w:val="00982508"/>
    <w:rsid w:val="00983149"/>
    <w:rsid w:val="00987C3D"/>
    <w:rsid w:val="009A4A78"/>
    <w:rsid w:val="009A4B94"/>
    <w:rsid w:val="009A611A"/>
    <w:rsid w:val="009D154F"/>
    <w:rsid w:val="009D3454"/>
    <w:rsid w:val="009E417C"/>
    <w:rsid w:val="009F3404"/>
    <w:rsid w:val="009F482C"/>
    <w:rsid w:val="00A028DD"/>
    <w:rsid w:val="00A04492"/>
    <w:rsid w:val="00A14140"/>
    <w:rsid w:val="00A1542D"/>
    <w:rsid w:val="00A16784"/>
    <w:rsid w:val="00A24AFF"/>
    <w:rsid w:val="00A34731"/>
    <w:rsid w:val="00A37185"/>
    <w:rsid w:val="00A6335F"/>
    <w:rsid w:val="00A7269D"/>
    <w:rsid w:val="00A76E39"/>
    <w:rsid w:val="00A804CD"/>
    <w:rsid w:val="00A836ED"/>
    <w:rsid w:val="00A9044C"/>
    <w:rsid w:val="00A911F6"/>
    <w:rsid w:val="00AA19EF"/>
    <w:rsid w:val="00AA3CF5"/>
    <w:rsid w:val="00AC033C"/>
    <w:rsid w:val="00AC0874"/>
    <w:rsid w:val="00AD2B6A"/>
    <w:rsid w:val="00AE5B08"/>
    <w:rsid w:val="00AF00C4"/>
    <w:rsid w:val="00B04C42"/>
    <w:rsid w:val="00B0522B"/>
    <w:rsid w:val="00B10733"/>
    <w:rsid w:val="00B10DDC"/>
    <w:rsid w:val="00B1287B"/>
    <w:rsid w:val="00B2067F"/>
    <w:rsid w:val="00B22F34"/>
    <w:rsid w:val="00B335D7"/>
    <w:rsid w:val="00B4296F"/>
    <w:rsid w:val="00B45156"/>
    <w:rsid w:val="00B5098E"/>
    <w:rsid w:val="00B5195A"/>
    <w:rsid w:val="00B676AC"/>
    <w:rsid w:val="00B74DB8"/>
    <w:rsid w:val="00B76775"/>
    <w:rsid w:val="00B77294"/>
    <w:rsid w:val="00B82CC5"/>
    <w:rsid w:val="00B83EFA"/>
    <w:rsid w:val="00B85BD2"/>
    <w:rsid w:val="00BA4502"/>
    <w:rsid w:val="00BA7C6C"/>
    <w:rsid w:val="00BB4881"/>
    <w:rsid w:val="00BB51D3"/>
    <w:rsid w:val="00BC0F2B"/>
    <w:rsid w:val="00BC156E"/>
    <w:rsid w:val="00BC6785"/>
    <w:rsid w:val="00BC6DF5"/>
    <w:rsid w:val="00BF3484"/>
    <w:rsid w:val="00C02339"/>
    <w:rsid w:val="00C062B3"/>
    <w:rsid w:val="00C06F5B"/>
    <w:rsid w:val="00C14143"/>
    <w:rsid w:val="00C1608A"/>
    <w:rsid w:val="00C40D27"/>
    <w:rsid w:val="00C51D5B"/>
    <w:rsid w:val="00C5342E"/>
    <w:rsid w:val="00C604BA"/>
    <w:rsid w:val="00C614EA"/>
    <w:rsid w:val="00C66C7F"/>
    <w:rsid w:val="00C73AB6"/>
    <w:rsid w:val="00C75629"/>
    <w:rsid w:val="00C833B8"/>
    <w:rsid w:val="00C84850"/>
    <w:rsid w:val="00C9190F"/>
    <w:rsid w:val="00CA40FC"/>
    <w:rsid w:val="00CB08D5"/>
    <w:rsid w:val="00CB30E4"/>
    <w:rsid w:val="00CC2103"/>
    <w:rsid w:val="00CC26B9"/>
    <w:rsid w:val="00CC2FDB"/>
    <w:rsid w:val="00CC5E1D"/>
    <w:rsid w:val="00CD36F3"/>
    <w:rsid w:val="00CE17AE"/>
    <w:rsid w:val="00CF427D"/>
    <w:rsid w:val="00CF6298"/>
    <w:rsid w:val="00D0097C"/>
    <w:rsid w:val="00D04A20"/>
    <w:rsid w:val="00D2212D"/>
    <w:rsid w:val="00D24865"/>
    <w:rsid w:val="00D252B8"/>
    <w:rsid w:val="00D252C9"/>
    <w:rsid w:val="00D27CCE"/>
    <w:rsid w:val="00D30A00"/>
    <w:rsid w:val="00D32EA5"/>
    <w:rsid w:val="00D372D3"/>
    <w:rsid w:val="00D440D6"/>
    <w:rsid w:val="00D458D6"/>
    <w:rsid w:val="00D476DF"/>
    <w:rsid w:val="00D51E3E"/>
    <w:rsid w:val="00D526E9"/>
    <w:rsid w:val="00D52B43"/>
    <w:rsid w:val="00D55B57"/>
    <w:rsid w:val="00D562EF"/>
    <w:rsid w:val="00D64C86"/>
    <w:rsid w:val="00D662FA"/>
    <w:rsid w:val="00D735F4"/>
    <w:rsid w:val="00D925B4"/>
    <w:rsid w:val="00DA0A9C"/>
    <w:rsid w:val="00DA4A74"/>
    <w:rsid w:val="00DB118E"/>
    <w:rsid w:val="00DC3D9B"/>
    <w:rsid w:val="00DD3815"/>
    <w:rsid w:val="00DD6220"/>
    <w:rsid w:val="00DE58A5"/>
    <w:rsid w:val="00DE5963"/>
    <w:rsid w:val="00DE61E4"/>
    <w:rsid w:val="00DF2717"/>
    <w:rsid w:val="00DF4A4D"/>
    <w:rsid w:val="00DF6C79"/>
    <w:rsid w:val="00E04F5D"/>
    <w:rsid w:val="00E06F89"/>
    <w:rsid w:val="00E07FBC"/>
    <w:rsid w:val="00E100CA"/>
    <w:rsid w:val="00E25CF1"/>
    <w:rsid w:val="00E317C6"/>
    <w:rsid w:val="00E32108"/>
    <w:rsid w:val="00E3378F"/>
    <w:rsid w:val="00E412C8"/>
    <w:rsid w:val="00E446CE"/>
    <w:rsid w:val="00E476F6"/>
    <w:rsid w:val="00E51048"/>
    <w:rsid w:val="00E52BCC"/>
    <w:rsid w:val="00E53AFB"/>
    <w:rsid w:val="00E621AD"/>
    <w:rsid w:val="00E64631"/>
    <w:rsid w:val="00E64906"/>
    <w:rsid w:val="00E749AA"/>
    <w:rsid w:val="00E8014F"/>
    <w:rsid w:val="00E82747"/>
    <w:rsid w:val="00E8779D"/>
    <w:rsid w:val="00E93AE7"/>
    <w:rsid w:val="00E94A78"/>
    <w:rsid w:val="00EB07B2"/>
    <w:rsid w:val="00EB0F25"/>
    <w:rsid w:val="00EB42BF"/>
    <w:rsid w:val="00EB75B2"/>
    <w:rsid w:val="00EC347F"/>
    <w:rsid w:val="00EF0B13"/>
    <w:rsid w:val="00EF1081"/>
    <w:rsid w:val="00EF2E5B"/>
    <w:rsid w:val="00EF3B10"/>
    <w:rsid w:val="00EF5435"/>
    <w:rsid w:val="00EF7B64"/>
    <w:rsid w:val="00F01DF9"/>
    <w:rsid w:val="00F025BD"/>
    <w:rsid w:val="00F02C3E"/>
    <w:rsid w:val="00F071DA"/>
    <w:rsid w:val="00F20E23"/>
    <w:rsid w:val="00F21C02"/>
    <w:rsid w:val="00F345C8"/>
    <w:rsid w:val="00F459AA"/>
    <w:rsid w:val="00F57667"/>
    <w:rsid w:val="00F777DF"/>
    <w:rsid w:val="00F84CED"/>
    <w:rsid w:val="00F91359"/>
    <w:rsid w:val="00F9336F"/>
    <w:rsid w:val="00FA1E8A"/>
    <w:rsid w:val="00FA2EF2"/>
    <w:rsid w:val="00FB09C5"/>
    <w:rsid w:val="00FB44AE"/>
    <w:rsid w:val="00FB45EC"/>
    <w:rsid w:val="00FC288C"/>
    <w:rsid w:val="00FE4046"/>
    <w:rsid w:val="00FE5AF7"/>
    <w:rsid w:val="00FE6AE8"/>
    <w:rsid w:val="00FF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1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05BB"/>
    <w:pPr>
      <w:spacing w:before="30" w:after="30"/>
    </w:pPr>
    <w:rPr>
      <w:sz w:val="20"/>
      <w:szCs w:val="20"/>
    </w:rPr>
  </w:style>
  <w:style w:type="character" w:customStyle="1" w:styleId="10">
    <w:name w:val="Заголовок 1 Знак"/>
    <w:basedOn w:val="a0"/>
    <w:link w:val="1"/>
    <w:uiPriority w:val="9"/>
    <w:rsid w:val="003D17E1"/>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C1608A"/>
    <w:rPr>
      <w:rFonts w:ascii="Tahoma" w:hAnsi="Tahoma" w:cs="Tahoma"/>
      <w:sz w:val="16"/>
      <w:szCs w:val="16"/>
    </w:rPr>
  </w:style>
  <w:style w:type="character" w:customStyle="1" w:styleId="a5">
    <w:name w:val="Текст выноски Знак"/>
    <w:basedOn w:val="a0"/>
    <w:link w:val="a4"/>
    <w:uiPriority w:val="99"/>
    <w:semiHidden/>
    <w:rsid w:val="00C160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1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05BB"/>
    <w:pPr>
      <w:spacing w:before="30" w:after="30"/>
    </w:pPr>
    <w:rPr>
      <w:sz w:val="20"/>
      <w:szCs w:val="20"/>
    </w:rPr>
  </w:style>
  <w:style w:type="character" w:customStyle="1" w:styleId="10">
    <w:name w:val="Заголовок 1 Знак"/>
    <w:basedOn w:val="a0"/>
    <w:link w:val="1"/>
    <w:uiPriority w:val="9"/>
    <w:rsid w:val="003D17E1"/>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C1608A"/>
    <w:rPr>
      <w:rFonts w:ascii="Tahoma" w:hAnsi="Tahoma" w:cs="Tahoma"/>
      <w:sz w:val="16"/>
      <w:szCs w:val="16"/>
    </w:rPr>
  </w:style>
  <w:style w:type="character" w:customStyle="1" w:styleId="a5">
    <w:name w:val="Текст выноски Знак"/>
    <w:basedOn w:val="a0"/>
    <w:link w:val="a4"/>
    <w:uiPriority w:val="99"/>
    <w:semiHidden/>
    <w:rsid w:val="00C160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6991">
      <w:bodyDiv w:val="1"/>
      <w:marLeft w:val="0"/>
      <w:marRight w:val="0"/>
      <w:marTop w:val="0"/>
      <w:marBottom w:val="0"/>
      <w:divBdr>
        <w:top w:val="none" w:sz="0" w:space="0" w:color="auto"/>
        <w:left w:val="none" w:sz="0" w:space="0" w:color="auto"/>
        <w:bottom w:val="none" w:sz="0" w:space="0" w:color="auto"/>
        <w:right w:val="none" w:sz="0" w:space="0" w:color="auto"/>
      </w:divBdr>
    </w:div>
    <w:div w:id="21060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EC10-6FBB-41C5-B570-6D6E6848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3840</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bskn</dc:creator>
  <cp:lastModifiedBy>Пользователь Windows</cp:lastModifiedBy>
  <cp:revision>4</cp:revision>
  <cp:lastPrinted>2019-09-11T20:24:00Z</cp:lastPrinted>
  <dcterms:created xsi:type="dcterms:W3CDTF">2020-01-16T06:51:00Z</dcterms:created>
  <dcterms:modified xsi:type="dcterms:W3CDTF">2020-01-19T09:01:00Z</dcterms:modified>
</cp:coreProperties>
</file>