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A5" w:rsidRDefault="004A31A5" w:rsidP="004A31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физике </w:t>
      </w:r>
    </w:p>
    <w:p w:rsidR="004A31A5" w:rsidRDefault="004A31A5" w:rsidP="004A31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7-9 классов общеобразовательной школы</w:t>
      </w:r>
    </w:p>
    <w:p w:rsidR="004A31A5" w:rsidRDefault="004A31A5" w:rsidP="004A31A5">
      <w:pPr>
        <w:pStyle w:val="a3"/>
        <w:spacing w:before="0" w:beforeAutospacing="0" w:after="0" w:afterAutospacing="0"/>
        <w:ind w:firstLine="360"/>
        <w:jc w:val="both"/>
        <w:rPr>
          <w:rStyle w:val="a5"/>
        </w:rPr>
      </w:pPr>
    </w:p>
    <w:p w:rsidR="004A31A5" w:rsidRDefault="004A31A5" w:rsidP="00CC2D86">
      <w:pPr>
        <w:pStyle w:val="a3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Рабочая программа по  физике для 7-9 классов общеобразовательной школы </w:t>
      </w:r>
      <w:r>
        <w:rPr>
          <w:b/>
        </w:rPr>
        <w:t>составлена на основе:</w:t>
      </w:r>
    </w:p>
    <w:p w:rsidR="004A31A5" w:rsidRDefault="004A31A5" w:rsidP="00CC2D86">
      <w:pPr>
        <w:ind w:firstLine="567"/>
        <w:jc w:val="both"/>
        <w:rPr>
          <w:bCs/>
        </w:rPr>
      </w:pPr>
      <w:r>
        <w:t>- ф</w:t>
      </w:r>
      <w:r w:rsidRPr="0037168F">
        <w:t>едерального государственного образовательного стандарта основного общего образования</w:t>
      </w:r>
      <w:r>
        <w:t>;</w:t>
      </w:r>
    </w:p>
    <w:p w:rsidR="004A31A5" w:rsidRDefault="004A31A5" w:rsidP="00CC2D86">
      <w:pPr>
        <w:ind w:firstLine="567"/>
        <w:jc w:val="both"/>
        <w:rPr>
          <w:kern w:val="2"/>
        </w:rPr>
      </w:pPr>
      <w:r>
        <w:rPr>
          <w:bCs/>
        </w:rPr>
        <w:t xml:space="preserve">- </w:t>
      </w:r>
      <w:r w:rsidRPr="009436F4">
        <w:rPr>
          <w:kern w:val="2"/>
        </w:rPr>
        <w:t>«Примерной программы основного общего образования по физике. 7 – 9 классы»;</w:t>
      </w:r>
    </w:p>
    <w:p w:rsidR="004A31A5" w:rsidRPr="009436F4" w:rsidRDefault="004A31A5" w:rsidP="00CC2D86">
      <w:pPr>
        <w:ind w:firstLine="567"/>
        <w:jc w:val="both"/>
      </w:pPr>
      <w:r>
        <w:rPr>
          <w:kern w:val="2"/>
        </w:rPr>
        <w:t>-</w:t>
      </w:r>
      <w:r w:rsidRPr="004A31A5">
        <w:t xml:space="preserve"> </w:t>
      </w:r>
      <w:r w:rsidRPr="009436F4">
        <w:t xml:space="preserve">авторской программы </w:t>
      </w:r>
      <w:r w:rsidRPr="009436F4">
        <w:rPr>
          <w:color w:val="000000"/>
        </w:rPr>
        <w:t xml:space="preserve">Е.М. </w:t>
      </w:r>
      <w:proofErr w:type="spellStart"/>
      <w:r w:rsidRPr="009436F4">
        <w:rPr>
          <w:color w:val="000000"/>
        </w:rPr>
        <w:t>Гутника</w:t>
      </w:r>
      <w:proofErr w:type="spellEnd"/>
      <w:r w:rsidRPr="009436F4">
        <w:rPr>
          <w:color w:val="000000"/>
        </w:rPr>
        <w:t>, А.В. </w:t>
      </w:r>
      <w:proofErr w:type="spellStart"/>
      <w:r w:rsidRPr="009436F4">
        <w:rPr>
          <w:color w:val="000000"/>
        </w:rPr>
        <w:t>Перышкина</w:t>
      </w:r>
      <w:proofErr w:type="spellEnd"/>
      <w:r w:rsidRPr="009436F4">
        <w:rPr>
          <w:color w:val="000000"/>
        </w:rPr>
        <w:t xml:space="preserve"> </w:t>
      </w:r>
      <w:r w:rsidRPr="009436F4">
        <w:t>по физике для основной школы.</w:t>
      </w:r>
    </w:p>
    <w:p w:rsidR="004A31A5" w:rsidRDefault="004A31A5" w:rsidP="00CC2D86">
      <w:pPr>
        <w:ind w:firstLine="567"/>
        <w:jc w:val="both"/>
        <w:rPr>
          <w:bCs/>
        </w:rPr>
      </w:pPr>
    </w:p>
    <w:p w:rsidR="004A31A5" w:rsidRDefault="004A31A5" w:rsidP="00CC2D86">
      <w:pPr>
        <w:ind w:firstLine="567"/>
        <w:jc w:val="both"/>
      </w:pPr>
      <w:r>
        <w:rPr>
          <w:b/>
          <w:bCs/>
        </w:rPr>
        <w:t>На реализацию программы необходимо</w:t>
      </w:r>
      <w:r>
        <w:rPr>
          <w:bCs/>
        </w:rPr>
        <w:t xml:space="preserve"> </w:t>
      </w:r>
      <w:r>
        <w:t xml:space="preserve">210 часов за 3 года обучения (70 часов – в 7 классе, 70 часов – в 8 классе, 70 часов – в 9 классе) </w:t>
      </w:r>
      <w:r>
        <w:rPr>
          <w:bCs/>
        </w:rPr>
        <w:t>из расчёта 2 часа в неделю ежегодно.</w:t>
      </w:r>
    </w:p>
    <w:p w:rsidR="004A31A5" w:rsidRPr="00967510" w:rsidRDefault="004A31A5" w:rsidP="00CC2D86">
      <w:pPr>
        <w:ind w:firstLine="567"/>
        <w:jc w:val="both"/>
      </w:pPr>
      <w:r>
        <w:rPr>
          <w:b/>
          <w:bCs/>
        </w:rPr>
        <w:t>Рабочая программа поддерживается  УМК</w:t>
      </w:r>
      <w:r>
        <w:rPr>
          <w:bCs/>
        </w:rPr>
        <w:t xml:space="preserve"> по </w:t>
      </w:r>
      <w:r>
        <w:t xml:space="preserve">физике для 7–9-х классов системы учебников «Вертикаль» </w:t>
      </w:r>
      <w:r w:rsidRPr="00967510">
        <w:t>( </w:t>
      </w:r>
      <w:hyperlink r:id="rId5" w:history="1">
        <w:r w:rsidRPr="00CD7463">
          <w:t xml:space="preserve">А. В. </w:t>
        </w:r>
        <w:proofErr w:type="spellStart"/>
        <w:r w:rsidRPr="00CD7463">
          <w:t>Перышкина</w:t>
        </w:r>
        <w:proofErr w:type="spellEnd"/>
        <w:r w:rsidRPr="00CD7463">
          <w:t xml:space="preserve"> «Физика» для 7, 8 классов</w:t>
        </w:r>
      </w:hyperlink>
      <w:r w:rsidRPr="00CD7463">
        <w:t> </w:t>
      </w:r>
      <w:r w:rsidRPr="00967510">
        <w:t>и А. В. </w:t>
      </w:r>
      <w:proofErr w:type="spellStart"/>
      <w:r w:rsidRPr="00967510">
        <w:t>Перышкина</w:t>
      </w:r>
      <w:proofErr w:type="spellEnd"/>
      <w:r w:rsidRPr="00967510">
        <w:t>, Е. М</w:t>
      </w:r>
      <w:r>
        <w:t>. </w:t>
      </w:r>
      <w:proofErr w:type="spellStart"/>
      <w:r>
        <w:t>Гутник</w:t>
      </w:r>
      <w:proofErr w:type="spellEnd"/>
      <w:r>
        <w:t xml:space="preserve"> «Физика» для 9 класса).</w:t>
      </w:r>
    </w:p>
    <w:p w:rsidR="004A31A5" w:rsidRDefault="004A31A5" w:rsidP="00CC2D86">
      <w:pPr>
        <w:ind w:firstLine="567"/>
        <w:jc w:val="both"/>
        <w:rPr>
          <w:bCs/>
        </w:rPr>
      </w:pPr>
    </w:p>
    <w:p w:rsidR="004A31A5" w:rsidRDefault="004A31A5" w:rsidP="00CC2D86">
      <w:pPr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>
        <w:rPr>
          <w:b/>
        </w:rPr>
        <w:t xml:space="preserve">Рабочая программа направлена </w:t>
      </w:r>
      <w:proofErr w:type="gramStart"/>
      <w:r>
        <w:rPr>
          <w:b/>
        </w:rPr>
        <w:t>на</w:t>
      </w:r>
      <w:proofErr w:type="gramEnd"/>
    </w:p>
    <w:p w:rsidR="004A31A5" w:rsidRPr="008F4176" w:rsidRDefault="004A31A5" w:rsidP="00CC2D86">
      <w:pPr>
        <w:ind w:firstLine="567"/>
        <w:jc w:val="both"/>
      </w:pPr>
      <w:r>
        <w:rPr>
          <w:b/>
        </w:rPr>
        <w:t>- ф</w:t>
      </w:r>
      <w:r w:rsidRPr="00BA1CE0">
        <w:rPr>
          <w:b/>
        </w:rPr>
        <w:t>ормирование основ научного мировоззрения и физического мышления</w:t>
      </w:r>
      <w:r>
        <w:t>.</w:t>
      </w:r>
      <w:r w:rsidRPr="008F4176">
        <w:t xml:space="preserve"> </w:t>
      </w:r>
      <w:r>
        <w:t>О</w:t>
      </w:r>
      <w:r w:rsidRPr="008F4176">
        <w:t>своение знаний об основных методах научного познания природы, характерных для естественных наук (экспериментальном и теоретическом); физических  явлениях; величинах, характеризующих явления; закона</w:t>
      </w:r>
      <w:r>
        <w:t>х, которым явления подчиняются.</w:t>
      </w:r>
    </w:p>
    <w:p w:rsidR="004A31A5" w:rsidRDefault="004A31A5" w:rsidP="00CC2D86">
      <w:pPr>
        <w:ind w:firstLine="567"/>
        <w:jc w:val="both"/>
      </w:pPr>
      <w:r>
        <w:rPr>
          <w:b/>
        </w:rPr>
        <w:t>- проектирование и проведение</w:t>
      </w:r>
      <w:r w:rsidRPr="00BA1CE0">
        <w:rPr>
          <w:b/>
        </w:rPr>
        <w:t xml:space="preserve"> наблюдения природных явлений с использованием необходимых измерительных приборов.</w:t>
      </w:r>
      <w:r w:rsidRPr="008F4176">
        <w:t xml:space="preserve"> </w:t>
      </w:r>
      <w:r>
        <w:t xml:space="preserve">Умение </w:t>
      </w:r>
      <w:r w:rsidRPr="008F4176">
        <w:t>обрабатывать  результаты наблюдений или измерений и представлять их в различной форме, выявлять на этой основе эмпирические зависимости; применять полученные знания для объяснения природных явлений, принципов действия отдельных технических устройств, решать физические зада</w:t>
      </w:r>
      <w:r>
        <w:t>чи.</w:t>
      </w:r>
    </w:p>
    <w:p w:rsidR="004A31A5" w:rsidRDefault="004A31A5" w:rsidP="00CC2D86">
      <w:pPr>
        <w:ind w:firstLine="567"/>
        <w:jc w:val="both"/>
      </w:pPr>
      <w:r>
        <w:rPr>
          <w:b/>
        </w:rPr>
        <w:t>- д</w:t>
      </w:r>
      <w:r w:rsidRPr="00BA1CE0">
        <w:rPr>
          <w:b/>
        </w:rPr>
        <w:t>иалектич</w:t>
      </w:r>
      <w:r>
        <w:rPr>
          <w:b/>
        </w:rPr>
        <w:t>еский метод</w:t>
      </w:r>
      <w:r w:rsidRPr="00BA1CE0">
        <w:rPr>
          <w:b/>
        </w:rPr>
        <w:t xml:space="preserve"> познания природы</w:t>
      </w:r>
      <w:r>
        <w:t xml:space="preserve">. </w:t>
      </w:r>
      <w:r w:rsidRPr="008F4176">
        <w:t xml:space="preserve"> </w:t>
      </w:r>
      <w:r>
        <w:t xml:space="preserve">Формирование </w:t>
      </w:r>
      <w:r w:rsidRPr="008F4176">
        <w:t>понимания  необходимости</w:t>
      </w:r>
      <w:r>
        <w:t xml:space="preserve"> усвоения физических знаний как ядра гуманитарного образования, необходимости </w:t>
      </w:r>
      <w:r w:rsidRPr="008F4176">
        <w:t>общечеловече</w:t>
      </w:r>
      <w:r>
        <w:t>ского контроля   разумного использования</w:t>
      </w:r>
      <w:r w:rsidRPr="008F4176">
        <w:t xml:space="preserve"> достижений науки и технологий для дальнейшего развития общества и разрешения глобальных про</w:t>
      </w:r>
      <w:r>
        <w:t>блем.</w:t>
      </w:r>
    </w:p>
    <w:p w:rsidR="004A31A5" w:rsidRPr="008F4176" w:rsidRDefault="004A31A5" w:rsidP="00CC2D86">
      <w:pPr>
        <w:ind w:firstLine="567"/>
        <w:jc w:val="both"/>
      </w:pPr>
      <w:r>
        <w:rPr>
          <w:b/>
        </w:rPr>
        <w:t>- р</w:t>
      </w:r>
      <w:r w:rsidRPr="00BA1CE0">
        <w:rPr>
          <w:b/>
        </w:rPr>
        <w:t>азвитие интеллектуальных и творческих способностей.</w:t>
      </w:r>
      <w:r w:rsidRPr="008F4176">
        <w:t xml:space="preserve"> </w:t>
      </w:r>
      <w:r>
        <w:t>У</w:t>
      </w:r>
      <w:r w:rsidRPr="008F4176">
        <w:t>мени</w:t>
      </w:r>
      <w:r>
        <w:t>е</w:t>
      </w:r>
      <w:r w:rsidRPr="008F4176">
        <w:t xml:space="preserve"> ставить  и разрешать проблему при индивидуальной и коллективно</w:t>
      </w:r>
      <w:r>
        <w:t>й   познавательной деятельности.</w:t>
      </w:r>
    </w:p>
    <w:p w:rsidR="004A31A5" w:rsidRPr="004A31A5" w:rsidRDefault="004A31A5" w:rsidP="00CC2D86">
      <w:pPr>
        <w:ind w:firstLine="567"/>
        <w:jc w:val="both"/>
      </w:pPr>
      <w:r>
        <w:rPr>
          <w:b/>
        </w:rPr>
        <w:t xml:space="preserve">   - п</w:t>
      </w:r>
      <w:r w:rsidRPr="00F32CD9">
        <w:rPr>
          <w:b/>
        </w:rPr>
        <w:t>рименение полученных знаний и умений для решения практических задач повседневной жизни</w:t>
      </w:r>
      <w:r>
        <w:t>. Оценка</w:t>
      </w:r>
      <w:r w:rsidRPr="008F4176">
        <w:t xml:space="preserve"> результатов своих действий, применения ряда приборов и механиз</w:t>
      </w:r>
      <w:r>
        <w:t>мов;  обеспечение</w:t>
      </w:r>
      <w:r w:rsidRPr="008F4176">
        <w:t xml:space="preserve"> рационального и безопасного поведения по отношению к себе, обществу, природе. </w:t>
      </w:r>
    </w:p>
    <w:p w:rsidR="004A31A5" w:rsidRPr="004A31A5" w:rsidRDefault="004A31A5" w:rsidP="00CC2D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1A5">
        <w:rPr>
          <w:rFonts w:ascii="Times New Roman" w:hAnsi="Times New Roman" w:cs="Times New Roman"/>
          <w:b/>
          <w:sz w:val="24"/>
          <w:szCs w:val="24"/>
        </w:rPr>
        <w:t>Рабочая программа по физике для 7-9 классов представляет собой целостный документ, включающий разделы</w:t>
      </w:r>
      <w:r w:rsidRPr="004A31A5">
        <w:rPr>
          <w:rFonts w:ascii="Times New Roman" w:hAnsi="Times New Roman" w:cs="Times New Roman"/>
          <w:sz w:val="24"/>
          <w:szCs w:val="24"/>
        </w:rPr>
        <w:t xml:space="preserve">: </w:t>
      </w:r>
      <w:r w:rsidRPr="004A31A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пояснительную записку; общую характеристику учебного предмета; описание места учебного предмета в учебном плане; </w:t>
      </w:r>
      <w:r w:rsidRPr="004A31A5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4A31A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A31A5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 «Физика»;</w:t>
      </w:r>
      <w:r w:rsidR="00CC2D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A31A5">
        <w:rPr>
          <w:rStyle w:val="a5"/>
          <w:rFonts w:ascii="Times New Roman" w:hAnsi="Times New Roman" w:cs="Times New Roman"/>
          <w:b w:val="0"/>
          <w:sz w:val="24"/>
          <w:szCs w:val="24"/>
        </w:rPr>
        <w:t>общие предметные результаты; содержание учебного предмета; тематическое планирование; описание учебно-методического и материально-технического обеспечения образовательного процесса.</w:t>
      </w:r>
    </w:p>
    <w:sectPr w:rsidR="004A31A5" w:rsidRPr="004A31A5" w:rsidSect="00D4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A5"/>
    <w:rsid w:val="004A31A5"/>
    <w:rsid w:val="00CC2D86"/>
    <w:rsid w:val="00D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31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A31A5"/>
    <w:pPr>
      <w:spacing w:after="0" w:line="240" w:lineRule="auto"/>
    </w:pPr>
  </w:style>
  <w:style w:type="character" w:styleId="a5">
    <w:name w:val="Strong"/>
    <w:basedOn w:val="a0"/>
    <w:qFormat/>
    <w:rsid w:val="004A3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31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A31A5"/>
    <w:pPr>
      <w:spacing w:after="0" w:line="240" w:lineRule="auto"/>
    </w:pPr>
  </w:style>
  <w:style w:type="character" w:styleId="a5">
    <w:name w:val="Strong"/>
    <w:basedOn w:val="a0"/>
    <w:qFormat/>
    <w:rsid w:val="004A3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2017-11-18T14:31:00Z</dcterms:created>
  <dcterms:modified xsi:type="dcterms:W3CDTF">2017-11-18T14:31:00Z</dcterms:modified>
</cp:coreProperties>
</file>