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D4" w:rsidRPr="00CF3AD4" w:rsidRDefault="00CF3AD4" w:rsidP="00CF3A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CF3AD4">
        <w:rPr>
          <w:rFonts w:cs="Times New Roman"/>
          <w:szCs w:val="28"/>
        </w:rPr>
        <w:t>В последнее время участились случаи противоправных действий в отношении объектов инфраструктуры железнодорожного транспорта на территории Российской Федерации, которые могут привести к тяжелым последствиям.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F3AD4">
        <w:rPr>
          <w:color w:val="000000"/>
          <w:sz w:val="28"/>
          <w:szCs w:val="28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0" w:afterAutospacing="0"/>
        <w:jc w:val="both"/>
        <w:rPr>
          <w:color w:val="68686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F3AD4">
        <w:rPr>
          <w:color w:val="000000"/>
          <w:sz w:val="28"/>
          <w:szCs w:val="28"/>
        </w:rPr>
        <w:t>ОАО «РЖД» предупреждает, что наложение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Категорически запрещается: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повреждать объекты инфраструктуры железнодорожного транспорта;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повреждать железнодорожный подвижной состав;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класть на железнодорожные пути посторонние предметы;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бросать предметы в движущийся подвижной состав;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ОТВЕТСТВЕННОСТЬ ЗА СОВЕРШЕНИЕ ПРОТИВОПРАВНЫХ ДЕЙСТВИЙ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686868"/>
          <w:sz w:val="28"/>
          <w:szCs w:val="28"/>
        </w:rPr>
      </w:pPr>
      <w:r w:rsidRPr="00CF3AD4">
        <w:rPr>
          <w:b/>
          <w:color w:val="000000"/>
          <w:sz w:val="28"/>
          <w:szCs w:val="28"/>
        </w:rPr>
        <w:t>Уголовная ответственность (Уголовный кодекс РФ):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158 «Кража»;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207 «Заведомо ложное сообщение об акте терроризма»;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213 «Хулиганство»;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214 «Вандализм»;</w:t>
      </w:r>
    </w:p>
    <w:p w:rsid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CF3AD4">
        <w:rPr>
          <w:color w:val="000000"/>
          <w:sz w:val="28"/>
          <w:szCs w:val="28"/>
        </w:rPr>
        <w:t>ст. 267 «Приведение в негодность транспортных средств или путей сообщения».</w:t>
      </w:r>
    </w:p>
    <w:p w:rsidR="0021134E" w:rsidRPr="00CF3AD4" w:rsidRDefault="00AE075B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>
        <w:rPr>
          <w:bCs/>
          <w:sz w:val="28"/>
          <w:szCs w:val="28"/>
        </w:rPr>
        <w:t>с</w:t>
      </w:r>
      <w:r w:rsidR="0021134E" w:rsidRPr="00EF49B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.</w:t>
      </w:r>
      <w:r w:rsidR="0021134E" w:rsidRPr="00EF49BD">
        <w:rPr>
          <w:bCs/>
          <w:sz w:val="28"/>
          <w:szCs w:val="28"/>
        </w:rPr>
        <w:t xml:space="preserve"> 281 «Диверсия» </w:t>
      </w:r>
      <w:proofErr w:type="gramStart"/>
      <w:r w:rsidR="0021134E">
        <w:rPr>
          <w:bCs/>
          <w:sz w:val="28"/>
          <w:szCs w:val="28"/>
        </w:rPr>
        <w:t xml:space="preserve">( </w:t>
      </w:r>
      <w:proofErr w:type="gramEnd"/>
      <w:r w:rsidR="0021134E">
        <w:rPr>
          <w:bCs/>
          <w:sz w:val="28"/>
          <w:szCs w:val="28"/>
        </w:rPr>
        <w:t>в ред.</w:t>
      </w:r>
      <w:r w:rsidR="0021134E" w:rsidRPr="00EF49BD">
        <w:rPr>
          <w:bCs/>
          <w:sz w:val="28"/>
          <w:szCs w:val="28"/>
        </w:rPr>
        <w:t xml:space="preserve"> Федеральн</w:t>
      </w:r>
      <w:r w:rsidR="0021134E">
        <w:rPr>
          <w:bCs/>
          <w:sz w:val="28"/>
          <w:szCs w:val="28"/>
        </w:rPr>
        <w:t>ого</w:t>
      </w:r>
      <w:r w:rsidR="0021134E" w:rsidRPr="00EF49BD">
        <w:rPr>
          <w:bCs/>
          <w:sz w:val="28"/>
          <w:szCs w:val="28"/>
        </w:rPr>
        <w:t xml:space="preserve"> закон</w:t>
      </w:r>
      <w:r w:rsidR="0021134E">
        <w:rPr>
          <w:bCs/>
          <w:sz w:val="28"/>
          <w:szCs w:val="28"/>
        </w:rPr>
        <w:t>а</w:t>
      </w:r>
      <w:r w:rsidR="0021134E" w:rsidRPr="00EF49BD">
        <w:rPr>
          <w:bCs/>
          <w:sz w:val="28"/>
          <w:szCs w:val="28"/>
        </w:rPr>
        <w:t xml:space="preserve"> </w:t>
      </w:r>
      <w:r w:rsidR="0021134E">
        <w:rPr>
          <w:bCs/>
          <w:sz w:val="28"/>
          <w:szCs w:val="28"/>
        </w:rPr>
        <w:t xml:space="preserve">от 28 апреля </w:t>
      </w:r>
      <w:r w:rsidR="0021134E" w:rsidRPr="00EF49BD">
        <w:rPr>
          <w:bCs/>
          <w:sz w:val="28"/>
          <w:szCs w:val="28"/>
        </w:rPr>
        <w:t>2023 г.</w:t>
      </w:r>
      <w:r w:rsidR="0021134E">
        <w:rPr>
          <w:bCs/>
          <w:sz w:val="28"/>
          <w:szCs w:val="28"/>
        </w:rPr>
        <w:t xml:space="preserve"> </w:t>
      </w:r>
      <w:r w:rsidR="0021134E" w:rsidRPr="00EF49BD">
        <w:rPr>
          <w:bCs/>
          <w:sz w:val="28"/>
          <w:szCs w:val="28"/>
        </w:rPr>
        <w:t>№</w:t>
      </w:r>
      <w:r w:rsidR="0021134E">
        <w:rPr>
          <w:bCs/>
          <w:sz w:val="28"/>
          <w:szCs w:val="28"/>
        </w:rPr>
        <w:t> 157-ФЗ)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b/>
          <w:color w:val="686868"/>
          <w:sz w:val="28"/>
          <w:szCs w:val="28"/>
        </w:rPr>
      </w:pPr>
      <w:r w:rsidRPr="00CF3AD4">
        <w:rPr>
          <w:b/>
          <w:color w:val="000000"/>
          <w:sz w:val="28"/>
          <w:szCs w:val="28"/>
        </w:rPr>
        <w:t>Административная ответственность (Кодекс об административных правонарушениях РФ):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ст. 11.1 «Действия, угрожающие безопасности движения на железнодорожном транспорте и метрополитене»;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lastRenderedPageBreak/>
        <w:t>ст. 11.15 «Повреждение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оборудования»</w:t>
      </w:r>
    </w:p>
    <w:p w:rsidR="00CF3AD4" w:rsidRPr="00CF3AD4" w:rsidRDefault="00CF3AD4" w:rsidP="00CF3AD4">
      <w:pPr>
        <w:jc w:val="both"/>
        <w:rPr>
          <w:rFonts w:cs="Times New Roman"/>
          <w:b/>
          <w:szCs w:val="28"/>
          <w:u w:val="single"/>
        </w:rPr>
      </w:pPr>
      <w:r>
        <w:rPr>
          <w:rFonts w:cs="Times New Roman"/>
          <w:szCs w:val="28"/>
        </w:rPr>
        <w:t xml:space="preserve">          </w:t>
      </w:r>
      <w:r w:rsidRPr="00CF3AD4">
        <w:rPr>
          <w:rFonts w:cs="Times New Roman"/>
          <w:szCs w:val="28"/>
        </w:rPr>
        <w:t>В соответствии с Уголовным кодексом Российской Федерации противоправные действия на объектах железнодорожного транспорта могут рассматриваться правоохранительными органами как подрыв экономической безопасности и (или) обороносп</w:t>
      </w:r>
      <w:r>
        <w:rPr>
          <w:rFonts w:cs="Times New Roman"/>
          <w:szCs w:val="28"/>
        </w:rPr>
        <w:t xml:space="preserve">особности Российской Федерации и </w:t>
      </w:r>
      <w:r w:rsidRPr="00CF3AD4">
        <w:rPr>
          <w:rFonts w:cs="Times New Roman"/>
          <w:b/>
          <w:szCs w:val="28"/>
          <w:u w:val="single"/>
        </w:rPr>
        <w:t>наказываются вплоть до пожизненного лишения свободы.</w:t>
      </w:r>
    </w:p>
    <w:p w:rsidR="00CF3AD4" w:rsidRPr="00CF3AD4" w:rsidRDefault="00CF3AD4" w:rsidP="00CF3AD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CF3AD4">
        <w:rPr>
          <w:rFonts w:cs="Times New Roman"/>
          <w:szCs w:val="28"/>
        </w:rPr>
        <w:t xml:space="preserve">Все преступления данной категории относятся к категории тяжких и особо тяжких, по которым уголовная ответственность наступает с 14 лет. </w:t>
      </w: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</w:p>
    <w:p w:rsidR="00CF3AD4" w:rsidRPr="00CF3AD4" w:rsidRDefault="00CF3AD4" w:rsidP="00CF3AD4">
      <w:pPr>
        <w:pStyle w:val="a3"/>
        <w:shd w:val="clear" w:color="auto" w:fill="FFFFFF"/>
        <w:spacing w:before="0" w:beforeAutospacing="0" w:after="225" w:afterAutospacing="0"/>
        <w:jc w:val="both"/>
        <w:rPr>
          <w:color w:val="686868"/>
          <w:sz w:val="28"/>
          <w:szCs w:val="28"/>
        </w:rPr>
      </w:pPr>
      <w:r w:rsidRPr="00CF3AD4">
        <w:rPr>
          <w:color w:val="000000"/>
          <w:sz w:val="28"/>
          <w:szCs w:val="28"/>
        </w:rPr>
        <w:t>Будьте бдительны! При обнаружении посторонних или забытых предметах, подозрительных лиц на объектах железнодорожного транспорта незамедлительно информируйте работников железнодорожного транспорта или правоохранительных органов.</w:t>
      </w:r>
    </w:p>
    <w:p w:rsidR="00B3433D" w:rsidRDefault="00DF3349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/>
    <w:p w:rsidR="000971FE" w:rsidRDefault="000971FE">
      <w:r>
        <w:rPr>
          <w:noProof/>
          <w:color w:val="1F497D"/>
          <w:lang w:eastAsia="ru-RU"/>
        </w:rPr>
        <w:lastRenderedPageBreak/>
        <w:drawing>
          <wp:inline distT="0" distB="0" distL="0" distR="0">
            <wp:extent cx="5940425" cy="8398834"/>
            <wp:effectExtent l="19050" t="0" r="3175" b="0"/>
            <wp:docPr id="1" name="Рисунок 1" descr="https://gorvesti.ru/files/1/2023/147114-2023724-19686-gd1mjv.x6w5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orvesti.ru/files/1/2023/147114-2023724-19686-gd1mjv.x6w5t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1FE" w:rsidSect="00871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D4"/>
    <w:rsid w:val="000034AD"/>
    <w:rsid w:val="000165B6"/>
    <w:rsid w:val="00085C73"/>
    <w:rsid w:val="000971FE"/>
    <w:rsid w:val="00100FCF"/>
    <w:rsid w:val="00122077"/>
    <w:rsid w:val="00182F0F"/>
    <w:rsid w:val="0021134E"/>
    <w:rsid w:val="00234A60"/>
    <w:rsid w:val="00263501"/>
    <w:rsid w:val="002731A0"/>
    <w:rsid w:val="002A1C0F"/>
    <w:rsid w:val="002C557C"/>
    <w:rsid w:val="00391745"/>
    <w:rsid w:val="00391FDA"/>
    <w:rsid w:val="003A0D33"/>
    <w:rsid w:val="00440B6F"/>
    <w:rsid w:val="004448FE"/>
    <w:rsid w:val="00467808"/>
    <w:rsid w:val="004909E7"/>
    <w:rsid w:val="005415AE"/>
    <w:rsid w:val="00542755"/>
    <w:rsid w:val="005A0843"/>
    <w:rsid w:val="005C3A61"/>
    <w:rsid w:val="005D1073"/>
    <w:rsid w:val="00606A9E"/>
    <w:rsid w:val="00617A6B"/>
    <w:rsid w:val="006200D3"/>
    <w:rsid w:val="0064445E"/>
    <w:rsid w:val="00670926"/>
    <w:rsid w:val="006E4381"/>
    <w:rsid w:val="007A6A6C"/>
    <w:rsid w:val="0081668C"/>
    <w:rsid w:val="008213A8"/>
    <w:rsid w:val="00871C6A"/>
    <w:rsid w:val="0089457E"/>
    <w:rsid w:val="008F0DEC"/>
    <w:rsid w:val="008F12D3"/>
    <w:rsid w:val="0091503B"/>
    <w:rsid w:val="009305B7"/>
    <w:rsid w:val="00971F71"/>
    <w:rsid w:val="009B41BD"/>
    <w:rsid w:val="009D48C4"/>
    <w:rsid w:val="00A16F36"/>
    <w:rsid w:val="00A8292A"/>
    <w:rsid w:val="00AD5E42"/>
    <w:rsid w:val="00AE075B"/>
    <w:rsid w:val="00B61E9D"/>
    <w:rsid w:val="00BA63B8"/>
    <w:rsid w:val="00BB7416"/>
    <w:rsid w:val="00BC48BC"/>
    <w:rsid w:val="00C273EF"/>
    <w:rsid w:val="00C3616F"/>
    <w:rsid w:val="00C637DD"/>
    <w:rsid w:val="00C67B6D"/>
    <w:rsid w:val="00CA0DE5"/>
    <w:rsid w:val="00CB013E"/>
    <w:rsid w:val="00CE6CE8"/>
    <w:rsid w:val="00CF203F"/>
    <w:rsid w:val="00CF3AD4"/>
    <w:rsid w:val="00D50D29"/>
    <w:rsid w:val="00DD398E"/>
    <w:rsid w:val="00DF3349"/>
    <w:rsid w:val="00F4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D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71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EFBF.159B94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SKanka</dc:creator>
  <cp:lastModifiedBy>SKanka</cp:lastModifiedBy>
  <cp:revision>6</cp:revision>
  <dcterms:created xsi:type="dcterms:W3CDTF">2023-08-22T13:13:00Z</dcterms:created>
  <dcterms:modified xsi:type="dcterms:W3CDTF">2023-10-04T11:29:00Z</dcterms:modified>
</cp:coreProperties>
</file>