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9"/>
        <w:gridCol w:w="4615"/>
        <w:gridCol w:w="5226"/>
      </w:tblGrid>
      <w:tr w:rsidR="00791A95" w:rsidTr="00791A95">
        <w:tc>
          <w:tcPr>
            <w:tcW w:w="4853" w:type="dxa"/>
          </w:tcPr>
          <w:p w:rsidR="00791A95" w:rsidRPr="00791A95" w:rsidRDefault="00791A95" w:rsidP="00791A95">
            <w:pPr>
              <w:spacing w:after="200" w:line="276" w:lineRule="auto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91A95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В зимний период резко возрастает вероятность </w:t>
            </w:r>
            <w:proofErr w:type="spellStart"/>
            <w:r w:rsidRPr="00791A95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дорожно</w:t>
            </w:r>
            <w:proofErr w:type="spellEnd"/>
            <w:r w:rsidRPr="00791A95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- транспортных происшествий. Темнеет рано и очень быстро. В сумерках и темноте значительно ухудшается видимость. Случаются зрительные обманы: неподвижный предмет можно принять за </w:t>
            </w:r>
            <w:proofErr w:type="gramStart"/>
            <w:r w:rsidRPr="00791A95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движущийся ,</w:t>
            </w:r>
            <w:proofErr w:type="gramEnd"/>
            <w:r w:rsidRPr="00791A95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и наоборот.</w:t>
            </w:r>
          </w:p>
          <w:p w:rsidR="00791A95" w:rsidRPr="00791A95" w:rsidRDefault="00791A95" w:rsidP="00791A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91A9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Во избежание несчастных случаев с Вами </w:t>
            </w:r>
            <w:proofErr w:type="gramStart"/>
            <w:r w:rsidRPr="00791A9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  <w:u w:val="single"/>
              </w:rPr>
              <w:t>и  вашими</w:t>
            </w:r>
            <w:proofErr w:type="gramEnd"/>
            <w:r w:rsidRPr="00791A9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детьми напоминаем!!!</w:t>
            </w:r>
          </w:p>
          <w:p w:rsidR="00791A95" w:rsidRPr="00791A95" w:rsidRDefault="00791A95" w:rsidP="00791A95">
            <w:pPr>
              <w:spacing w:line="276" w:lineRule="auto"/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</w:pPr>
            <w:r w:rsidRPr="00791A95"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  <w:t xml:space="preserve"> - Систематически повторяйте с ребёнком основные Правила Дорожного Движения</w:t>
            </w:r>
          </w:p>
          <w:p w:rsidR="00791A95" w:rsidRPr="00791A95" w:rsidRDefault="00791A95" w:rsidP="00791A95">
            <w:pPr>
              <w:spacing w:line="276" w:lineRule="auto"/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</w:pPr>
            <w:r w:rsidRPr="00791A95"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  <w:t>- Усиление контроля поведения детей на улице</w:t>
            </w:r>
          </w:p>
          <w:p w:rsidR="00791A95" w:rsidRPr="00791A95" w:rsidRDefault="00791A95" w:rsidP="00791A95">
            <w:pPr>
              <w:spacing w:line="276" w:lineRule="auto"/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</w:pPr>
            <w:r w:rsidRPr="00791A95"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  <w:t xml:space="preserve">- В автотранспорте пристёгивайтесь ремнями безопасности, также </w:t>
            </w:r>
            <w:proofErr w:type="gramStart"/>
            <w:r w:rsidRPr="00791A95"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  <w:t>используйте  ремни</w:t>
            </w:r>
            <w:proofErr w:type="gramEnd"/>
            <w:r w:rsidRPr="00791A95"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  <w:t xml:space="preserve"> безопасности и другие устройства при перевозке детей</w:t>
            </w:r>
          </w:p>
          <w:p w:rsidR="00791A95" w:rsidRPr="00791A95" w:rsidRDefault="00791A95" w:rsidP="00791A95">
            <w:pPr>
              <w:spacing w:line="276" w:lineRule="auto"/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</w:pPr>
            <w:r w:rsidRPr="00791A95">
              <w:rPr>
                <w:rFonts w:ascii="Calibri" w:eastAsia="Calibri" w:hAnsi="Calibri" w:cs="Times New Roman"/>
                <w:b/>
                <w:i/>
                <w:color w:val="00B0F0"/>
                <w:sz w:val="24"/>
                <w:szCs w:val="24"/>
              </w:rPr>
              <w:t>- Личным примером учить детей соблюдать Правила Дорожного Движения и осторожности на улице</w:t>
            </w:r>
          </w:p>
          <w:p w:rsidR="00791A95" w:rsidRDefault="00791A95"/>
        </w:tc>
        <w:tc>
          <w:tcPr>
            <w:tcW w:w="4853" w:type="dxa"/>
          </w:tcPr>
          <w:p w:rsidR="00791A95" w:rsidRPr="00791A95" w:rsidRDefault="00791A95" w:rsidP="00791A95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791A95">
              <w:rPr>
                <w:b/>
                <w:i/>
                <w:color w:val="FF0000"/>
                <w:sz w:val="24"/>
                <w:szCs w:val="24"/>
                <w:u w:val="single"/>
              </w:rPr>
              <w:t>Особенно будьте внимательны!!!</w:t>
            </w:r>
          </w:p>
          <w:p w:rsidR="00791A95" w:rsidRPr="00791A95" w:rsidRDefault="00791A95" w:rsidP="00791A95">
            <w:pPr>
              <w:jc w:val="center"/>
              <w:rPr>
                <w:b/>
                <w:i/>
                <w:color w:val="0070C0"/>
                <w:sz w:val="24"/>
                <w:szCs w:val="24"/>
                <w:u w:val="single"/>
              </w:rPr>
            </w:pPr>
            <w:r w:rsidRPr="00791A95">
              <w:rPr>
                <w:b/>
                <w:i/>
                <w:color w:val="0070C0"/>
                <w:sz w:val="24"/>
                <w:szCs w:val="24"/>
                <w:u w:val="single"/>
              </w:rPr>
              <w:t>В СНЕГОПАД</w:t>
            </w:r>
          </w:p>
          <w:p w:rsidR="00791A95" w:rsidRPr="00791A95" w:rsidRDefault="00791A95" w:rsidP="00791A95">
            <w:pPr>
              <w:rPr>
                <w:b/>
                <w:sz w:val="24"/>
                <w:szCs w:val="24"/>
              </w:rPr>
            </w:pPr>
            <w:r w:rsidRPr="00791A95">
              <w:rPr>
                <w:b/>
                <w:sz w:val="24"/>
                <w:szCs w:val="24"/>
              </w:rPr>
      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 Для водителей видимость тоже ухудшается.</w:t>
            </w:r>
          </w:p>
          <w:p w:rsidR="00791A95" w:rsidRPr="00791A95" w:rsidRDefault="00791A95" w:rsidP="00791A95">
            <w:pPr>
              <w:jc w:val="center"/>
              <w:rPr>
                <w:b/>
                <w:i/>
                <w:color w:val="0070C0"/>
                <w:sz w:val="24"/>
                <w:szCs w:val="24"/>
                <w:u w:val="single"/>
              </w:rPr>
            </w:pPr>
            <w:r w:rsidRPr="00791A95">
              <w:rPr>
                <w:b/>
                <w:i/>
                <w:color w:val="0070C0"/>
                <w:sz w:val="24"/>
                <w:szCs w:val="24"/>
                <w:u w:val="single"/>
              </w:rPr>
              <w:t>В МОРОЗ</w:t>
            </w:r>
          </w:p>
          <w:p w:rsidR="00791A95" w:rsidRPr="00791A95" w:rsidRDefault="00791A95" w:rsidP="00791A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81818"/>
              </w:rPr>
            </w:pPr>
            <w:r w:rsidRPr="00791A95">
              <w:rPr>
                <w:rFonts w:asciiTheme="minorHAnsi" w:hAnsiTheme="minorHAnsi" w:cstheme="minorHAnsi"/>
                <w:b/>
                <w:color w:val="000000"/>
              </w:rPr>
              <w:t>Стёкла автомобилей покрываются изморозью, и водителю очень трудно наблюдать за дорогой.</w:t>
            </w:r>
          </w:p>
          <w:p w:rsidR="00791A95" w:rsidRPr="00791A95" w:rsidRDefault="00791A95" w:rsidP="00791A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791A95">
              <w:rPr>
                <w:rFonts w:asciiTheme="minorHAnsi" w:hAnsiTheme="minorHAnsi" w:cstheme="minorHAnsi"/>
                <w:b/>
                <w:color w:val="000000"/>
              </w:rPr>
              <w:t>Переход улицы перед близко идущим автомобилем всегда опасен, а в мороз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      </w:r>
          </w:p>
          <w:p w:rsidR="00791A95" w:rsidRPr="00791A95" w:rsidRDefault="00791A95" w:rsidP="00791A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color w:val="0070C0"/>
                <w:u w:val="single"/>
              </w:rPr>
            </w:pPr>
            <w:r w:rsidRPr="00791A95">
              <w:rPr>
                <w:rFonts w:asciiTheme="minorHAnsi" w:hAnsiTheme="minorHAnsi" w:cstheme="minorHAnsi"/>
                <w:b/>
                <w:i/>
                <w:color w:val="0070C0"/>
                <w:u w:val="single"/>
              </w:rPr>
              <w:t>В ГОЛОЛЁД</w:t>
            </w:r>
          </w:p>
          <w:p w:rsidR="00791A95" w:rsidRDefault="00791A95" w:rsidP="00791A95">
            <w:r w:rsidRPr="00791A95">
              <w:rPr>
                <w:rFonts w:cstheme="minorHAnsi"/>
                <w:b/>
                <w:color w:val="000000"/>
                <w:sz w:val="24"/>
                <w:szCs w:val="24"/>
              </w:rPr>
      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</w:t>
            </w:r>
          </w:p>
        </w:tc>
        <w:tc>
          <w:tcPr>
            <w:tcW w:w="4854" w:type="dxa"/>
          </w:tcPr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можно неожиданно упасть и оказаться под колёсами.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Запомните, что от несчастного случая вы убережёте себя только безукоризненным соблюдением Правил дорожного движения.</w:t>
            </w:r>
          </w:p>
          <w:p w:rsidR="00791A95" w:rsidRPr="00791A95" w:rsidRDefault="00791A95" w:rsidP="00791A95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В СОЛНЕЧНУЮ ПОГОДУ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Яркое солнце, как ни странно, тоже помеха. Солнце и белый </w:t>
            </w:r>
            <w:proofErr w:type="gramStart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>снег  создают</w:t>
            </w:r>
            <w:proofErr w:type="gramEnd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 эффект бликов, человек «ослепляется».  Поэтому надо быть крайне внимательными!!!</w:t>
            </w:r>
          </w:p>
          <w:p w:rsidR="00791A95" w:rsidRPr="00791A95" w:rsidRDefault="00791A95" w:rsidP="00791A95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К </w:t>
            </w:r>
            <w:proofErr w:type="gramStart"/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ВАРЕЖКАМ  и</w:t>
            </w:r>
            <w:proofErr w:type="gramEnd"/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 ОДЕЖДЕ СЛЕДУЕТ ОТНОСИТЬСЯ С ОСТОРОЖНОСТЬЮ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Лучше не просто держать ребёнка за одетую в шерстяной домик руку, но и придерживать его за запястье. Тёплая зимняя одежда чаще всего сковывает движения.  </w:t>
            </w:r>
            <w:proofErr w:type="gramStart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>Поскользнувшись  в</w:t>
            </w:r>
            <w:proofErr w:type="gramEnd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 такой одежде сложнее удержать равновесие.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Кроме того, зимние мохнатые воротники и </w:t>
            </w:r>
            <w:proofErr w:type="gramStart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>шапки ,</w:t>
            </w:r>
            <w:proofErr w:type="gramEnd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 капюшоны также мешают обзору.</w:t>
            </w:r>
          </w:p>
          <w:p w:rsidR="00791A95" w:rsidRPr="00791A95" w:rsidRDefault="00791A95" w:rsidP="00791A95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В ОТТЕПЕЛЬ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В это время появляются коварные лужи, под которыми скрывается лёд. Дорога становится очень скользкой!!! Поэтому при переходе через проезжую часть лучше </w:t>
            </w:r>
            <w:proofErr w:type="gramStart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>подождать ,пока</w:t>
            </w:r>
            <w:proofErr w:type="gramEnd"/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 xml:space="preserve">  не будет проезжающих машин. Ни в коем случае не перебегать проезжую часть, переходить только шагом и быть внимательным.</w:t>
            </w:r>
          </w:p>
          <w:p w:rsidR="00791A95" w:rsidRDefault="00791A95"/>
        </w:tc>
      </w:tr>
      <w:tr w:rsidR="00791A95" w:rsidTr="00791A95">
        <w:tc>
          <w:tcPr>
            <w:tcW w:w="4853" w:type="dxa"/>
          </w:tcPr>
          <w:p w:rsidR="00791A95" w:rsidRPr="00791A95" w:rsidRDefault="00791A95" w:rsidP="00791A95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lastRenderedPageBreak/>
              <w:t>ПОМНИТЕ!!!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  <w:t>Количество мест ЗАКРЫТОГО обзора зимой становится больше.  Мешают увидеть приближающийся транспорт: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color w:val="181818"/>
                <w:sz w:val="24"/>
                <w:szCs w:val="24"/>
                <w:lang w:eastAsia="ru-RU"/>
              </w:rPr>
            </w:pP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- СУГРОБЫ НА ОБОЧИНЕ</w:t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181818"/>
                <w:sz w:val="24"/>
                <w:szCs w:val="24"/>
                <w:lang w:eastAsia="ru-RU"/>
              </w:rPr>
            </w:pP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71EC57B7" wp14:editId="12EDF135">
                  <wp:extent cx="2217420" cy="1060046"/>
                  <wp:effectExtent l="0" t="0" r="0" b="6985"/>
                  <wp:docPr id="5" name="Рисунок 5" descr="C:\Users\LENOVO_2\Documents\сугроб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_2\Documents\сугроб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53" cy="1063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- СУЖЕНИЕ ДОРОГИ ИЗ -</w:t>
            </w:r>
            <w:proofErr w:type="gramStart"/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ЗА НЕУБРАННОГО СНЕГА</w:t>
            </w:r>
            <w:proofErr w:type="gramEnd"/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D4B3D1E" wp14:editId="5A7490F2">
                  <wp:extent cx="1714500" cy="749378"/>
                  <wp:effectExtent l="0" t="0" r="0" b="0"/>
                  <wp:docPr id="6" name="Рисунок 6" descr="C:\Users\LENOVO_2\Documents\ме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_2\Documents\ме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86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791A95" w:rsidRPr="00791A95" w:rsidRDefault="00791A95" w:rsidP="00791A95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70C0"/>
                <w:sz w:val="28"/>
                <w:szCs w:val="28"/>
                <w:u w:val="single"/>
                <w:lang w:eastAsia="ru-RU"/>
              </w:rPr>
            </w:pPr>
            <w:r w:rsidRPr="00791A95">
              <w:rPr>
                <w:rFonts w:ascii="Calibri" w:eastAsia="Times New Roman" w:hAnsi="Calibri" w:cs="Calibri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- СТОЯЩАЯ ЗАСНЕЖЕННАЯ МАШИНА</w:t>
            </w:r>
            <w:r w:rsidRPr="00791A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91A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E98714" wp14:editId="4DEFEB13">
                  <wp:extent cx="2065020" cy="1010161"/>
                  <wp:effectExtent l="0" t="0" r="0" b="0"/>
                  <wp:docPr id="7" name="Рисунок 7" descr="https://st2.depositphotos.com/2927537/9882/i/950/depositphotos_98824954-stock-photo-cars-on-parking-under-sn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2927537/9882/i/950/depositphotos_98824954-stock-photo-cars-on-parking-under-sn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70" cy="1015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91A95" w:rsidRPr="00791A95" w:rsidRDefault="00791A95" w:rsidP="00791A95">
            <w:pPr>
              <w:spacing w:after="200" w:line="276" w:lineRule="auto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4853" w:type="dxa"/>
          </w:tcPr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33468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  <w:t xml:space="preserve">Не забывайте, </w:t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33468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  <w:t>что знание и соблюдение </w:t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334681">
              <w:rPr>
                <w:rFonts w:ascii="Calibri" w:eastAsia="Times New Roman" w:hAnsi="Calibri" w:cs="Calibri"/>
                <w:b/>
                <w:bCs/>
                <w:color w:val="0000FF"/>
                <w:sz w:val="44"/>
                <w:szCs w:val="44"/>
                <w:lang w:eastAsia="ru-RU"/>
              </w:rPr>
              <w:t>Правил дорожного движения</w:t>
            </w:r>
            <w:r w:rsidRPr="0033468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  <w:t> </w:t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33468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  <w:t>— гарантия безопасности Вашей жизни и жизни Вашего ребенка.</w:t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3346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93324B" wp14:editId="1BFD3626">
                  <wp:extent cx="1577340" cy="1371553"/>
                  <wp:effectExtent l="0" t="0" r="3810" b="635"/>
                  <wp:docPr id="8" name="Рисунок 8" descr="https://mobimg.b-cdn.net/v3/fetch/2b/2b786674e27f1e8424fcf63a913c21e9.jpeg?w=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bimg.b-cdn.net/v3/fetch/2b/2b786674e27f1e8424fcf63a913c21e9.jpeg?w=2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381" cy="1376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791A95" w:rsidRPr="00791A95" w:rsidRDefault="00791A95" w:rsidP="00791A95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854" w:type="dxa"/>
          </w:tcPr>
          <w:p w:rsid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7030A0"/>
                <w:sz w:val="28"/>
                <w:szCs w:val="28"/>
                <w:lang w:eastAsia="ru-RU"/>
              </w:rPr>
            </w:pPr>
            <w:r w:rsidRPr="00334681">
              <w:rPr>
                <w:rFonts w:ascii="Calibri" w:eastAsia="Times New Roman" w:hAnsi="Calibri" w:cs="Calibri"/>
                <w:b/>
                <w:bCs/>
                <w:i/>
                <w:color w:val="7030A0"/>
                <w:sz w:val="28"/>
                <w:szCs w:val="28"/>
                <w:lang w:eastAsia="ru-RU"/>
              </w:rPr>
              <w:t>МБОУ Русская СОШ</w:t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Cs/>
                <w:color w:val="7030A0"/>
                <w:sz w:val="28"/>
                <w:szCs w:val="28"/>
                <w:lang w:eastAsia="ru-RU"/>
              </w:rPr>
            </w:pPr>
            <w:r w:rsidRPr="00334681">
              <w:rPr>
                <w:rFonts w:ascii="Calibri" w:eastAsia="Times New Roman" w:hAnsi="Calibri" w:cs="Calibri"/>
                <w:b/>
                <w:bCs/>
                <w:i/>
                <w:color w:val="7030A0"/>
                <w:sz w:val="28"/>
                <w:szCs w:val="28"/>
                <w:lang w:eastAsia="ru-RU"/>
              </w:rPr>
              <w:t xml:space="preserve"> им. М. Н. Алексеева</w:t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  <w14:glow w14:rad="228600">
                  <w14:srgbClr w14:val="4BACC6">
                    <w14:alpha w14:val="60000"/>
                    <w14:satMod w14:val="175000"/>
                  </w14:srgbClr>
                </w14:glow>
              </w:rPr>
            </w:pPr>
            <w:r w:rsidRPr="00334681">
              <w:rPr>
                <w:rFonts w:ascii="Calibri" w:eastAsia="Times New Roman" w:hAnsi="Calibri" w:cs="Calibri"/>
                <w:b/>
                <w:bCs/>
                <w:i/>
                <w:color w:val="548DD4"/>
                <w:sz w:val="72"/>
                <w:szCs w:val="72"/>
                <w:lang w:eastAsia="ru-RU"/>
                <w14:glow w14:rad="228600">
                  <w14:srgbClr w14:val="4BACC6">
                    <w14:alpha w14:val="60000"/>
                    <w14:satMod w14:val="175000"/>
                  </w14:srgbClr>
                </w14:glow>
              </w:rPr>
              <w:t>Безопасная зимняя дорога</w:t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</w:rPr>
            </w:pPr>
            <w:r w:rsidRPr="003346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A7941" wp14:editId="594A735A">
                  <wp:extent cx="3176244" cy="1734207"/>
                  <wp:effectExtent l="0" t="0" r="5715" b="0"/>
                  <wp:docPr id="9" name="Рисунок 9" descr="https://35.mchs.gov.ru/uploads/resize_cache/news/2021-01-06/kak-upravlyat-avtomobilem-v-snegopad_16099398121337468505__2000x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5.mchs.gov.ru/uploads/resize_cache/news/2021-01-06/kak-upravlyat-avtomobilem-v-snegopad_16099398121337468505__2000x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715" cy="1736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</w:rPr>
            </w:pPr>
          </w:p>
          <w:p w:rsidR="00334681" w:rsidRPr="00334681" w:rsidRDefault="00334681" w:rsidP="0033468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i/>
                <w:color w:val="548DD4"/>
                <w:sz w:val="28"/>
                <w:szCs w:val="28"/>
                <w:lang w:eastAsia="ru-RU"/>
              </w:rPr>
            </w:pPr>
          </w:p>
          <w:p w:rsidR="00791A95" w:rsidRDefault="00334681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ru-RU"/>
              </w:rPr>
              <w:t>С. Русское</w:t>
            </w:r>
          </w:p>
          <w:p w:rsidR="00334681" w:rsidRPr="00791A95" w:rsidRDefault="007C42C5" w:rsidP="00334681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ru-RU"/>
              </w:rPr>
              <w:t>2024</w:t>
            </w:r>
            <w:bookmarkStart w:id="0" w:name="_GoBack"/>
            <w:bookmarkEnd w:id="0"/>
            <w:r w:rsidR="00334681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ru-RU"/>
              </w:rPr>
              <w:t>г.</w:t>
            </w:r>
          </w:p>
        </w:tc>
      </w:tr>
    </w:tbl>
    <w:p w:rsidR="00791A95" w:rsidRDefault="00791A95"/>
    <w:p w:rsidR="00791A95" w:rsidRPr="00791A95" w:rsidRDefault="00791A95" w:rsidP="00791A95"/>
    <w:p w:rsidR="00791A95" w:rsidRPr="00791A95" w:rsidRDefault="00791A95" w:rsidP="00791A95"/>
    <w:p w:rsidR="00791A95" w:rsidRPr="00791A95" w:rsidRDefault="00791A95" w:rsidP="00791A95"/>
    <w:p w:rsidR="00791A95" w:rsidRPr="00791A95" w:rsidRDefault="00791A95" w:rsidP="00791A95"/>
    <w:p w:rsidR="00791A95" w:rsidRDefault="00791A95" w:rsidP="00791A95"/>
    <w:p w:rsidR="00025307" w:rsidRPr="00791A95" w:rsidRDefault="00025307" w:rsidP="00791A95">
      <w:pPr>
        <w:ind w:firstLine="708"/>
      </w:pPr>
    </w:p>
    <w:sectPr w:rsidR="00025307" w:rsidRPr="00791A95" w:rsidSect="00791A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A5"/>
    <w:rsid w:val="00025307"/>
    <w:rsid w:val="00334681"/>
    <w:rsid w:val="007417A5"/>
    <w:rsid w:val="00791A95"/>
    <w:rsid w:val="007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5A10-ED0A-427D-9D13-62FBD45F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9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2024-01-10T08:27:00Z</dcterms:created>
  <dcterms:modified xsi:type="dcterms:W3CDTF">2024-01-10T08:46:00Z</dcterms:modified>
</cp:coreProperties>
</file>