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EB" w:rsidRDefault="00DD72AB" w:rsidP="0020726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4" type="#_x0000_t202" style="position:absolute;left:0;text-align:left;margin-left:306.7pt;margin-top:431.25pt;width:245pt;height:115.75pt;z-index:251648000;visibility:visible;mso-wrap-edited:f;mso-wrap-distance-left:2.88pt;mso-wrap-distance-top:2.88pt;mso-wrap-distance-right:2.88pt;mso-wrap-distance-bottom:2.88pt;mso-position-horizontal-relative:page;mso-position-vertical-relative:page" filled="f" stroked="f" strokecolor="blue" strokeweight="0" insetpen="t" o:cliptowrap="t">
            <v:shadow color="#ccc"/>
            <o:lock v:ext="edit" shapetype="t"/>
            <v:textbox style="mso-next-textbox:#_x0000_s1274;mso-column-margin:5.7pt" inset="2.85pt,2.85pt,2.85pt,2.85pt">
              <w:txbxContent>
                <w:p w:rsidR="001C39F9" w:rsidRPr="002037F2" w:rsidRDefault="001C39F9">
                  <w:pPr>
                    <w:pStyle w:val="21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574052" w:rsidRDefault="00574052" w:rsidP="00574052">
                  <w:pPr>
                    <w:spacing w:after="0" w:line="269" w:lineRule="auto"/>
                    <w:jc w:val="center"/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</w:pPr>
                  <w:r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  <w:t>с. Русское</w:t>
                  </w:r>
                </w:p>
                <w:p w:rsidR="00574052" w:rsidRDefault="00DD72AB" w:rsidP="00574052">
                  <w:pPr>
                    <w:spacing w:after="0" w:line="269" w:lineRule="auto"/>
                    <w:jc w:val="center"/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</w:pPr>
                  <w:r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  <w:t>2024</w:t>
                  </w:r>
                  <w:bookmarkStart w:id="0" w:name="_GoBack"/>
                  <w:bookmarkEnd w:id="0"/>
                  <w:r w:rsidR="00574052"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  <w:t>г</w:t>
                  </w:r>
                </w:p>
                <w:p w:rsidR="002037F2" w:rsidRPr="002037F2" w:rsidRDefault="002037F2">
                  <w:pPr>
                    <w:pStyle w:val="21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Pr="0091164A" w:rsidRDefault="002037F2">
                  <w:pPr>
                    <w:pStyle w:val="21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left:0;text-align:left;margin-left:306.7pt;margin-top:395.85pt;width:245pt;height:29.55pt;z-index:251655168;visibility:visible;mso-wrap-edited:f;mso-wrap-distance-left:2.88pt;mso-wrap-distance-top:2.88pt;mso-wrap-distance-right:2.88pt;mso-wrap-distance-bottom:2.88pt;mso-position-horizontal-relative:page;mso-position-vertical-relative:page" filled="f" stroked="f" strokecolor="blue" strokeweight="0" insetpen="t" o:cliptowrap="t">
            <v:shadow color="#ccc"/>
            <o:lock v:ext="edit" shapetype="t"/>
            <v:textbox style="mso-next-textbox:#_x0000_s1281;mso-column-margin:5.7pt" inset="2.85pt,2.85pt,2.85pt,2.85pt">
              <w:txbxContent>
                <w:p w:rsidR="00A537EB" w:rsidRPr="002037F2" w:rsidRDefault="00EE7A9C">
                  <w:pPr>
                    <w:pStyle w:val="a6"/>
                    <w:rPr>
                      <w:caps/>
                      <w:szCs w:val="32"/>
                      <w:lang w:val="ru-RU"/>
                    </w:rPr>
                  </w:pPr>
                  <w:r w:rsidRPr="002037F2">
                    <w:rPr>
                      <w:caps/>
                      <w:szCs w:val="32"/>
                      <w:lang w:val="ru-RU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left:0;text-align:left;margin-left:306.7pt;margin-top:35.55pt;width:245pt;height:335.75pt;z-index:251649024;visibility:visible;mso-wrap-edited:f;mso-wrap-distance-left:2.88pt;mso-wrap-distance-top:2.88pt;mso-wrap-distance-right:2.88pt;mso-wrap-distance-bottom:2.88pt;mso-position-horizontal-relative:page;mso-position-vertical-relative:page" filled="f" stroked="f" strokecolor="aqua" strokeweight="0" insetpen="t" o:cliptowrap="t">
            <v:shadow color="#ccc"/>
            <o:lock v:ext="edit" shapetype="t"/>
            <v:textbox style="mso-next-textbox:#_x0000_s1275;mso-column-margin:5.7pt" inset="2.85pt,2.85pt,2.85pt,2.85pt">
              <w:txbxContent>
                <w:p w:rsidR="008869C6" w:rsidRDefault="008869C6" w:rsidP="008869C6">
                  <w:pPr>
                    <w:spacing w:after="0" w:line="240" w:lineRule="auto"/>
                    <w:ind w:firstLine="284"/>
                    <w:rPr>
                      <w:b/>
                      <w:color w:val="auto"/>
                      <w:sz w:val="32"/>
                      <w:szCs w:val="32"/>
                      <w:u w:val="single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При плохой видимости можно легко попасть под машину. Ведь водителю во время снегопада очень трудно вести машину </w:t>
                  </w:r>
                  <w:r w:rsidR="00C4203B">
                    <w:rPr>
                      <w:color w:val="auto"/>
                      <w:sz w:val="28"/>
                      <w:szCs w:val="28"/>
                      <w:lang w:val="ru-RU"/>
                    </w:rPr>
                    <w:t>-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снег забивает стекла. Водитель может вас и не заметить. </w:t>
                  </w:r>
                  <w:r w:rsidRPr="00ED4BCD">
                    <w:rPr>
                      <w:b/>
                      <w:color w:val="auto"/>
                      <w:sz w:val="32"/>
                      <w:szCs w:val="32"/>
                      <w:u w:val="single"/>
                      <w:lang w:val="ru-RU"/>
                    </w:rPr>
                    <w:t>Поэтому будьте внимательны и осторожны</w:t>
                  </w:r>
                  <w:r w:rsidR="007E29C5">
                    <w:rPr>
                      <w:b/>
                      <w:color w:val="auto"/>
                      <w:sz w:val="32"/>
                      <w:szCs w:val="32"/>
                      <w:u w:val="single"/>
                      <w:lang w:val="ru-RU"/>
                    </w:rPr>
                    <w:t>!</w:t>
                  </w:r>
                </w:p>
                <w:p w:rsidR="007E29C5" w:rsidRDefault="007E29C5" w:rsidP="008869C6">
                  <w:pPr>
                    <w:spacing w:after="0" w:line="240" w:lineRule="auto"/>
                    <w:ind w:firstLine="284"/>
                    <w:rPr>
                      <w:b/>
                      <w:color w:val="auto"/>
                      <w:sz w:val="32"/>
                      <w:szCs w:val="32"/>
                      <w:u w:val="single"/>
                      <w:lang w:val="ru-RU"/>
                    </w:rPr>
                  </w:pPr>
                </w:p>
                <w:p w:rsidR="007E29C5" w:rsidRDefault="007E29C5" w:rsidP="008869C6">
                  <w:pPr>
                    <w:spacing w:after="0" w:line="240" w:lineRule="auto"/>
                    <w:ind w:firstLine="284"/>
                    <w:rPr>
                      <w:b/>
                      <w:color w:val="auto"/>
                      <w:sz w:val="32"/>
                      <w:szCs w:val="32"/>
                      <w:u w:val="single"/>
                      <w:lang w:val="ru-RU"/>
                    </w:rPr>
                  </w:pPr>
                </w:p>
                <w:p w:rsidR="007E29C5" w:rsidRPr="00ED4BCD" w:rsidRDefault="007E29C5" w:rsidP="008869C6">
                  <w:pPr>
                    <w:spacing w:after="0" w:line="240" w:lineRule="auto"/>
                    <w:ind w:firstLine="284"/>
                    <w:rPr>
                      <w:b/>
                      <w:color w:val="auto"/>
                      <w:sz w:val="32"/>
                      <w:szCs w:val="32"/>
                      <w:u w:val="single"/>
                      <w:lang w:val="ru-RU"/>
                    </w:rPr>
                  </w:pPr>
                </w:p>
                <w:tbl>
                  <w:tblPr>
                    <w:tblStyle w:val="af0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16"/>
                    <w:gridCol w:w="2385"/>
                  </w:tblGrid>
                  <w:tr w:rsidR="00874B81" w:rsidTr="00874B81">
                    <w:tc>
                      <w:tcPr>
                        <w:tcW w:w="2400" w:type="dxa"/>
                      </w:tcPr>
                      <w:p w:rsidR="00874B81" w:rsidRDefault="00874B81" w:rsidP="00874B81">
                        <w:pPr>
                          <w:spacing w:after="0" w:line="240" w:lineRule="auto"/>
                          <w:jc w:val="center"/>
                          <w:rPr>
                            <w:color w:val="auto"/>
                            <w:sz w:val="28"/>
                            <w:szCs w:val="28"/>
                            <w:lang w:val="ru-RU"/>
                          </w:rPr>
                        </w:pPr>
                        <w:r w:rsidRPr="00874B81">
                          <w:rPr>
                            <w:noProof/>
                            <w:color w:val="auto"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504950" cy="1457325"/>
                              <wp:effectExtent l="19050" t="0" r="0" b="0"/>
                              <wp:docPr id="6" name="Рисунок 23" descr="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1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04950" cy="145732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01" w:type="dxa"/>
                      </w:tcPr>
                      <w:p w:rsidR="00874B81" w:rsidRDefault="00874B81" w:rsidP="00874B81">
                        <w:pPr>
                          <w:spacing w:after="0" w:line="240" w:lineRule="auto"/>
                          <w:jc w:val="center"/>
                          <w:rPr>
                            <w:color w:val="auto"/>
                            <w:sz w:val="28"/>
                            <w:szCs w:val="28"/>
                            <w:lang w:val="ru-RU"/>
                          </w:rPr>
                        </w:pPr>
                        <w:r w:rsidRPr="00874B81">
                          <w:rPr>
                            <w:noProof/>
                            <w:color w:val="auto"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200150" cy="1466850"/>
                              <wp:effectExtent l="19050" t="0" r="0" b="0"/>
                              <wp:docPr id="7" name="Рисунок 13" descr="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2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4882" cy="147263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74B81" w:rsidRPr="008869C6" w:rsidRDefault="00874B81" w:rsidP="00874B81">
                  <w:p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</w:p>
                <w:p w:rsidR="00A537EB" w:rsidRPr="008E55DF" w:rsidRDefault="00A537EB" w:rsidP="00D716FF">
                  <w:pPr>
                    <w:pStyle w:val="21"/>
                    <w:rPr>
                      <w:sz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left:0;text-align:left;margin-left:576.95pt;margin-top:125.5pt;width:230.95pt;height:388.8pt;z-index:251650048;visibility:visible;mso-wrap-edited:f;mso-wrap-distance-left:2.88pt;mso-wrap-distance-top:2.88pt;mso-wrap-distance-right:2.88pt;mso-wrap-distance-bottom:2.88pt;mso-position-horizontal-relative:page;mso-position-vertical-relative:page" filled="f" stroked="f" strokecolor="aqua" strokeweight="0" insetpen="t" o:cliptowrap="t">
            <v:shadow color="#ccc"/>
            <o:lock v:ext="edit" shapetype="t"/>
            <v:textbox style="mso-next-textbox:#_x0000_s1276;mso-column-margin:5.7pt" inset="2.85pt,2.85pt,2.85pt,2.85pt">
              <w:txbxContent>
                <w:p w:rsidR="002037F2" w:rsidRDefault="00E17393" w:rsidP="00DC0CA7">
                  <w:pPr>
                    <w:spacing w:after="0" w:line="240" w:lineRule="auto"/>
                    <w:jc w:val="center"/>
                    <w:rPr>
                      <w:noProof/>
                      <w:color w:val="000000" w:themeColor="text1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noProof/>
                      <w:color w:val="000000" w:themeColor="text1"/>
                      <w:sz w:val="26"/>
                      <w:szCs w:val="26"/>
                      <w:lang w:val="ru-RU" w:eastAsia="ru-RU"/>
                    </w:rPr>
                    <w:drawing>
                      <wp:inline distT="0" distB="0" distL="0" distR="0" wp14:anchorId="27CF0B1F" wp14:editId="4CEA66B9">
                        <wp:extent cx="2857500" cy="1270262"/>
                        <wp:effectExtent l="19050" t="0" r="0" b="0"/>
                        <wp:docPr id="2" name="Рисунок 2" descr="priroda-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iroda-6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12702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20D6" w:rsidRDefault="00DD72AB" w:rsidP="00DC0CA7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32"/>
                      <w:szCs w:val="32"/>
                      <w:lang w:val="ru-RU"/>
                    </w:rPr>
                  </w:pPr>
                  <w:r>
                    <w:rPr>
                      <w:b/>
                      <w:color w:val="auto"/>
                      <w:sz w:val="32"/>
                      <w:szCs w:val="32"/>
                      <w:lang w:val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25.3pt;height:99.85pt" fillcolor="aqua" strokecolor="blue">
                        <v:shadow color="#868686"/>
                        <v:textpath style="font-family:&quot;Arial Black&quot;;v-text-kern:t" trim="t" fitpath="t" string="Правила безопасного &#10;поведения во время &#10;гололеда и снегопада&#10;"/>
                      </v:shape>
                    </w:pict>
                  </w:r>
                </w:p>
                <w:p w:rsidR="00EF04F6" w:rsidRDefault="00EF04F6" w:rsidP="00DC0CA7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32"/>
                      <w:szCs w:val="32"/>
                      <w:lang w:val="ru-RU"/>
                    </w:rPr>
                  </w:pPr>
                </w:p>
                <w:p w:rsidR="00EE20D6" w:rsidRPr="00A063D8" w:rsidRDefault="00FD5DBE" w:rsidP="00DC0CA7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32"/>
                      <w:szCs w:val="32"/>
                      <w:lang w:val="ru-RU"/>
                    </w:rPr>
                  </w:pPr>
                  <w:r>
                    <w:rPr>
                      <w:b/>
                      <w:noProof/>
                      <w:color w:val="auto"/>
                      <w:sz w:val="32"/>
                      <w:szCs w:val="32"/>
                      <w:lang w:val="ru-RU" w:eastAsia="ru-RU"/>
                    </w:rPr>
                    <w:drawing>
                      <wp:inline distT="0" distB="0" distL="0" distR="0">
                        <wp:extent cx="2860675" cy="2385060"/>
                        <wp:effectExtent l="19050" t="0" r="0" b="0"/>
                        <wp:docPr id="1" name="Рисунок 0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0675" cy="23850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pict>
          <v:shape id="_x0000_s1280" type="#_x0000_t202" style="position:absolute;left:0;text-align:left;margin-left:576.95pt;margin-top:525.5pt;width:230.95pt;height:21.5pt;z-index:251654144;visibility:visible;mso-wrap-edited:f;mso-wrap-distance-left:2.88pt;mso-wrap-distance-top:2.88pt;mso-wrap-distance-right:2.88pt;mso-wrap-distance-bottom:2.88pt;mso-position-horizontal-relative:page;mso-position-vertical-relative:page" filled="f" stroked="f" strokecolor="blue" strokeweight="0" insetpen="t" o:cliptowrap="t">
            <v:shadow color="#ccc"/>
            <o:lock v:ext="edit" shapetype="t"/>
            <v:textbox style="mso-next-textbox:#_x0000_s1280;mso-column-margin:5.7pt" inset="2.85pt,2.85pt,2.85pt,2.85pt">
              <w:txbxContent>
                <w:p w:rsidR="002037F2" w:rsidRPr="00C20308" w:rsidRDefault="002037F2" w:rsidP="0084351C">
                  <w:pPr>
                    <w:spacing w:after="0" w:line="269" w:lineRule="auto"/>
                    <w:jc w:val="center"/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left:0;text-align:left;margin-left:576.95pt;margin-top:35.55pt;width:230.95pt;height:76.35pt;z-index:251653120;visibility:visible;mso-wrap-edited:f;mso-wrap-distance-left:2.88pt;mso-wrap-distance-top:2.88pt;mso-wrap-distance-right:2.88pt;mso-wrap-distance-bottom:2.88pt;mso-position-horizontal-relative:page;mso-position-vertical-relative:page" filled="f" stroked="f" strokecolor="blue" strokeweight="0" insetpen="t" o:cliptowrap="t">
            <v:shadow color="#ccc"/>
            <o:lock v:ext="edit" shapetype="t"/>
            <v:textbox style="mso-next-textbox:#_x0000_s1279;mso-column-margin:5.7pt;mso-fit-shape-to-text:t" inset="2.85pt,2.85pt,2.85pt,2.85pt">
              <w:txbxContent>
                <w:p w:rsidR="00574052" w:rsidRDefault="00E17393" w:rsidP="001C39F9">
                  <w:pPr>
                    <w:jc w:val="center"/>
                    <w:rPr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b/>
                      <w:sz w:val="24"/>
                      <w:szCs w:val="24"/>
                      <w:lang w:val="ru-RU" w:eastAsia="ru-RU"/>
                    </w:rPr>
                    <w:t xml:space="preserve">МБОУ Русская СОШ </w:t>
                  </w:r>
                </w:p>
                <w:p w:rsidR="001C39F9" w:rsidRPr="001C39F9" w:rsidRDefault="00E17393" w:rsidP="001C39F9">
                  <w:pPr>
                    <w:jc w:val="center"/>
                    <w:rPr>
                      <w:color w:val="000099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sz w:val="24"/>
                      <w:szCs w:val="24"/>
                      <w:lang w:val="ru-RU" w:eastAsia="ru-RU"/>
                    </w:rPr>
                    <w:t>им. М. Н. Алексеева</w:t>
                  </w:r>
                </w:p>
                <w:p w:rsidR="00D9647A" w:rsidRPr="002037F2" w:rsidRDefault="001C39F9" w:rsidP="001C39F9">
                  <w:pPr>
                    <w:rPr>
                      <w:szCs w:val="24"/>
                      <w:lang w:val="ru-RU"/>
                    </w:rPr>
                  </w:pPr>
                  <w:r>
                    <w:rPr>
                      <w:b/>
                      <w:i/>
                      <w:sz w:val="24"/>
                      <w:szCs w:val="24"/>
                      <w:lang w:val="ru-RU" w:eastAsia="ru-RU"/>
                    </w:rPr>
                    <w:t xml:space="preserve">          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left:0;text-align:left;margin-left:33.9pt;margin-top:35.55pt;width:248.2pt;height:520.3pt;z-index:251652096;visibility:visible;mso-wrap-edited:f;mso-wrap-distance-left:2.88pt;mso-wrap-distance-top:2.88pt;mso-wrap-distance-right:2.88pt;mso-wrap-distance-bottom:2.88pt;mso-position-horizontal-relative:page;mso-position-vertical-relative:page" filled="f" stroked="f" strokecolor="aqua" strokeweight="0" insetpen="t" o:cliptowrap="t">
            <v:shadow color="#ccc"/>
            <o:lock v:ext="edit" shapetype="t"/>
            <v:textbox style="mso-next-textbox:#_x0000_s1278;mso-column-margin:5.7pt" inset="2.85pt,2.85pt,2.85pt,2.85pt">
              <w:txbxContent>
                <w:p w:rsidR="00EF04F6" w:rsidRPr="008869C6" w:rsidRDefault="00EF04F6" w:rsidP="00EF04F6">
                  <w:pPr>
                    <w:spacing w:after="0" w:line="240" w:lineRule="auto"/>
                    <w:ind w:firstLine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869C6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 xml:space="preserve">Во время сильного </w:t>
                  </w:r>
                  <w:r w:rsidRPr="008869C6">
                    <w:rPr>
                      <w:b/>
                      <w:color w:val="0000FF"/>
                      <w:sz w:val="32"/>
                      <w:szCs w:val="32"/>
                      <w:lang w:val="ru-RU"/>
                    </w:rPr>
                    <w:t>снегопада</w:t>
                  </w:r>
                  <w:r w:rsidRPr="008869C6">
                    <w:rPr>
                      <w:color w:val="0000FF"/>
                      <w:sz w:val="28"/>
                      <w:szCs w:val="28"/>
                      <w:lang w:val="ru-RU"/>
                    </w:rPr>
                    <w:t xml:space="preserve"> </w:t>
                  </w: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>следует ограничить передвижение, создать дома необходимый запас продуктов, воды и топлива.</w:t>
                  </w:r>
                </w:p>
                <w:p w:rsidR="00EF04F6" w:rsidRPr="00874B81" w:rsidRDefault="00EF04F6" w:rsidP="00EF04F6">
                  <w:pPr>
                    <w:spacing w:after="0" w:line="240" w:lineRule="auto"/>
                    <w:ind w:firstLine="284"/>
                    <w:rPr>
                      <w:b/>
                      <w:color w:val="0000FF"/>
                      <w:sz w:val="32"/>
                      <w:szCs w:val="32"/>
                      <w:lang w:val="ru-RU"/>
                    </w:rPr>
                  </w:pPr>
                  <w:r w:rsidRPr="00874B81">
                    <w:rPr>
                      <w:b/>
                      <w:color w:val="0000FF"/>
                      <w:sz w:val="32"/>
                      <w:szCs w:val="32"/>
                      <w:lang w:val="ru-RU"/>
                    </w:rPr>
                    <w:t>Если во время сильного снегопада вы оказались на улице:</w:t>
                  </w:r>
                </w:p>
                <w:p w:rsidR="008869C6" w:rsidRPr="008869C6" w:rsidRDefault="008869C6" w:rsidP="008869C6">
                  <w:pPr>
                    <w:pStyle w:val="ae"/>
                    <w:numPr>
                      <w:ilvl w:val="0"/>
                      <w:numId w:val="12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обходите шаткие строения и дома с неустойчивой кровлей, </w:t>
                  </w:r>
                </w:p>
                <w:p w:rsidR="00EF04F6" w:rsidRPr="008869C6" w:rsidRDefault="008869C6" w:rsidP="008869C6">
                  <w:pPr>
                    <w:pStyle w:val="ae"/>
                    <w:numPr>
                      <w:ilvl w:val="0"/>
                      <w:numId w:val="12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>остерегайтесь частей конструкций и предметов, нависших на строениях,</w:t>
                  </w:r>
                </w:p>
                <w:p w:rsidR="008869C6" w:rsidRPr="008869C6" w:rsidRDefault="008869C6" w:rsidP="008869C6">
                  <w:pPr>
                    <w:pStyle w:val="ae"/>
                    <w:numPr>
                      <w:ilvl w:val="0"/>
                      <w:numId w:val="12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>остерегайтесь оборванных линий электропередач, разбитого стекла и других источников опасности.</w:t>
                  </w:r>
                </w:p>
                <w:p w:rsidR="008869C6" w:rsidRDefault="008869C6" w:rsidP="008869C6">
                  <w:pPr>
                    <w:spacing w:after="0" w:line="240" w:lineRule="auto"/>
                    <w:ind w:firstLine="142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>Помните, что во время снегопада резко ухудшается видимость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, поэтому выйдя на улицу:</w:t>
                  </w:r>
                </w:p>
                <w:p w:rsidR="00B13C7A" w:rsidRDefault="008869C6" w:rsidP="008869C6">
                  <w:pPr>
                    <w:pStyle w:val="ae"/>
                    <w:numPr>
                      <w:ilvl w:val="0"/>
                      <w:numId w:val="13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>не торопитесь</w:t>
                  </w:r>
                  <w:r w:rsidR="00B13C7A">
                    <w:rPr>
                      <w:color w:val="auto"/>
                      <w:sz w:val="28"/>
                      <w:szCs w:val="28"/>
                      <w:lang w:val="ru-RU"/>
                    </w:rPr>
                    <w:t>;</w:t>
                  </w:r>
                </w:p>
                <w:p w:rsidR="008869C6" w:rsidRDefault="008869C6" w:rsidP="008869C6">
                  <w:pPr>
                    <w:pStyle w:val="ae"/>
                    <w:numPr>
                      <w:ilvl w:val="0"/>
                      <w:numId w:val="13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внимательно осмотритесь;</w:t>
                  </w:r>
                </w:p>
                <w:p w:rsidR="008869C6" w:rsidRDefault="008869C6" w:rsidP="008869C6">
                  <w:pPr>
                    <w:pStyle w:val="ae"/>
                    <w:numPr>
                      <w:ilvl w:val="0"/>
                      <w:numId w:val="13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не идите по проезжей части;</w:t>
                  </w:r>
                </w:p>
                <w:p w:rsidR="00B13C7A" w:rsidRDefault="008869C6" w:rsidP="008869C6">
                  <w:pPr>
                    <w:pStyle w:val="ae"/>
                    <w:numPr>
                      <w:ilvl w:val="0"/>
                      <w:numId w:val="13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не бегите через дорогу</w:t>
                  </w:r>
                  <w:r w:rsidR="00B13C7A">
                    <w:rPr>
                      <w:color w:val="auto"/>
                      <w:sz w:val="28"/>
                      <w:szCs w:val="28"/>
                      <w:lang w:val="ru-RU"/>
                    </w:rPr>
                    <w:t>;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8869C6" w:rsidRDefault="008869C6" w:rsidP="008869C6">
                  <w:pPr>
                    <w:pStyle w:val="ae"/>
                    <w:numPr>
                      <w:ilvl w:val="0"/>
                      <w:numId w:val="13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соблюдайте правила дорожного движения.</w:t>
                  </w:r>
                </w:p>
              </w:txbxContent>
            </v:textbox>
            <w10:wrap anchorx="page" anchory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безопасное обращение с электричеством" style="width:184.65pt;height:246.75pt"/>
        </w:pict>
      </w:r>
      <w:r>
        <w:pict>
          <v:shape id="_x0000_s1277" type="#_x0000_t202" style="position:absolute;left:0;text-align:left;margin-left:48.2pt;margin-top:301.75pt;width:167.75pt;height:87.55pt;z-index:25165107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7;mso-column-margin:5.7pt;mso-fit-shape-to-text:t" inset="2.85pt,2.85pt,2.85pt,2.85pt">
              <w:txbxContent>
                <w:p w:rsidR="00A537EB" w:rsidRPr="003A1A56" w:rsidRDefault="00A537EB">
                  <w:pPr>
                    <w:pStyle w:val="20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rect id="_x0000_s1036" style="position:absolute;left:0;text-align:left;margin-left:341.95pt;margin-top:517.15pt;width:108pt;height:54pt;z-index:251646976;visibility:hidden;mso-wrap-edited:f;mso-wrap-distance-left:2.88pt;mso-wrap-distance-top:2.88pt;mso-wrap-distance-right:2.88pt;mso-wrap-distance-bottom:2.88pt;mso-position-horizontal-relative:text;mso-position-vertical-relative:text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 w:rsidR="00A537EB">
        <w:br w:type="page"/>
      </w:r>
      <w:r>
        <w:lastRenderedPageBreak/>
        <w:pict>
          <v:shape id="_x0000_s1382" type="#_x0000_t202" style="position:absolute;left:0;text-align:left;margin-left:578.8pt;margin-top:31.8pt;width:221.5pt;height:531.1pt;z-index:251661312;visibility:visible;mso-wrap-edited:f;mso-wrap-distance-left:2.88pt;mso-wrap-distance-top:2.88pt;mso-wrap-distance-right:2.88pt;mso-wrap-distance-bottom:2.88pt;mso-position-horizontal-relative:page;mso-position-vertical-relative:page" filled="f" stroked="f" strokecolor="aqua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/>
            </v:textbox>
            <w10:wrap side="left" anchorx="page" anchory="page"/>
          </v:shape>
        </w:pict>
      </w:r>
      <w:r>
        <w:pict>
          <v:shape id="_x0000_s1381" type="#_x0000_t202" style="position:absolute;left:0;text-align:left;margin-left:308.55pt;margin-top:31.8pt;width:245.95pt;height:531.1pt;z-index:251660288;visibility:visible;mso-wrap-edited:f;mso-wrap-distance-left:2.88pt;mso-wrap-distance-top:2.88pt;mso-wrap-distance-right:2.88pt;mso-wrap-distance-bottom:2.88pt;mso-position-horizontal-relative:page;mso-position-vertical-relative:page" filled="f" stroked="f" strokecolor="aqua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>
                <w:p w:rsidR="000F0CB7" w:rsidRPr="008E55DF" w:rsidRDefault="000F0CB7" w:rsidP="00E366C2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не держите руки в карманах;</w:t>
                  </w:r>
                </w:p>
                <w:p w:rsidR="000F0CB7" w:rsidRPr="008E55DF" w:rsidRDefault="00FD5DBE" w:rsidP="008E55DF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по возможности не прохо</w:t>
                  </w:r>
                  <w:r w:rsidR="00ED4BCD">
                    <w:rPr>
                      <w:color w:val="auto"/>
                      <w:sz w:val="28"/>
                      <w:szCs w:val="28"/>
                      <w:lang w:val="ru-RU"/>
                    </w:rPr>
                    <w:t>дите вблизи зданий и деревьев, ч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тобы избежать падающей сосульки или обледенелой ветки;</w:t>
                  </w:r>
                </w:p>
                <w:p w:rsidR="000F0CB7" w:rsidRPr="008E55DF" w:rsidRDefault="00E366C2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соблюдайте осторожность при переходе дороги</w:t>
                  </w:r>
                  <w:r w:rsidR="004E1FFD">
                    <w:rPr>
                      <w:color w:val="auto"/>
                      <w:sz w:val="28"/>
                      <w:szCs w:val="28"/>
                      <w:lang w:val="ru-RU"/>
                    </w:rPr>
                    <w:t>, строго соблюдайте правила дорожного движения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;</w:t>
                  </w:r>
                </w:p>
                <w:p w:rsidR="000F0CB7" w:rsidRPr="008E55DF" w:rsidRDefault="00E366C2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внимательно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смотрите себе под ноги, старайтесь обходить опасные места (лужи, склоны, лестницы и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т.п.)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;</w:t>
                  </w:r>
                </w:p>
                <w:p w:rsidR="000F0CB7" w:rsidRPr="008E55DF" w:rsidRDefault="00E366C2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если скол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ьзкое место не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возможно обойти, то передвигайтесь по нему небольшими скользящими шажками на слегка согнутых ногах, наступайте на всю подошву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;</w:t>
                  </w:r>
                </w:p>
                <w:p w:rsidR="000F0CB7" w:rsidRPr="008E55DF" w:rsidRDefault="00E366C2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если вы поскользнулись, старайтесь прис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есть, сгруппироваться, приземли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т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ься на бок и перекатиться;</w:t>
                  </w:r>
                </w:p>
                <w:p w:rsidR="000F0CB7" w:rsidRPr="008E55DF" w:rsidRDefault="004E1FFD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н</w:t>
                  </w:r>
                  <w:r w:rsidR="00E366C2"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е торо</w:t>
                  </w:r>
                  <w:r w:rsidR="00E366C2">
                    <w:rPr>
                      <w:color w:val="auto"/>
                      <w:sz w:val="28"/>
                      <w:szCs w:val="28"/>
                      <w:lang w:val="ru-RU"/>
                    </w:rPr>
                    <w:t>питесь подняться,</w:t>
                  </w:r>
                  <w:r w:rsidR="00E366C2"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  <w:r w:rsidR="00E366C2">
                    <w:rPr>
                      <w:color w:val="auto"/>
                      <w:sz w:val="28"/>
                      <w:szCs w:val="28"/>
                      <w:lang w:val="ru-RU"/>
                    </w:rPr>
                    <w:t>убедитесь,</w:t>
                  </w:r>
                  <w:r w:rsidR="00E366C2"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  <w:r w:rsidR="00E366C2">
                    <w:rPr>
                      <w:color w:val="auto"/>
                      <w:sz w:val="28"/>
                      <w:szCs w:val="28"/>
                      <w:lang w:val="ru-RU"/>
                    </w:rPr>
                    <w:t>ч</w:t>
                  </w:r>
                  <w:r w:rsidR="00E366C2"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то нет травм</w:t>
                  </w:r>
                  <w:r w:rsidR="00E366C2">
                    <w:rPr>
                      <w:color w:val="auto"/>
                      <w:sz w:val="28"/>
                      <w:szCs w:val="28"/>
                      <w:lang w:val="ru-RU"/>
                    </w:rPr>
                    <w:t>, попросите прохожих помочь вам;</w:t>
                  </w:r>
                </w:p>
                <w:p w:rsidR="000F0CB7" w:rsidRPr="008E55DF" w:rsidRDefault="004E1FFD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е</w:t>
                  </w:r>
                  <w:r w:rsidR="00E366C2"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сли никого рядом нет, повернитесь на живот, встаньте на четвереньки и только потом выпрямляйтесь, стараясь придерживаться за какую-нибудь опору</w:t>
                  </w:r>
                  <w:r w:rsidR="00E366C2">
                    <w:rPr>
                      <w:color w:val="auto"/>
                      <w:sz w:val="28"/>
                      <w:szCs w:val="28"/>
                      <w:lang w:val="ru-RU"/>
                    </w:rPr>
                    <w:t>;</w:t>
                  </w:r>
                </w:p>
                <w:p w:rsidR="000F0CB7" w:rsidRPr="008E55DF" w:rsidRDefault="004E1FFD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е</w:t>
                  </w:r>
                  <w:r w:rsidR="00E366C2"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сли появилась резкая боль. Не двигайтесь и не позволяйте никому передвигать вас, вызовите скорую помощь.</w:t>
                  </w:r>
                </w:p>
                <w:p w:rsidR="00EF04F6" w:rsidRPr="00A87A35" w:rsidRDefault="00EF04F6" w:rsidP="00EF04F6">
                  <w:pPr>
                    <w:spacing w:after="0" w:line="240" w:lineRule="auto"/>
                    <w:ind w:firstLine="284"/>
                    <w:rPr>
                      <w:b/>
                      <w:color w:val="0000FF"/>
                      <w:sz w:val="32"/>
                      <w:szCs w:val="32"/>
                      <w:lang w:val="ru-RU"/>
                    </w:rPr>
                  </w:pPr>
                  <w:r w:rsidRPr="00A87A35">
                    <w:rPr>
                      <w:b/>
                      <w:color w:val="0000FF"/>
                      <w:sz w:val="32"/>
                      <w:szCs w:val="32"/>
                      <w:lang w:val="ru-RU"/>
                    </w:rPr>
                    <w:t>Если вы поскользнулись…</w:t>
                  </w:r>
                </w:p>
                <w:p w:rsidR="00EF04F6" w:rsidRDefault="00EF04F6" w:rsidP="00EF04F6">
                  <w:pPr>
                    <w:spacing w:after="0" w:line="240" w:lineRule="auto"/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  <w:t>…и падаете:</w:t>
                  </w:r>
                </w:p>
                <w:p w:rsidR="00EF04F6" w:rsidRPr="00A87A35" w:rsidRDefault="00EF04F6" w:rsidP="00EF04F6">
                  <w:pPr>
                    <w:pStyle w:val="a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с</w:t>
                  </w:r>
                  <w:r w:rsidRPr="00A87A35">
                    <w:rPr>
                      <w:color w:val="auto"/>
                      <w:sz w:val="28"/>
                      <w:szCs w:val="28"/>
                      <w:lang w:val="ru-RU"/>
                    </w:rPr>
                    <w:t>огните колени, как будь-то, приседаете;</w:t>
                  </w:r>
                </w:p>
                <w:p w:rsidR="00EF04F6" w:rsidRPr="00FE6B1A" w:rsidRDefault="00EF04F6" w:rsidP="00EF04F6">
                  <w:pPr>
                    <w:pStyle w:val="a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машите руками </w:t>
                  </w:r>
                  <w:r w:rsidR="00C4203B">
                    <w:rPr>
                      <w:color w:val="auto"/>
                      <w:sz w:val="28"/>
                      <w:szCs w:val="28"/>
                      <w:lang w:val="ru-RU"/>
                    </w:rPr>
                    <w:t>-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чем больше амплитуда, тем больше шансов удержаться на ногах;</w:t>
                  </w:r>
                </w:p>
                <w:p w:rsidR="00EF04F6" w:rsidRPr="00FE6B1A" w:rsidRDefault="00EF04F6" w:rsidP="00EF04F6">
                  <w:pPr>
                    <w:pStyle w:val="a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постарайтесь за что-нибудь ухватиться.</w:t>
                  </w:r>
                </w:p>
                <w:p w:rsidR="00EF04F6" w:rsidRDefault="00EF04F6" w:rsidP="00EF04F6">
                  <w:pPr>
                    <w:spacing w:after="0" w:line="240" w:lineRule="auto"/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  <w:t>…и падаете на спину:</w:t>
                  </w:r>
                </w:p>
                <w:p w:rsidR="00EF04F6" w:rsidRDefault="00EF04F6" w:rsidP="00EF04F6">
                  <w:pPr>
                    <w:pStyle w:val="a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как можно шире раскиньте руки, чтобы уменьшить силу удара и не приземлиться на локти;</w:t>
                  </w:r>
                </w:p>
                <w:p w:rsidR="00EF04F6" w:rsidRDefault="00EF04F6" w:rsidP="00EF04F6">
                  <w:pPr>
                    <w:pStyle w:val="a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постарайтесь притянуть голову к груди, чтобы не удариться затылком.</w:t>
                  </w:r>
                </w:p>
                <w:p w:rsidR="00EF04F6" w:rsidRDefault="00EF04F6" w:rsidP="00EF04F6">
                  <w:pPr>
                    <w:spacing w:after="0" w:line="240" w:lineRule="auto"/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  <w:t>…и падаете вперед:</w:t>
                  </w:r>
                </w:p>
                <w:p w:rsidR="00EF04F6" w:rsidRPr="008C028E" w:rsidRDefault="00EF04F6" w:rsidP="00EF04F6">
                  <w:pPr>
                    <w:pStyle w:val="ae"/>
                    <w:numPr>
                      <w:ilvl w:val="0"/>
                      <w:numId w:val="11"/>
                    </w:numPr>
                    <w:spacing w:after="0" w:line="240" w:lineRule="auto"/>
                    <w:ind w:left="426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C028E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согните руки в локтях, так вы </w:t>
                  </w:r>
                  <w:proofErr w:type="spellStart"/>
                  <w:r w:rsidRPr="008C028E">
                    <w:rPr>
                      <w:color w:val="auto"/>
                      <w:sz w:val="28"/>
                      <w:szCs w:val="28"/>
                      <w:lang w:val="ru-RU"/>
                    </w:rPr>
                    <w:t>самортизируете</w:t>
                  </w:r>
                  <w:proofErr w:type="spellEnd"/>
                  <w:r w:rsidRPr="008C028E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удар.</w:t>
                  </w:r>
                </w:p>
                <w:p w:rsidR="00EF04F6" w:rsidRPr="008869C6" w:rsidRDefault="00EF04F6" w:rsidP="00EF04F6">
                  <w:pPr>
                    <w:pStyle w:val="ae"/>
                    <w:numPr>
                      <w:ilvl w:val="0"/>
                      <w:numId w:val="9"/>
                    </w:num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Самая распространенная ошибка </w:t>
                  </w:r>
                  <w:r w:rsidR="00C4203B">
                    <w:rPr>
                      <w:color w:val="auto"/>
                      <w:sz w:val="28"/>
                      <w:szCs w:val="28"/>
                      <w:lang w:val="ru-RU"/>
                    </w:rPr>
                    <w:t>-</w:t>
                  </w: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падение на вытянутые руки, из-за этого и происходят переломы запястий.</w:t>
                  </w:r>
                </w:p>
                <w:p w:rsidR="00EF04F6" w:rsidRDefault="00EF04F6" w:rsidP="00EF04F6">
                  <w:pPr>
                    <w:spacing w:after="0" w:line="240" w:lineRule="auto"/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  <w:t>…и падаете на бок:</w:t>
                  </w:r>
                </w:p>
                <w:p w:rsidR="00EF04F6" w:rsidRDefault="00EF04F6" w:rsidP="00EF04F6">
                  <w:pPr>
                    <w:pStyle w:val="ae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максимально сгруппируйтесь, постарайтесь притянуть ноги к груди;</w:t>
                  </w:r>
                </w:p>
                <w:p w:rsidR="00ED4BCD" w:rsidRDefault="00EF04F6" w:rsidP="00A87A35">
                  <w:pPr>
                    <w:pStyle w:val="ae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локти прижмите к телу, постарайтесь приземлиться на предплечье; </w:t>
                  </w:r>
                </w:p>
                <w:p w:rsidR="008C028E" w:rsidRPr="00ED4BCD" w:rsidRDefault="00EF04F6" w:rsidP="00A87A35">
                  <w:pPr>
                    <w:pStyle w:val="ae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D4BCD">
                    <w:rPr>
                      <w:color w:val="auto"/>
                      <w:sz w:val="28"/>
                      <w:szCs w:val="28"/>
                      <w:lang w:val="ru-RU"/>
                    </w:rPr>
                    <w:t>не вытягивайте руки.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379" type="#_x0000_t202" style="position:absolute;left:0;text-align:left;margin-left:33.45pt;margin-top:31.8pt;width:247.05pt;height:531.1pt;z-index:251658240;visibility:visible;mso-wrap-edited:f;mso-wrap-distance-left:2.88pt;mso-wrap-distance-top:2.88pt;mso-wrap-distance-right:2.88pt;mso-wrap-distance-bottom:2.88pt;mso-position-horizontal-relative:page;mso-position-vertical-relative:page" filled="f" stroked="f" strokecolor="aqua" strokeweight="0" insetpen="t" o:cliptowrap="t">
            <v:shadow color="#ccc"/>
            <o:lock v:ext="edit" shapetype="t"/>
            <v:textbox style="mso-next-textbox:#_x0000_s1379;mso-column-margin:5.7pt" inset="2.85pt,2.85pt,2.85pt,2.85pt">
              <w:txbxContent>
                <w:p w:rsidR="000F0CB7" w:rsidRPr="00E366C2" w:rsidRDefault="00212B97" w:rsidP="00874B81">
                  <w:pPr>
                    <w:spacing w:after="0" w:line="240" w:lineRule="auto"/>
                    <w:ind w:firstLine="567"/>
                    <w:rPr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  <w:t>Гололед</w:t>
                  </w:r>
                  <w:r w:rsidRPr="00E366C2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C4203B">
                    <w:rPr>
                      <w:sz w:val="28"/>
                      <w:szCs w:val="28"/>
                      <w:lang w:val="ru-RU"/>
                    </w:rPr>
                    <w:t>-</w:t>
                  </w:r>
                  <w:r w:rsidRPr="00E366C2">
                    <w:rPr>
                      <w:sz w:val="28"/>
                      <w:szCs w:val="28"/>
                      <w:lang w:val="ru-RU"/>
                    </w:rPr>
                    <w:t xml:space="preserve"> это образование на деревьях, проводах и земле льда, непосредственно связанное с замерзанием дождя, выпавшего на холодную поверхность при отрицательной температуре воздуха.</w:t>
                  </w:r>
                </w:p>
                <w:p w:rsidR="00B13C7A" w:rsidRDefault="00212B97" w:rsidP="006E19D7">
                  <w:pPr>
                    <w:spacing w:after="0" w:line="240" w:lineRule="auto"/>
                    <w:ind w:firstLine="567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  <w:t>Гололедица</w:t>
                  </w:r>
                  <w:r w:rsidRPr="00E366C2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C4203B">
                    <w:rPr>
                      <w:sz w:val="28"/>
                      <w:szCs w:val="28"/>
                      <w:lang w:val="ru-RU"/>
                    </w:rPr>
                    <w:t>-</w:t>
                  </w:r>
                  <w:r w:rsidRPr="00E366C2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лед или слой снега утрамбованного до твердого состояния и образующий скользкую поверхность.</w:t>
                  </w:r>
                </w:p>
                <w:p w:rsidR="00212B97" w:rsidRPr="00E366C2" w:rsidRDefault="00212B97" w:rsidP="006E19D7">
                  <w:pPr>
                    <w:spacing w:after="0" w:line="240" w:lineRule="auto"/>
                    <w:ind w:firstLine="567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tbl>
                  <w:tblPr>
                    <w:tblStyle w:val="af0"/>
                    <w:tblW w:w="0" w:type="auto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66"/>
                  </w:tblGrid>
                  <w:tr w:rsidR="00874B81" w:rsidRPr="00DB6E9B" w:rsidTr="00874B81">
                    <w:tc>
                      <w:tcPr>
                        <w:tcW w:w="4842" w:type="dxa"/>
                      </w:tcPr>
                      <w:p w:rsidR="00874B81" w:rsidRDefault="00874B81" w:rsidP="00B1721E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FF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b/>
                            <w:noProof/>
                            <w:color w:val="0000FF"/>
                            <w:sz w:val="32"/>
                            <w:szCs w:val="32"/>
                            <w:lang w:val="ru-RU" w:eastAsia="ru-RU"/>
                          </w:rPr>
                          <w:drawing>
                            <wp:inline distT="0" distB="0" distL="0" distR="0">
                              <wp:extent cx="2933700" cy="1795957"/>
                              <wp:effectExtent l="19050" t="0" r="0" b="0"/>
                              <wp:docPr id="8" name="Рисунок 7" descr="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5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33700" cy="179595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366C2" w:rsidRPr="00874B81" w:rsidRDefault="00E366C2" w:rsidP="00B1721E">
                  <w:pPr>
                    <w:spacing w:after="0" w:line="240" w:lineRule="auto"/>
                    <w:jc w:val="center"/>
                    <w:rPr>
                      <w:b/>
                      <w:color w:val="0000FF"/>
                      <w:sz w:val="24"/>
                      <w:szCs w:val="24"/>
                      <w:lang w:val="ru-RU"/>
                    </w:rPr>
                  </w:pPr>
                </w:p>
                <w:p w:rsidR="00B1721E" w:rsidRDefault="00B1721E" w:rsidP="00B1721E">
                  <w:pPr>
                    <w:spacing w:after="0" w:line="240" w:lineRule="auto"/>
                    <w:jc w:val="center"/>
                    <w:rPr>
                      <w:b/>
                      <w:color w:val="0000FF"/>
                      <w:sz w:val="32"/>
                      <w:szCs w:val="32"/>
                      <w:lang w:val="ru-RU"/>
                    </w:rPr>
                  </w:pPr>
                  <w:r w:rsidRPr="00E366C2">
                    <w:rPr>
                      <w:b/>
                      <w:color w:val="0000FF"/>
                      <w:sz w:val="32"/>
                      <w:szCs w:val="32"/>
                      <w:lang w:val="ru-RU"/>
                    </w:rPr>
                    <w:t>Правила поведения</w:t>
                  </w:r>
                </w:p>
                <w:p w:rsidR="000F0CB7" w:rsidRPr="00874B81" w:rsidRDefault="000F0CB7" w:rsidP="00B1721E">
                  <w:pPr>
                    <w:spacing w:after="0" w:line="240" w:lineRule="auto"/>
                    <w:jc w:val="center"/>
                    <w:rPr>
                      <w:b/>
                      <w:color w:val="0000FF"/>
                      <w:sz w:val="24"/>
                      <w:szCs w:val="24"/>
                      <w:lang w:val="ru-RU"/>
                    </w:rPr>
                  </w:pPr>
                </w:p>
                <w:p w:rsidR="000F0CB7" w:rsidRPr="008E55DF" w:rsidRDefault="00DB6E9B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в</w:t>
                  </w:r>
                  <w:r w:rsidR="00B1721E"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гололед надевайте обувь на низком каблуке с рельефной подошвой из пористого материала;</w:t>
                  </w:r>
                </w:p>
                <w:p w:rsidR="000F0CB7" w:rsidRPr="008E55DF" w:rsidRDefault="00DB6E9B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подготовьте мало скользящую обувь, прикрепите на каблуки металлические набойки;</w:t>
                  </w:r>
                </w:p>
                <w:p w:rsidR="00B1721E" w:rsidRDefault="00B1721E" w:rsidP="00B1721E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выходите из дома заранее, чтобы перемещаться не</w:t>
                  </w:r>
                  <w:r w:rsidR="00A87A35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спеша;</w:t>
                  </w:r>
                </w:p>
                <w:p w:rsidR="00EF04F6" w:rsidRPr="008E55DF" w:rsidRDefault="00EF04F6" w:rsidP="00EF04F6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не занимайте руки хрупкой или тяжелой ношей;</w:t>
                  </w:r>
                </w:p>
                <w:p w:rsidR="000F0CB7" w:rsidRPr="000F0CB7" w:rsidRDefault="000F0CB7" w:rsidP="000F0CB7">
                  <w:p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pict>
          <v:shape id="_x0000_s1380" type="#_x0000_t202" style="position:absolute;left:0;text-align:left;margin-left:58.5pt;margin-top:70.65pt;width:594.55pt;height:3.55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0;mso-column-margin:5.7pt" inset="2.85pt,2.85pt,2.85pt,2.85pt">
              <w:txbxContent>
                <w:p w:rsidR="00A537EB" w:rsidRPr="00FF0996" w:rsidRDefault="00A537EB">
                  <w:pPr>
                    <w:pStyle w:val="4"/>
                    <w:rPr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</w:p>
    <w:sectPr w:rsidR="00A537EB" w:rsidSect="00EA4699">
      <w:pgSz w:w="16839" w:h="11907" w:orient="landscape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32F5"/>
    <w:multiLevelType w:val="hybridMultilevel"/>
    <w:tmpl w:val="3482CEAE"/>
    <w:lvl w:ilvl="0" w:tplc="3302222E">
      <w:start w:val="1"/>
      <w:numFmt w:val="bullet"/>
      <w:lvlText w:val=""/>
      <w:lvlJc w:val="left"/>
      <w:pPr>
        <w:ind w:left="502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B0DC3"/>
    <w:multiLevelType w:val="hybridMultilevel"/>
    <w:tmpl w:val="3F6A21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229B"/>
    <w:multiLevelType w:val="hybridMultilevel"/>
    <w:tmpl w:val="8132DC00"/>
    <w:lvl w:ilvl="0" w:tplc="3302222E">
      <w:start w:val="1"/>
      <w:numFmt w:val="bullet"/>
      <w:lvlText w:val=""/>
      <w:lvlJc w:val="left"/>
      <w:pPr>
        <w:ind w:left="502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04BDA"/>
    <w:multiLevelType w:val="hybridMultilevel"/>
    <w:tmpl w:val="6D98F5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4137F"/>
    <w:multiLevelType w:val="hybridMultilevel"/>
    <w:tmpl w:val="3E526016"/>
    <w:lvl w:ilvl="0" w:tplc="8458CB5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b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53F26"/>
    <w:multiLevelType w:val="hybridMultilevel"/>
    <w:tmpl w:val="927AD87C"/>
    <w:lvl w:ilvl="0" w:tplc="3302222E">
      <w:start w:val="1"/>
      <w:numFmt w:val="bullet"/>
      <w:lvlText w:val=""/>
      <w:lvlJc w:val="left"/>
      <w:pPr>
        <w:ind w:left="502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D76FA"/>
    <w:multiLevelType w:val="hybridMultilevel"/>
    <w:tmpl w:val="E5DE3806"/>
    <w:lvl w:ilvl="0" w:tplc="91C4B1D6">
      <w:start w:val="1"/>
      <w:numFmt w:val="bullet"/>
      <w:lvlText w:val=""/>
      <w:lvlJc w:val="left"/>
      <w:pPr>
        <w:ind w:left="862" w:hanging="360"/>
      </w:pPr>
      <w:rPr>
        <w:rFonts w:ascii="Wingdings" w:hAnsi="Wingdings" w:hint="default"/>
        <w:b/>
        <w:color w:val="00B0F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7AF36AD"/>
    <w:multiLevelType w:val="multilevel"/>
    <w:tmpl w:val="09509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C370C0D"/>
    <w:multiLevelType w:val="hybridMultilevel"/>
    <w:tmpl w:val="F0B4B292"/>
    <w:lvl w:ilvl="0" w:tplc="3302222E">
      <w:start w:val="1"/>
      <w:numFmt w:val="bullet"/>
      <w:lvlText w:val=""/>
      <w:lvlJc w:val="left"/>
      <w:pPr>
        <w:ind w:left="643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B78AF"/>
    <w:multiLevelType w:val="hybridMultilevel"/>
    <w:tmpl w:val="C5222EDE"/>
    <w:lvl w:ilvl="0" w:tplc="3302222E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F037C"/>
    <w:multiLevelType w:val="hybridMultilevel"/>
    <w:tmpl w:val="2DC8B8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57078"/>
    <w:multiLevelType w:val="hybridMultilevel"/>
    <w:tmpl w:val="FE6651C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C955019"/>
    <w:multiLevelType w:val="hybridMultilevel"/>
    <w:tmpl w:val="2CD42388"/>
    <w:lvl w:ilvl="0" w:tplc="8C4CAA9A">
      <w:start w:val="1"/>
      <w:numFmt w:val="bullet"/>
      <w:lvlText w:val=""/>
      <w:lvlJc w:val="left"/>
      <w:pPr>
        <w:ind w:left="502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2"/>
  </w:num>
  <w:num w:numId="9">
    <w:abstractNumId w:val="12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9647A"/>
    <w:rsid w:val="000222C3"/>
    <w:rsid w:val="00042458"/>
    <w:rsid w:val="000427AD"/>
    <w:rsid w:val="000C177B"/>
    <w:rsid w:val="000D148B"/>
    <w:rsid w:val="000F0CB7"/>
    <w:rsid w:val="00112B6D"/>
    <w:rsid w:val="00125F69"/>
    <w:rsid w:val="001363E3"/>
    <w:rsid w:val="00163EB7"/>
    <w:rsid w:val="00184079"/>
    <w:rsid w:val="001C003D"/>
    <w:rsid w:val="001C39F9"/>
    <w:rsid w:val="001C44A6"/>
    <w:rsid w:val="001F4DAC"/>
    <w:rsid w:val="00201674"/>
    <w:rsid w:val="00202F32"/>
    <w:rsid w:val="002037F2"/>
    <w:rsid w:val="00207260"/>
    <w:rsid w:val="00212B97"/>
    <w:rsid w:val="00277807"/>
    <w:rsid w:val="002A1750"/>
    <w:rsid w:val="00306B99"/>
    <w:rsid w:val="00310207"/>
    <w:rsid w:val="00333298"/>
    <w:rsid w:val="00345FA9"/>
    <w:rsid w:val="00382C15"/>
    <w:rsid w:val="003A1A56"/>
    <w:rsid w:val="003C0452"/>
    <w:rsid w:val="003F081F"/>
    <w:rsid w:val="00451A99"/>
    <w:rsid w:val="00453886"/>
    <w:rsid w:val="00470611"/>
    <w:rsid w:val="004E1FFD"/>
    <w:rsid w:val="004F645A"/>
    <w:rsid w:val="00513EAE"/>
    <w:rsid w:val="00520315"/>
    <w:rsid w:val="005667C8"/>
    <w:rsid w:val="00574052"/>
    <w:rsid w:val="005A1213"/>
    <w:rsid w:val="005B0BC1"/>
    <w:rsid w:val="005E2CB4"/>
    <w:rsid w:val="005F1F7B"/>
    <w:rsid w:val="005F46AB"/>
    <w:rsid w:val="006333F5"/>
    <w:rsid w:val="00651280"/>
    <w:rsid w:val="00686CE9"/>
    <w:rsid w:val="006C48FB"/>
    <w:rsid w:val="006C7F9A"/>
    <w:rsid w:val="006E19D7"/>
    <w:rsid w:val="006E74F2"/>
    <w:rsid w:val="00700DCE"/>
    <w:rsid w:val="00727312"/>
    <w:rsid w:val="00730729"/>
    <w:rsid w:val="0073240D"/>
    <w:rsid w:val="00760041"/>
    <w:rsid w:val="0079315E"/>
    <w:rsid w:val="007A1C53"/>
    <w:rsid w:val="007E29C5"/>
    <w:rsid w:val="00803153"/>
    <w:rsid w:val="0084351C"/>
    <w:rsid w:val="00851AEF"/>
    <w:rsid w:val="0085586B"/>
    <w:rsid w:val="008575A2"/>
    <w:rsid w:val="008654C0"/>
    <w:rsid w:val="00874B81"/>
    <w:rsid w:val="008869C6"/>
    <w:rsid w:val="008A474E"/>
    <w:rsid w:val="008C028E"/>
    <w:rsid w:val="008E55DF"/>
    <w:rsid w:val="00910D27"/>
    <w:rsid w:val="0091164A"/>
    <w:rsid w:val="009118B6"/>
    <w:rsid w:val="00996934"/>
    <w:rsid w:val="009E08E0"/>
    <w:rsid w:val="00A063D8"/>
    <w:rsid w:val="00A26E69"/>
    <w:rsid w:val="00A27DC9"/>
    <w:rsid w:val="00A537EB"/>
    <w:rsid w:val="00A62877"/>
    <w:rsid w:val="00A712F1"/>
    <w:rsid w:val="00A841FA"/>
    <w:rsid w:val="00A87A35"/>
    <w:rsid w:val="00AB5B51"/>
    <w:rsid w:val="00B13C7A"/>
    <w:rsid w:val="00B159F3"/>
    <w:rsid w:val="00B1721E"/>
    <w:rsid w:val="00B4779B"/>
    <w:rsid w:val="00B54715"/>
    <w:rsid w:val="00C20308"/>
    <w:rsid w:val="00C4203B"/>
    <w:rsid w:val="00C51E4A"/>
    <w:rsid w:val="00C57990"/>
    <w:rsid w:val="00C9302B"/>
    <w:rsid w:val="00CE1638"/>
    <w:rsid w:val="00D023F4"/>
    <w:rsid w:val="00D36B39"/>
    <w:rsid w:val="00D54D3B"/>
    <w:rsid w:val="00D551F9"/>
    <w:rsid w:val="00D716FF"/>
    <w:rsid w:val="00D9647A"/>
    <w:rsid w:val="00DA5A11"/>
    <w:rsid w:val="00DB6E9B"/>
    <w:rsid w:val="00DC0CA7"/>
    <w:rsid w:val="00DC733E"/>
    <w:rsid w:val="00DD72AB"/>
    <w:rsid w:val="00E00CEC"/>
    <w:rsid w:val="00E17393"/>
    <w:rsid w:val="00E349E1"/>
    <w:rsid w:val="00E366C2"/>
    <w:rsid w:val="00E64539"/>
    <w:rsid w:val="00E7442C"/>
    <w:rsid w:val="00E91473"/>
    <w:rsid w:val="00EA4699"/>
    <w:rsid w:val="00EC0744"/>
    <w:rsid w:val="00EC0F57"/>
    <w:rsid w:val="00EC1A52"/>
    <w:rsid w:val="00ED314C"/>
    <w:rsid w:val="00ED4BCD"/>
    <w:rsid w:val="00EE20D6"/>
    <w:rsid w:val="00EE7A9C"/>
    <w:rsid w:val="00EF04F6"/>
    <w:rsid w:val="00F2215F"/>
    <w:rsid w:val="00F25612"/>
    <w:rsid w:val="00F33BD9"/>
    <w:rsid w:val="00F53158"/>
    <w:rsid w:val="00F6240F"/>
    <w:rsid w:val="00F75836"/>
    <w:rsid w:val="00FA1EA8"/>
    <w:rsid w:val="00FC0566"/>
    <w:rsid w:val="00FD5DBE"/>
    <w:rsid w:val="00FE6B1A"/>
    <w:rsid w:val="00FF0996"/>
    <w:rsid w:val="00FF0C9E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3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  <w15:docId w15:val="{E01CCEAC-30F7-4C2B-97C8-A31A5AA4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52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EC1A52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EC1A52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EC1A52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EC1A52"/>
    <w:pPr>
      <w:outlineLvl w:val="3"/>
    </w:pPr>
    <w:rPr>
      <w:color w:val="auto"/>
    </w:rPr>
  </w:style>
  <w:style w:type="paragraph" w:styleId="7">
    <w:name w:val="heading 7"/>
    <w:qFormat/>
    <w:rsid w:val="00EC1A52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C1A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3EAE"/>
  </w:style>
  <w:style w:type="character" w:customStyle="1" w:styleId="a4">
    <w:name w:val="Основной текст Знак"/>
    <w:basedOn w:val="a0"/>
    <w:link w:val="a5"/>
    <w:rsid w:val="00EC1A52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rsid w:val="00EC1A52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EC1A52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EC1A52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6">
    <w:name w:val="Адрес"/>
    <w:basedOn w:val="a"/>
    <w:rsid w:val="00EC1A52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rsid w:val="00EC1A52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EC1A5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8">
    <w:name w:val="Текст заголовка"/>
    <w:basedOn w:val="a"/>
    <w:rsid w:val="00EC1A52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rsid w:val="00EC1A52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mw-headline">
    <w:name w:val="mw-headline"/>
    <w:basedOn w:val="a0"/>
    <w:rsid w:val="00513EAE"/>
  </w:style>
  <w:style w:type="character" w:customStyle="1" w:styleId="mw-editsection">
    <w:name w:val="mw-editsection"/>
    <w:basedOn w:val="a0"/>
    <w:rsid w:val="00513EAE"/>
  </w:style>
  <w:style w:type="character" w:customStyle="1" w:styleId="mw-editsection-bracket">
    <w:name w:val="mw-editsection-bracket"/>
    <w:basedOn w:val="a0"/>
    <w:rsid w:val="00513EAE"/>
  </w:style>
  <w:style w:type="character" w:customStyle="1" w:styleId="mw-editsection-divider">
    <w:name w:val="mw-editsection-divider"/>
    <w:basedOn w:val="a0"/>
    <w:rsid w:val="00513EAE"/>
  </w:style>
  <w:style w:type="paragraph" w:styleId="aa">
    <w:name w:val="Normal (Web)"/>
    <w:basedOn w:val="a"/>
    <w:uiPriority w:val="99"/>
    <w:unhideWhenUsed/>
    <w:rsid w:val="00513EAE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0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7260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ad">
    <w:name w:val="Strong"/>
    <w:basedOn w:val="a0"/>
    <w:uiPriority w:val="22"/>
    <w:qFormat/>
    <w:rsid w:val="008A474E"/>
    <w:rPr>
      <w:b/>
      <w:bCs/>
    </w:rPr>
  </w:style>
  <w:style w:type="paragraph" w:styleId="ae">
    <w:name w:val="List Paragraph"/>
    <w:basedOn w:val="a"/>
    <w:uiPriority w:val="34"/>
    <w:qFormat/>
    <w:rsid w:val="005667C8"/>
    <w:pPr>
      <w:ind w:left="720"/>
      <w:contextualSpacing/>
    </w:pPr>
  </w:style>
  <w:style w:type="paragraph" w:styleId="af">
    <w:name w:val="No Spacing"/>
    <w:uiPriority w:val="1"/>
    <w:qFormat/>
    <w:rsid w:val="00727312"/>
    <w:pPr>
      <w:jc w:val="both"/>
    </w:pPr>
    <w:rPr>
      <w:color w:val="000000"/>
      <w:kern w:val="28"/>
      <w:sz w:val="18"/>
      <w:szCs w:val="18"/>
      <w:lang w:val="en-US" w:eastAsia="en-US"/>
    </w:rPr>
  </w:style>
  <w:style w:type="table" w:styleId="af0">
    <w:name w:val="Table Grid"/>
    <w:basedOn w:val="a1"/>
    <w:uiPriority w:val="59"/>
    <w:rsid w:val="00E3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AC431-F8BC-4C41-A089-746D399C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136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User</cp:lastModifiedBy>
  <cp:revision>19</cp:revision>
  <cp:lastPrinted>2019-03-11T10:43:00Z</cp:lastPrinted>
  <dcterms:created xsi:type="dcterms:W3CDTF">2018-01-12T05:46:00Z</dcterms:created>
  <dcterms:modified xsi:type="dcterms:W3CDTF">2024-01-10T08:46:00Z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