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E1D" w:rsidRPr="009F409B" w:rsidRDefault="00240E1D" w:rsidP="00240E1D">
      <w:pPr>
        <w:autoSpaceDE w:val="0"/>
        <w:autoSpaceDN w:val="0"/>
        <w:adjustRightInd w:val="0"/>
        <w:jc w:val="center"/>
        <w:rPr>
          <w:rFonts w:eastAsiaTheme="minorHAnsi"/>
          <w:color w:val="000000"/>
          <w:lang w:eastAsia="en-US"/>
        </w:rPr>
      </w:pPr>
      <w:r w:rsidRPr="009F409B">
        <w:rPr>
          <w:rFonts w:eastAsiaTheme="minorHAnsi"/>
          <w:b/>
          <w:bCs/>
          <w:color w:val="000000"/>
          <w:lang w:eastAsia="en-US"/>
        </w:rPr>
        <w:t>ПЛАН</w:t>
      </w:r>
    </w:p>
    <w:p w:rsidR="00240E1D" w:rsidRDefault="00240E1D" w:rsidP="00240E1D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lang w:eastAsia="en-US"/>
        </w:rPr>
      </w:pPr>
      <w:r w:rsidRPr="009F409B">
        <w:rPr>
          <w:rFonts w:eastAsiaTheme="minorHAnsi"/>
          <w:b/>
          <w:bCs/>
          <w:color w:val="000000"/>
          <w:lang w:eastAsia="en-US"/>
        </w:rPr>
        <w:t xml:space="preserve">работы Штаба </w:t>
      </w:r>
      <w:r>
        <w:rPr>
          <w:rFonts w:eastAsiaTheme="minorHAnsi"/>
          <w:b/>
          <w:bCs/>
          <w:color w:val="000000"/>
          <w:lang w:eastAsia="en-US"/>
        </w:rPr>
        <w:t>воспитательной работы</w:t>
      </w:r>
    </w:p>
    <w:p w:rsidR="00240E1D" w:rsidRPr="009F409B" w:rsidRDefault="00240E1D" w:rsidP="00240E1D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lang w:eastAsia="en-US"/>
        </w:rPr>
      </w:pPr>
      <w:r w:rsidRPr="009F409B">
        <w:rPr>
          <w:rFonts w:eastAsiaTheme="minorHAnsi"/>
          <w:b/>
          <w:bCs/>
          <w:color w:val="000000"/>
          <w:lang w:eastAsia="en-US"/>
        </w:rPr>
        <w:t xml:space="preserve">МБОУ Русской СОШ им. М. Н. Алексеева (ШВР) </w:t>
      </w:r>
    </w:p>
    <w:p w:rsidR="00240E1D" w:rsidRPr="009F409B" w:rsidRDefault="00240E1D" w:rsidP="00240E1D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lang w:eastAsia="en-US"/>
        </w:rPr>
      </w:pPr>
      <w:r>
        <w:rPr>
          <w:rFonts w:eastAsiaTheme="minorHAnsi"/>
          <w:b/>
          <w:bCs/>
          <w:color w:val="000000"/>
          <w:lang w:eastAsia="en-US"/>
        </w:rPr>
        <w:t>на 2026-2027</w:t>
      </w:r>
      <w:r w:rsidRPr="009F409B">
        <w:rPr>
          <w:rFonts w:eastAsiaTheme="minorHAnsi"/>
          <w:b/>
          <w:bCs/>
          <w:color w:val="000000"/>
          <w:lang w:eastAsia="en-US"/>
        </w:rPr>
        <w:t>учебный год</w:t>
      </w:r>
    </w:p>
    <w:p w:rsidR="00240E1D" w:rsidRPr="009F409B" w:rsidRDefault="00240E1D" w:rsidP="00240E1D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lang w:eastAsia="en-US"/>
        </w:rPr>
      </w:pPr>
    </w:p>
    <w:tbl>
      <w:tblPr>
        <w:tblStyle w:val="a3"/>
        <w:tblW w:w="10774" w:type="dxa"/>
        <w:tblInd w:w="-1281" w:type="dxa"/>
        <w:tblLook w:val="04A0" w:firstRow="1" w:lastRow="0" w:firstColumn="1" w:lastColumn="0" w:noHBand="0" w:noVBand="1"/>
      </w:tblPr>
      <w:tblGrid>
        <w:gridCol w:w="992"/>
        <w:gridCol w:w="3584"/>
        <w:gridCol w:w="1921"/>
        <w:gridCol w:w="1995"/>
        <w:gridCol w:w="2282"/>
      </w:tblGrid>
      <w:tr w:rsidR="00240E1D" w:rsidRPr="009F409B" w:rsidTr="0069304B">
        <w:tc>
          <w:tcPr>
            <w:tcW w:w="992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№</w:t>
            </w:r>
          </w:p>
        </w:tc>
        <w:tc>
          <w:tcPr>
            <w:tcW w:w="3584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Наименование мероприятия</w:t>
            </w:r>
          </w:p>
        </w:tc>
        <w:tc>
          <w:tcPr>
            <w:tcW w:w="1921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Сроки проведения</w:t>
            </w:r>
          </w:p>
        </w:tc>
        <w:tc>
          <w:tcPr>
            <w:tcW w:w="1995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Ответственный</w:t>
            </w:r>
          </w:p>
        </w:tc>
        <w:tc>
          <w:tcPr>
            <w:tcW w:w="2282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 xml:space="preserve">Отметка о выполнении </w:t>
            </w:r>
          </w:p>
        </w:tc>
      </w:tr>
      <w:tr w:rsidR="00240E1D" w:rsidRPr="009F409B" w:rsidTr="0069304B">
        <w:tc>
          <w:tcPr>
            <w:tcW w:w="992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3584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Заседания штаба воспитательной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работы.</w:t>
            </w:r>
          </w:p>
        </w:tc>
        <w:tc>
          <w:tcPr>
            <w:tcW w:w="1921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Не реже 1 раза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в месяц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(дата по согласованию)</w:t>
            </w:r>
          </w:p>
        </w:tc>
        <w:tc>
          <w:tcPr>
            <w:tcW w:w="1995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Заместитель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директора по ВР</w:t>
            </w:r>
          </w:p>
        </w:tc>
        <w:tc>
          <w:tcPr>
            <w:tcW w:w="2282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Протоколы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заседаний</w:t>
            </w:r>
          </w:p>
        </w:tc>
      </w:tr>
      <w:tr w:rsidR="00240E1D" w:rsidRPr="009F409B" w:rsidTr="0069304B">
        <w:tc>
          <w:tcPr>
            <w:tcW w:w="992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3584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Выявление детей и семей,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находящихся в трудной жизненной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ситуации и социально опасном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положении</w:t>
            </w:r>
          </w:p>
        </w:tc>
        <w:tc>
          <w:tcPr>
            <w:tcW w:w="1921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В течение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всего периода</w:t>
            </w:r>
          </w:p>
        </w:tc>
        <w:tc>
          <w:tcPr>
            <w:tcW w:w="1995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Классный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руководитель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социальный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педагог, педагог-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психолог</w:t>
            </w:r>
          </w:p>
        </w:tc>
        <w:tc>
          <w:tcPr>
            <w:tcW w:w="2282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Составление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социального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паспорта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40E1D" w:rsidRPr="009F409B" w:rsidTr="0069304B">
        <w:tc>
          <w:tcPr>
            <w:tcW w:w="992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3584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Индивидуальная работа с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учащимися, состоящими на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профилактическом учете,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проживающими в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семьях, находящихся в социально опасном положении.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921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В течение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всего периода</w:t>
            </w:r>
          </w:p>
        </w:tc>
        <w:tc>
          <w:tcPr>
            <w:tcW w:w="1995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Социальный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педагог,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педагог-психолог,</w:t>
            </w:r>
          </w:p>
        </w:tc>
        <w:tc>
          <w:tcPr>
            <w:tcW w:w="2282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Составление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индивидуально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й карточки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учета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учащегося</w:t>
            </w:r>
          </w:p>
        </w:tc>
      </w:tr>
      <w:tr w:rsidR="00240E1D" w:rsidRPr="009F409B" w:rsidTr="0069304B">
        <w:tc>
          <w:tcPr>
            <w:tcW w:w="992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3584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Вовлечение учащихся, состоящих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на профилактическом учете и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проживающих в неблагополучных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семьях, в досуговую деятельность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во внеурочное и каникулярное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время.</w:t>
            </w:r>
          </w:p>
        </w:tc>
        <w:tc>
          <w:tcPr>
            <w:tcW w:w="1921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В течение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всего периода</w:t>
            </w:r>
          </w:p>
        </w:tc>
        <w:tc>
          <w:tcPr>
            <w:tcW w:w="1995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Социальный</w:t>
            </w:r>
          </w:p>
          <w:p w:rsidR="00240E1D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педагог,</w:t>
            </w:r>
          </w:p>
          <w:p w:rsidR="00240E1D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классные руководители,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советник по воспитанию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282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Организованны</w:t>
            </w:r>
            <w:r>
              <w:rPr>
                <w:rFonts w:eastAsiaTheme="minorHAnsi"/>
                <w:lang w:eastAsia="en-US"/>
              </w:rPr>
              <w:t>й</w:t>
            </w:r>
            <w:r w:rsidRPr="009F409B">
              <w:rPr>
                <w:rFonts w:eastAsiaTheme="minorHAnsi"/>
                <w:lang w:eastAsia="en-US"/>
              </w:rPr>
              <w:t xml:space="preserve"> досуг и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занятость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учащихся во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внеурочное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время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40E1D" w:rsidRPr="009F409B" w:rsidTr="0069304B">
        <w:tc>
          <w:tcPr>
            <w:tcW w:w="992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3584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Организация правового всеобуча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9F409B">
              <w:rPr>
                <w:rFonts w:eastAsiaTheme="minorHAnsi"/>
                <w:lang w:eastAsia="en-US"/>
              </w:rPr>
              <w:t>участников образовательного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процесса, индивидуальная работа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9F409B">
              <w:rPr>
                <w:rFonts w:eastAsiaTheme="minorHAnsi"/>
                <w:lang w:eastAsia="en-US"/>
              </w:rPr>
              <w:t>с учащимися и родителями,</w:t>
            </w:r>
            <w:r>
              <w:rPr>
                <w:rFonts w:eastAsiaTheme="minorHAnsi"/>
                <w:lang w:eastAsia="en-US"/>
              </w:rPr>
              <w:t xml:space="preserve"> </w:t>
            </w:r>
            <w:bookmarkStart w:id="0" w:name="_GoBack"/>
            <w:bookmarkEnd w:id="0"/>
            <w:r w:rsidRPr="009F409B">
              <w:rPr>
                <w:rFonts w:eastAsiaTheme="minorHAnsi"/>
                <w:lang w:eastAsia="en-US"/>
              </w:rPr>
              <w:t>семьями, состоящими на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9F409B">
              <w:rPr>
                <w:rFonts w:eastAsiaTheme="minorHAnsi"/>
                <w:color w:val="000000"/>
                <w:lang w:eastAsia="en-US"/>
              </w:rPr>
              <w:t>профилактическом учете,</w:t>
            </w:r>
          </w:p>
        </w:tc>
        <w:tc>
          <w:tcPr>
            <w:tcW w:w="1921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В течение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всего периода</w:t>
            </w:r>
          </w:p>
        </w:tc>
        <w:tc>
          <w:tcPr>
            <w:tcW w:w="1995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Социальный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педагог,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классные руководители</w:t>
            </w:r>
            <w:r>
              <w:rPr>
                <w:rFonts w:eastAsiaTheme="minorHAnsi"/>
                <w:color w:val="000000"/>
                <w:lang w:eastAsia="en-US"/>
              </w:rPr>
              <w:t>,</w:t>
            </w:r>
            <w:r>
              <w:rPr>
                <w:rFonts w:eastAsiaTheme="minorHAnsi"/>
                <w:lang w:eastAsia="en-US"/>
              </w:rPr>
              <w:t xml:space="preserve"> советник по воспитанию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282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Журнал учета</w:t>
            </w:r>
          </w:p>
        </w:tc>
      </w:tr>
      <w:tr w:rsidR="00240E1D" w:rsidRPr="009F409B" w:rsidTr="0069304B">
        <w:tc>
          <w:tcPr>
            <w:tcW w:w="992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6</w:t>
            </w:r>
          </w:p>
        </w:tc>
        <w:tc>
          <w:tcPr>
            <w:tcW w:w="3584" w:type="dxa"/>
          </w:tcPr>
          <w:p w:rsidR="00240E1D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Проведение мониторинга работы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9F409B">
              <w:rPr>
                <w:rFonts w:eastAsiaTheme="minorHAnsi"/>
                <w:lang w:eastAsia="en-US"/>
              </w:rPr>
              <w:t xml:space="preserve">штаба. 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Подготовка отчетной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Документации</w:t>
            </w:r>
            <w:r>
              <w:rPr>
                <w:rFonts w:eastAsiaTheme="minorHAnsi"/>
                <w:color w:val="000000"/>
                <w:lang w:eastAsia="en-US"/>
              </w:rPr>
              <w:t>.</w:t>
            </w:r>
          </w:p>
        </w:tc>
        <w:tc>
          <w:tcPr>
            <w:tcW w:w="1921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1 раз в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полугодие</w:t>
            </w:r>
          </w:p>
        </w:tc>
        <w:tc>
          <w:tcPr>
            <w:tcW w:w="1995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Заместитель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директора по ВР</w:t>
            </w:r>
          </w:p>
        </w:tc>
        <w:tc>
          <w:tcPr>
            <w:tcW w:w="2282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Аналитическая справка</w:t>
            </w:r>
          </w:p>
        </w:tc>
      </w:tr>
      <w:tr w:rsidR="00240E1D" w:rsidRPr="009F409B" w:rsidTr="0069304B">
        <w:tc>
          <w:tcPr>
            <w:tcW w:w="992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7</w:t>
            </w:r>
          </w:p>
        </w:tc>
        <w:tc>
          <w:tcPr>
            <w:tcW w:w="3584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Организация каникулярной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занятости учащихся.</w:t>
            </w:r>
          </w:p>
        </w:tc>
        <w:tc>
          <w:tcPr>
            <w:tcW w:w="1921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Каникулярное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время</w:t>
            </w:r>
          </w:p>
        </w:tc>
        <w:tc>
          <w:tcPr>
            <w:tcW w:w="1995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Заместитель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директора по ВР,</w:t>
            </w:r>
            <w:r>
              <w:rPr>
                <w:rFonts w:eastAsiaTheme="minorHAnsi"/>
                <w:lang w:eastAsia="en-US"/>
              </w:rPr>
              <w:t xml:space="preserve"> советник по воспитанию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 xml:space="preserve">руководитель </w:t>
            </w:r>
            <w:proofErr w:type="spellStart"/>
            <w:r w:rsidRPr="009F409B">
              <w:rPr>
                <w:rFonts w:eastAsiaTheme="minorHAnsi"/>
                <w:lang w:eastAsia="en-US"/>
              </w:rPr>
              <w:t>МОклассных</w:t>
            </w:r>
            <w:proofErr w:type="spellEnd"/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руководителей</w:t>
            </w:r>
          </w:p>
        </w:tc>
        <w:tc>
          <w:tcPr>
            <w:tcW w:w="2282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Графики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работы школы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в каникулярное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время,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40E1D" w:rsidRPr="009F409B" w:rsidTr="0069304B">
        <w:tc>
          <w:tcPr>
            <w:tcW w:w="992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lastRenderedPageBreak/>
              <w:t>8</w:t>
            </w:r>
          </w:p>
        </w:tc>
        <w:tc>
          <w:tcPr>
            <w:tcW w:w="3584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Каникулярная занятость учащихся,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состоящих на профилактическом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учете и находящихся в трудной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жизненной ситуации.</w:t>
            </w:r>
          </w:p>
        </w:tc>
        <w:tc>
          <w:tcPr>
            <w:tcW w:w="1921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Каникулярное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время</w:t>
            </w:r>
          </w:p>
        </w:tc>
        <w:tc>
          <w:tcPr>
            <w:tcW w:w="1995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Социальный</w:t>
            </w:r>
          </w:p>
          <w:p w:rsidR="00240E1D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Педагог</w:t>
            </w:r>
            <w:r>
              <w:rPr>
                <w:rFonts w:eastAsiaTheme="minorHAnsi"/>
                <w:color w:val="000000"/>
                <w:lang w:eastAsia="en-US"/>
              </w:rPr>
              <w:t>,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советник по воспитанию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282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Занятость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учащихся в дни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каникул</w:t>
            </w:r>
          </w:p>
        </w:tc>
      </w:tr>
      <w:tr w:rsidR="00240E1D" w:rsidRPr="009F409B" w:rsidTr="0069304B">
        <w:tc>
          <w:tcPr>
            <w:tcW w:w="992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9</w:t>
            </w:r>
          </w:p>
        </w:tc>
        <w:tc>
          <w:tcPr>
            <w:tcW w:w="3584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Временное трудоустройство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несовершеннолетних</w:t>
            </w:r>
          </w:p>
        </w:tc>
        <w:tc>
          <w:tcPr>
            <w:tcW w:w="1921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В летний период</w:t>
            </w:r>
          </w:p>
        </w:tc>
        <w:tc>
          <w:tcPr>
            <w:tcW w:w="1995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Руководитель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штаба,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социальный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педагог</w:t>
            </w:r>
          </w:p>
        </w:tc>
        <w:tc>
          <w:tcPr>
            <w:tcW w:w="2282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Подготовка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документации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по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трудоустройству</w:t>
            </w:r>
          </w:p>
        </w:tc>
      </w:tr>
      <w:tr w:rsidR="00240E1D" w:rsidRPr="009F409B" w:rsidTr="0069304B">
        <w:tc>
          <w:tcPr>
            <w:tcW w:w="992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3584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Участие в работе общешкольного родительского собрания</w:t>
            </w:r>
          </w:p>
        </w:tc>
        <w:tc>
          <w:tcPr>
            <w:tcW w:w="1921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По плану</w:t>
            </w:r>
          </w:p>
        </w:tc>
        <w:tc>
          <w:tcPr>
            <w:tcW w:w="1995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Члены штаба</w:t>
            </w:r>
          </w:p>
        </w:tc>
        <w:tc>
          <w:tcPr>
            <w:tcW w:w="2282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Памятки для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родителей,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протоколы</w:t>
            </w:r>
          </w:p>
        </w:tc>
      </w:tr>
      <w:tr w:rsidR="00240E1D" w:rsidRPr="009F409B" w:rsidTr="0069304B">
        <w:tc>
          <w:tcPr>
            <w:tcW w:w="992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3584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Организация и проведение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спортивно-оздоровительных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мероприятий. Пропаганда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здорового образа жизни</w:t>
            </w:r>
          </w:p>
        </w:tc>
        <w:tc>
          <w:tcPr>
            <w:tcW w:w="1921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В течение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всего периода</w:t>
            </w:r>
          </w:p>
        </w:tc>
        <w:tc>
          <w:tcPr>
            <w:tcW w:w="1995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Советник по воспитанию, учитель физической культуры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282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Отчеты</w:t>
            </w:r>
          </w:p>
        </w:tc>
      </w:tr>
      <w:tr w:rsidR="00240E1D" w:rsidRPr="009F409B" w:rsidTr="0069304B">
        <w:tc>
          <w:tcPr>
            <w:tcW w:w="992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3584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Проведение социально-значимых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мероприятий, направленных на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формирование активной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гражданской позиции. Пропаганда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здорового образа жизни.</w:t>
            </w:r>
          </w:p>
        </w:tc>
        <w:tc>
          <w:tcPr>
            <w:tcW w:w="1921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В течение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всего периода</w:t>
            </w:r>
          </w:p>
        </w:tc>
        <w:tc>
          <w:tcPr>
            <w:tcW w:w="1995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Члены ШВР</w:t>
            </w:r>
          </w:p>
        </w:tc>
        <w:tc>
          <w:tcPr>
            <w:tcW w:w="2282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Приказы и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положения</w:t>
            </w:r>
          </w:p>
        </w:tc>
      </w:tr>
      <w:tr w:rsidR="00240E1D" w:rsidRPr="009F409B" w:rsidTr="0069304B">
        <w:tc>
          <w:tcPr>
            <w:tcW w:w="992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3584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Организация и проведение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профилактических акций,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направленных на формирование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основ здорового образа жизни</w:t>
            </w:r>
          </w:p>
        </w:tc>
        <w:tc>
          <w:tcPr>
            <w:tcW w:w="1921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Ежемесячно</w:t>
            </w:r>
          </w:p>
        </w:tc>
        <w:tc>
          <w:tcPr>
            <w:tcW w:w="1995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Социальный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педагог,</w:t>
            </w:r>
            <w:r>
              <w:rPr>
                <w:rFonts w:eastAsiaTheme="minorHAnsi"/>
                <w:lang w:eastAsia="en-US"/>
              </w:rPr>
              <w:t xml:space="preserve"> советник по воспитанию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282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Творческие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отчеты,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приказы и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положения</w:t>
            </w:r>
          </w:p>
        </w:tc>
      </w:tr>
      <w:tr w:rsidR="00240E1D" w:rsidRPr="009F409B" w:rsidTr="0069304B">
        <w:tc>
          <w:tcPr>
            <w:tcW w:w="992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3584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Информационно-просветительские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мероприятия</w:t>
            </w:r>
          </w:p>
        </w:tc>
        <w:tc>
          <w:tcPr>
            <w:tcW w:w="1921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В течение года</w:t>
            </w:r>
          </w:p>
        </w:tc>
        <w:tc>
          <w:tcPr>
            <w:tcW w:w="1995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Члены штаба</w:t>
            </w:r>
          </w:p>
        </w:tc>
        <w:tc>
          <w:tcPr>
            <w:tcW w:w="2282" w:type="dxa"/>
          </w:tcPr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Размещение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информации на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9F409B">
              <w:rPr>
                <w:rFonts w:eastAsiaTheme="minorHAnsi"/>
                <w:lang w:eastAsia="en-US"/>
              </w:rPr>
              <w:t>школьном сайте, в социальных сетях, на информационных стендах, изготовление</w:t>
            </w:r>
          </w:p>
          <w:p w:rsidR="00240E1D" w:rsidRPr="009F409B" w:rsidRDefault="00240E1D" w:rsidP="006930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9F409B">
              <w:rPr>
                <w:rFonts w:eastAsiaTheme="minorHAnsi"/>
                <w:color w:val="000000"/>
                <w:lang w:eastAsia="en-US"/>
              </w:rPr>
              <w:t>памяток</w:t>
            </w:r>
          </w:p>
        </w:tc>
      </w:tr>
    </w:tbl>
    <w:p w:rsidR="00240E1D" w:rsidRDefault="00240E1D" w:rsidP="00240E1D">
      <w:pPr>
        <w:ind w:firstLine="708"/>
      </w:pPr>
    </w:p>
    <w:p w:rsidR="00240E1D" w:rsidRDefault="00240E1D" w:rsidP="00240E1D">
      <w:pPr>
        <w:ind w:firstLine="708"/>
      </w:pPr>
    </w:p>
    <w:p w:rsidR="00240E1D" w:rsidRDefault="00240E1D" w:rsidP="00240E1D">
      <w:pPr>
        <w:ind w:firstLine="708"/>
      </w:pPr>
    </w:p>
    <w:p w:rsidR="00240E1D" w:rsidRDefault="00240E1D" w:rsidP="00240E1D">
      <w:pPr>
        <w:ind w:firstLine="708"/>
      </w:pPr>
    </w:p>
    <w:p w:rsidR="00240E1D" w:rsidRDefault="00240E1D" w:rsidP="00240E1D">
      <w:pPr>
        <w:ind w:firstLine="708"/>
      </w:pPr>
    </w:p>
    <w:p w:rsidR="00240E1D" w:rsidRDefault="00240E1D" w:rsidP="00240E1D">
      <w:pPr>
        <w:ind w:firstLine="708"/>
      </w:pPr>
    </w:p>
    <w:p w:rsidR="00240E1D" w:rsidRDefault="00240E1D" w:rsidP="00240E1D">
      <w:pPr>
        <w:ind w:firstLine="708"/>
      </w:pPr>
    </w:p>
    <w:p w:rsidR="00240E1D" w:rsidRDefault="00240E1D" w:rsidP="00240E1D">
      <w:pPr>
        <w:ind w:firstLine="708"/>
      </w:pPr>
    </w:p>
    <w:p w:rsidR="00240E1D" w:rsidRDefault="00240E1D" w:rsidP="00240E1D">
      <w:pPr>
        <w:ind w:firstLine="708"/>
      </w:pPr>
    </w:p>
    <w:p w:rsidR="00240E1D" w:rsidRDefault="00240E1D" w:rsidP="00240E1D">
      <w:pPr>
        <w:ind w:firstLine="708"/>
      </w:pPr>
    </w:p>
    <w:p w:rsidR="00240E1D" w:rsidRDefault="00240E1D" w:rsidP="00240E1D">
      <w:pPr>
        <w:ind w:firstLine="708"/>
      </w:pPr>
    </w:p>
    <w:p w:rsidR="00240E1D" w:rsidRDefault="00240E1D" w:rsidP="00240E1D">
      <w:pPr>
        <w:ind w:firstLine="708"/>
      </w:pPr>
    </w:p>
    <w:p w:rsidR="00240E1D" w:rsidRDefault="00240E1D" w:rsidP="00240E1D">
      <w:pPr>
        <w:ind w:firstLine="708"/>
      </w:pPr>
    </w:p>
    <w:p w:rsidR="00240E1D" w:rsidRDefault="00240E1D" w:rsidP="00240E1D">
      <w:pPr>
        <w:ind w:firstLine="708"/>
      </w:pPr>
    </w:p>
    <w:p w:rsidR="00240E1D" w:rsidRDefault="00240E1D" w:rsidP="00240E1D">
      <w:pPr>
        <w:ind w:firstLine="708"/>
      </w:pPr>
    </w:p>
    <w:p w:rsidR="00240E1D" w:rsidRDefault="00240E1D" w:rsidP="00240E1D">
      <w:pPr>
        <w:ind w:firstLine="708"/>
      </w:pPr>
    </w:p>
    <w:p w:rsidR="00240E1D" w:rsidRDefault="00240E1D" w:rsidP="00240E1D">
      <w:pPr>
        <w:ind w:firstLine="708"/>
      </w:pPr>
    </w:p>
    <w:p w:rsidR="00240E1D" w:rsidRDefault="00240E1D" w:rsidP="00240E1D">
      <w:pPr>
        <w:ind w:firstLine="708"/>
      </w:pPr>
    </w:p>
    <w:p w:rsidR="00240E1D" w:rsidRDefault="00240E1D" w:rsidP="00240E1D">
      <w:pPr>
        <w:ind w:firstLine="708"/>
      </w:pPr>
    </w:p>
    <w:p w:rsidR="00240E1D" w:rsidRDefault="00240E1D" w:rsidP="00240E1D">
      <w:pPr>
        <w:ind w:firstLine="708"/>
      </w:pPr>
    </w:p>
    <w:p w:rsidR="00240E1D" w:rsidRDefault="00240E1D" w:rsidP="00240E1D">
      <w:pPr>
        <w:ind w:firstLine="708"/>
      </w:pPr>
    </w:p>
    <w:p w:rsidR="00240E1D" w:rsidRDefault="00240E1D" w:rsidP="00240E1D">
      <w:pPr>
        <w:ind w:firstLine="708"/>
      </w:pPr>
    </w:p>
    <w:p w:rsidR="00240E1D" w:rsidRDefault="00240E1D" w:rsidP="00240E1D">
      <w:pPr>
        <w:ind w:firstLine="708"/>
      </w:pPr>
    </w:p>
    <w:p w:rsidR="00240E1D" w:rsidRDefault="00240E1D" w:rsidP="00240E1D">
      <w:pPr>
        <w:ind w:firstLine="708"/>
      </w:pPr>
    </w:p>
    <w:p w:rsidR="00240E1D" w:rsidRDefault="00240E1D" w:rsidP="00240E1D">
      <w:pPr>
        <w:ind w:firstLine="708"/>
      </w:pPr>
    </w:p>
    <w:p w:rsidR="00240E1D" w:rsidRDefault="00240E1D" w:rsidP="00240E1D">
      <w:pPr>
        <w:ind w:firstLine="708"/>
      </w:pPr>
    </w:p>
    <w:p w:rsidR="00240E1D" w:rsidRDefault="00240E1D" w:rsidP="00240E1D">
      <w:pPr>
        <w:ind w:firstLine="708"/>
      </w:pPr>
    </w:p>
    <w:p w:rsidR="00240E1D" w:rsidRDefault="00240E1D" w:rsidP="00240E1D">
      <w:pPr>
        <w:ind w:firstLine="708"/>
      </w:pPr>
    </w:p>
    <w:p w:rsidR="00240E1D" w:rsidRDefault="00240E1D" w:rsidP="00240E1D">
      <w:pPr>
        <w:ind w:firstLine="708"/>
      </w:pPr>
    </w:p>
    <w:p w:rsidR="0090012F" w:rsidRDefault="0090012F"/>
    <w:sectPr w:rsidR="00900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07E"/>
    <w:rsid w:val="00240E1D"/>
    <w:rsid w:val="0090012F"/>
    <w:rsid w:val="00A7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DBA589-3C71-4572-B0D7-531B4B40D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0E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0E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448</Words>
  <Characters>2554</Characters>
  <Application>Microsoft Office Word</Application>
  <DocSecurity>0</DocSecurity>
  <Lines>21</Lines>
  <Paragraphs>5</Paragraphs>
  <ScaleCrop>false</ScaleCrop>
  <Company/>
  <LinksUpToDate>false</LinksUpToDate>
  <CharactersWithSpaces>2997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2026-09-11T11:24:00Z</dcterms:created>
  <dcterms:modified xsi:type="dcterms:W3CDTF">2026-09-11T11:25:00Z</dcterms:modified>
</cp:coreProperties>
</file>