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C4A" w:rsidRPr="00223325" w:rsidRDefault="00F81C4A" w:rsidP="00814BB3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814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 №3</w:t>
      </w:r>
    </w:p>
    <w:p w:rsidR="00F81C4A" w:rsidRPr="00223325" w:rsidRDefault="00F81C4A" w:rsidP="00814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заседания Штаба воспитательной работы</w:t>
      </w:r>
    </w:p>
    <w:p w:rsidR="00F81C4A" w:rsidRPr="00223325" w:rsidRDefault="00F81C4A" w:rsidP="00814B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МБОУ Русской СОШ им. М. Н. Алексеева. </w:t>
      </w:r>
    </w:p>
    <w:p w:rsidR="00F81C4A" w:rsidRPr="00223325" w:rsidRDefault="00F81C4A" w:rsidP="00814B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 16.01.2026</w:t>
      </w: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 </w:t>
      </w:r>
    </w:p>
    <w:p w:rsidR="00F81C4A" w:rsidRPr="00223325" w:rsidRDefault="00F81C4A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Присутствовали: 7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</w:t>
      </w:r>
    </w:p>
    <w:p w:rsidR="00F81C4A" w:rsidRPr="00223325" w:rsidRDefault="00F81C4A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1.Иванова Л.А., заместитель директора по ВР, председатель ШВР.  </w:t>
      </w:r>
    </w:p>
    <w:p w:rsidR="00F81C4A" w:rsidRPr="00223325" w:rsidRDefault="00F81C4A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2.Гопко А.И., педагог- психолог, секретарь ШВР. </w:t>
      </w:r>
    </w:p>
    <w:p w:rsidR="00F81C4A" w:rsidRPr="00223325" w:rsidRDefault="00F81C4A" w:rsidP="00814BB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Дружиненко И. К., советник директора по воспитанию и взаимодействию с детск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общественными объединениями.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81C4A" w:rsidRPr="00223325" w:rsidRDefault="00F81C4A" w:rsidP="00814BB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Колинько Г. В. классный руководитель 5 класса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F81C4A" w:rsidRPr="00223325" w:rsidRDefault="00F81C4A" w:rsidP="00814BB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Бойко Л. А., классный руководитель 7 класса</w:t>
      </w: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81C4A" w:rsidRPr="00814BB3" w:rsidRDefault="00F81C4A" w:rsidP="00814BB3">
      <w:pPr>
        <w:numPr>
          <w:ilvl w:val="0"/>
          <w:numId w:val="1"/>
        </w:numPr>
        <w:spacing w:after="0" w:line="240" w:lineRule="auto"/>
        <w:ind w:left="0" w:hanging="28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Булгакова Елена, ученица 9 класса, 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первичной организации Движения Первых</w:t>
      </w:r>
    </w:p>
    <w:p w:rsidR="00F81C4A" w:rsidRPr="00223325" w:rsidRDefault="00F81C4A" w:rsidP="00814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1C4A" w:rsidRPr="00223325" w:rsidRDefault="00F81C4A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33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Повестка заседания:  </w:t>
      </w:r>
    </w:p>
    <w:bookmarkEnd w:id="0"/>
    <w:p w:rsidR="00F81C4A" w:rsidRPr="00F81C4A" w:rsidRDefault="00F81C4A" w:rsidP="00814BB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81C4A">
        <w:rPr>
          <w:rFonts w:ascii="Times New Roman" w:eastAsia="Times New Roman" w:hAnsi="Times New Roman" w:cs="Times New Roman"/>
          <w:sz w:val="24"/>
          <w:szCs w:val="24"/>
        </w:rPr>
        <w:t>1. Отчет членов Штаба о профилактической работе с учащимся, требующих повышенного педагогического внимания, за 1 полугодие 2025-2026 учебного года.</w:t>
      </w:r>
    </w:p>
    <w:p w:rsidR="00F81C4A" w:rsidRPr="00814BB3" w:rsidRDefault="00F81C4A" w:rsidP="00814B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C4A">
        <w:rPr>
          <w:rFonts w:ascii="Times New Roman" w:eastAsia="Times New Roman" w:hAnsi="Times New Roman" w:cs="Times New Roman"/>
          <w:sz w:val="24"/>
          <w:szCs w:val="24"/>
        </w:rPr>
        <w:t>2. О мероприятиях месячника оборонно-массовой и военно-</w:t>
      </w:r>
      <w:r w:rsidRPr="00814BB3">
        <w:rPr>
          <w:rFonts w:ascii="Times New Roman" w:eastAsia="Times New Roman" w:hAnsi="Times New Roman" w:cs="Times New Roman"/>
          <w:sz w:val="24"/>
          <w:szCs w:val="24"/>
        </w:rPr>
        <w:t>патриотической работы.</w:t>
      </w:r>
    </w:p>
    <w:p w:rsidR="00F81C4A" w:rsidRPr="00814BB3" w:rsidRDefault="00F81C4A" w:rsidP="00814BB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первому вопросу слушали </w:t>
      </w: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 педагога 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ГопкоА.И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классных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руководителей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социального педагога 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ГопкоА.И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 </w:t>
      </w: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классных руководителей</w:t>
      </w:r>
    </w:p>
    <w:p w:rsidR="00814BB3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5,8</w:t>
      </w:r>
      <w:r w:rsidRPr="00F81C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классов.</w:t>
      </w:r>
      <w:r w:rsidRPr="00814BB3">
        <w:rPr>
          <w:rFonts w:ascii="Times New Roman" w:hAnsi="Times New Roman" w:cs="Times New Roman"/>
          <w:sz w:val="24"/>
          <w:szCs w:val="24"/>
        </w:rPr>
        <w:t xml:space="preserve"> 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Докладчики представили 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отчёт о проведённой работе с учащимися, состоящими на школьном учёте (Васильев С., ученик 5 класса, Аршинников А., ученик 8 класса, 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Легейда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А., ученик 8 класса).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обучающихся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составлены и реализуются индивидуальные маршруты сопровождения (включают еженедельные встречи с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классным руководителем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контроль посещаемости и успеваемости, регулярные беседы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инструктажи, беседы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родителями). </w:t>
      </w:r>
    </w:p>
    <w:p w:rsid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Среди эффективных практик отмечено вовлечение учащихся в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классные и школьное мероприятия.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Решили:</w:t>
      </w:r>
    </w:p>
    <w:p w:rsidR="00814BB3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Признать профилактическую работу с учащимися, требующими повышенного педагогического внимания, в 1 полугодии 2025–2026 учебного года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удовлетворительной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Продолжить реализацию индивидуальных маршрутов сопровождения </w:t>
      </w:r>
      <w:proofErr w:type="gram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 учащихся</w:t>
      </w:r>
      <w:proofErr w:type="gram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еженедельно фиксировать динамику по ключевым показателям (посещаемость, успеваемость, дисциплина), вносить корректировки в маршруты по итогам мониторинга (ответственные — классные руководители, социальный педагог; контроль — заместитель директора по ВР).</w:t>
      </w:r>
    </w:p>
    <w:p w:rsidR="00F81C4A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Усилить работу с родителями учащихся группы риска: организовать цикл тематических встреч по вопросам профилактики 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девиантного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поведения, эффективного общения с подростками и правовых аспектов воспитания; предусмотреть формат индивидуальных консультаций (ответственные — педагог-психолог, социальный педагог; сроки — январь–май 2026 года).</w:t>
      </w:r>
    </w:p>
    <w:p w:rsidR="00E15087" w:rsidRPr="00814BB3" w:rsidRDefault="00E15087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4BB3" w:rsidRDefault="00E15087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15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814BB3" w:rsidRPr="00E15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второму вопросу «</w:t>
      </w:r>
      <w:r w:rsidR="00F81C4A" w:rsidRPr="00E15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мероприятиях месячника оборонно-массовой и военно-патриотической работы</w:t>
      </w:r>
      <w:r w:rsidR="00814BB3" w:rsidRPr="00E15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с</w:t>
      </w:r>
      <w:r w:rsidR="00F81C4A" w:rsidRPr="00E150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лушали: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советника по воспитанию Дружиненко И. К.,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Иванову Л. А., заместителя директора по воспитательной работе. Присутствующим был п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редложен проект плана месячника оборонно-массовой и военно-патриотической работы, ориентированного на учащихся 1–11 классов и приуроченного к памятным датам (в т. ч. ко Дню полного освобождения Ленинграда от блокады, Дню памяти о россиянах, исполнявших служебный долг за пределами Отечества, Дню защитника Отечества). 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Ключевые направления: гражданско-патриотическое воспитание, формирование готовности к защите Отечества, сохранение исторической памяти, развитие физических и волевых качеств.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план включены: Единый урок Мужества с приглашением участников СВО, тематические классные часы по истории значимых сражений и подвигов защитников Отечества, акция «Блокадный хлеб», конкурс чтецов военно-патриотической тематики, военно-спортивная игра «Зарница» для 5–11 классов, «Весёлые старты» для младших школьников, выставка рисунков и плакатов «З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ащитники Родины глазами детей». 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Особое внимание уделено вовлечению учащихся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«группы риска» </w:t>
      </w:r>
      <w:r w:rsidR="00F81C4A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проводимые мероприятия.</w:t>
      </w:r>
    </w:p>
    <w:p w:rsidR="00E15087" w:rsidRPr="00814BB3" w:rsidRDefault="00E15087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Решили: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Утвердить план месячника оборонно-массовой и военно-патриотической работы на период с 20 января по 20 февраля 2026 года в предложенной редакции с учётом возрастных особенностей учащихся (ответственный — советник по воспитанию Дружиненко И. К.).</w:t>
      </w: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Организовать Единый урок Мужества для 5–11 классов с приглашением участников СВО и ветеранов; подготовить сценарий, вопросы для диалога, творческие номера учащихся; срок — 19 февраля 2026 года (ответственные — советник по воспитанию, педагог-организатор, классные руководители).</w:t>
      </w:r>
    </w:p>
    <w:p w:rsid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Обеспечить информационное сопровождение месячника</w:t>
      </w:r>
      <w:r w:rsidR="00814BB3"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школьных 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соцсетях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E15087" w:rsidRDefault="00E15087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5087" w:rsidRPr="00814BB3" w:rsidRDefault="00E15087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1C4A" w:rsidRPr="00814BB3" w:rsidRDefault="00F81C4A" w:rsidP="00814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4BB3" w:rsidRPr="00814BB3" w:rsidRDefault="00814BB3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ШВР_________________Иванова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А.  </w:t>
      </w:r>
    </w:p>
    <w:p w:rsidR="00814BB3" w:rsidRPr="00814BB3" w:rsidRDefault="00814BB3" w:rsidP="00814BB3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4BB3" w:rsidRPr="00814BB3" w:rsidRDefault="00814BB3" w:rsidP="00814B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Секретарь ________________ </w:t>
      </w:r>
      <w:proofErr w:type="spellStart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Гопко</w:t>
      </w:r>
      <w:proofErr w:type="spellEnd"/>
      <w:r w:rsidRPr="00814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</w:t>
      </w:r>
    </w:p>
    <w:p w:rsidR="00596E64" w:rsidRPr="00F81C4A" w:rsidRDefault="00596E64" w:rsidP="00F81C4A"/>
    <w:sectPr w:rsidR="00596E64" w:rsidRPr="00F8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1A62"/>
    <w:multiLevelType w:val="hybridMultilevel"/>
    <w:tmpl w:val="C8CE2CD4"/>
    <w:lvl w:ilvl="0" w:tplc="423C5300">
      <w:start w:val="3"/>
      <w:numFmt w:val="decimal"/>
      <w:lvlText w:val="%1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5876D2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8E294A8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CC27B42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F6A7AD8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7D2D9B6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198AC04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E4C21CE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E429636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EF138CF"/>
    <w:multiLevelType w:val="multilevel"/>
    <w:tmpl w:val="2C46E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1F3B8A"/>
    <w:multiLevelType w:val="multilevel"/>
    <w:tmpl w:val="AC385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149"/>
    <w:rsid w:val="00596E64"/>
    <w:rsid w:val="00814BB3"/>
    <w:rsid w:val="008C1149"/>
    <w:rsid w:val="00E15087"/>
    <w:rsid w:val="00F8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AFE49-8FBF-421A-934E-65B2F39B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2026-06-08T08:41:00Z</cp:lastPrinted>
  <dcterms:created xsi:type="dcterms:W3CDTF">2026-06-08T08:19:00Z</dcterms:created>
  <dcterms:modified xsi:type="dcterms:W3CDTF">2026-06-08T08:42:00Z</dcterms:modified>
</cp:coreProperties>
</file>